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2B8" w:rsidRPr="008A62B8" w:rsidRDefault="008A62B8" w:rsidP="00EF6034">
      <w:pPr>
        <w:widowControl/>
        <w:shd w:val="clear" w:color="auto" w:fill="FFFFFF"/>
        <w:adjustRightInd w:val="0"/>
        <w:snapToGrid w:val="0"/>
        <w:spacing w:beforeLines="100" w:before="381" w:line="360" w:lineRule="auto"/>
        <w:jc w:val="center"/>
        <w:rPr>
          <w:rFonts w:ascii="华文宋体" w:eastAsia="华文宋体" w:hAnsi="华文宋体" w:cs="宋体"/>
          <w:b/>
          <w:bCs/>
          <w:color w:val="000000"/>
          <w:kern w:val="36"/>
          <w:sz w:val="36"/>
          <w:szCs w:val="36"/>
          <w:u w:val="none"/>
        </w:rPr>
      </w:pPr>
      <w:r w:rsidRPr="008A62B8">
        <w:rPr>
          <w:rFonts w:ascii="华文宋体" w:eastAsia="华文宋体" w:hAnsi="华文宋体" w:cs="宋体" w:hint="eastAsia"/>
          <w:b/>
          <w:bCs/>
          <w:color w:val="000000"/>
          <w:kern w:val="36"/>
          <w:sz w:val="36"/>
          <w:szCs w:val="36"/>
          <w:u w:val="none"/>
        </w:rPr>
        <w:t>南基（工）2019-</w:t>
      </w:r>
      <w:r w:rsidR="001069D0">
        <w:rPr>
          <w:rFonts w:ascii="华文宋体" w:eastAsia="华文宋体" w:hAnsi="华文宋体" w:cs="宋体" w:hint="eastAsia"/>
          <w:b/>
          <w:bCs/>
          <w:color w:val="000000"/>
          <w:kern w:val="36"/>
          <w:sz w:val="36"/>
          <w:szCs w:val="36"/>
          <w:u w:val="none"/>
        </w:rPr>
        <w:t>153</w:t>
      </w:r>
      <w:bookmarkStart w:id="0" w:name="_GoBack"/>
      <w:bookmarkEnd w:id="0"/>
      <w:r w:rsidRPr="008A62B8">
        <w:rPr>
          <w:rFonts w:ascii="华文宋体" w:eastAsia="华文宋体" w:hAnsi="华文宋体" w:cs="宋体" w:hint="eastAsia"/>
          <w:b/>
          <w:bCs/>
          <w:color w:val="000000"/>
          <w:kern w:val="36"/>
          <w:sz w:val="36"/>
          <w:szCs w:val="36"/>
          <w:u w:val="none"/>
        </w:rPr>
        <w:t>天文系楼维修加固改造项目外立面剁斧石</w:t>
      </w:r>
      <w:r w:rsidRPr="008A62B8">
        <w:rPr>
          <w:rFonts w:ascii="华文宋体" w:eastAsia="华文宋体" w:hAnsi="华文宋体" w:cs="宋体"/>
          <w:b/>
          <w:bCs/>
          <w:color w:val="000000"/>
          <w:kern w:val="36"/>
          <w:sz w:val="36"/>
          <w:szCs w:val="36"/>
          <w:u w:val="none"/>
        </w:rPr>
        <w:t>复原施工</w:t>
      </w:r>
      <w:r w:rsidRPr="008A62B8">
        <w:rPr>
          <w:rFonts w:ascii="华文宋体" w:eastAsia="华文宋体" w:hAnsi="华文宋体" w:cs="宋体" w:hint="eastAsia"/>
          <w:b/>
          <w:bCs/>
          <w:color w:val="000000"/>
          <w:kern w:val="36"/>
          <w:sz w:val="36"/>
          <w:szCs w:val="36"/>
          <w:u w:val="none"/>
        </w:rPr>
        <w:t>投标报价</w:t>
      </w:r>
      <w:r w:rsidRPr="008A62B8">
        <w:rPr>
          <w:rFonts w:ascii="华文宋体" w:eastAsia="华文宋体" w:hAnsi="华文宋体" w:cs="宋体"/>
          <w:b/>
          <w:bCs/>
          <w:color w:val="000000"/>
          <w:kern w:val="36"/>
          <w:sz w:val="36"/>
          <w:szCs w:val="36"/>
          <w:u w:val="none"/>
        </w:rPr>
        <w:t>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4"/>
        <w:gridCol w:w="4648"/>
        <w:gridCol w:w="1690"/>
        <w:gridCol w:w="1842"/>
        <w:gridCol w:w="1941"/>
        <w:gridCol w:w="1117"/>
        <w:gridCol w:w="2696"/>
      </w:tblGrid>
      <w:tr w:rsidR="00ED5ED4" w:rsidTr="00ED5ED4">
        <w:trPr>
          <w:trHeight w:val="855"/>
        </w:trPr>
        <w:tc>
          <w:tcPr>
            <w:tcW w:w="1454" w:type="dxa"/>
            <w:vAlign w:val="center"/>
          </w:tcPr>
          <w:p w:rsidR="00ED5ED4" w:rsidRPr="00EF6034" w:rsidRDefault="00ED5ED4" w:rsidP="00ED5ED4">
            <w:pPr>
              <w:widowControl/>
              <w:adjustRightInd w:val="0"/>
              <w:snapToGrid w:val="0"/>
              <w:spacing w:beforeLines="50" w:before="190" w:line="360" w:lineRule="auto"/>
              <w:jc w:val="center"/>
              <w:rPr>
                <w:rFonts w:ascii="华文仿宋" w:eastAsia="华文仿宋" w:hAnsi="华文仿宋" w:cs="宋体"/>
                <w:bCs/>
                <w:color w:val="000000"/>
                <w:kern w:val="36"/>
                <w:sz w:val="24"/>
                <w:u w:val="none"/>
              </w:rPr>
            </w:pPr>
            <w:r w:rsidRPr="00EF6034">
              <w:rPr>
                <w:rFonts w:ascii="华文仿宋" w:eastAsia="华文仿宋" w:hAnsi="华文仿宋" w:cs="宋体" w:hint="eastAsia"/>
                <w:bCs/>
                <w:color w:val="000000"/>
                <w:kern w:val="36"/>
                <w:sz w:val="24"/>
                <w:u w:val="none"/>
              </w:rPr>
              <w:t>工程项目</w:t>
            </w:r>
          </w:p>
        </w:tc>
        <w:tc>
          <w:tcPr>
            <w:tcW w:w="4648" w:type="dxa"/>
            <w:vAlign w:val="center"/>
          </w:tcPr>
          <w:p w:rsidR="00ED5ED4" w:rsidRPr="00EF6034" w:rsidRDefault="00ED5ED4" w:rsidP="00ED5ED4">
            <w:pPr>
              <w:widowControl/>
              <w:adjustRightInd w:val="0"/>
              <w:snapToGrid w:val="0"/>
              <w:spacing w:beforeLines="50" w:before="190" w:line="360" w:lineRule="auto"/>
              <w:jc w:val="center"/>
              <w:rPr>
                <w:rFonts w:ascii="华文仿宋" w:eastAsia="华文仿宋" w:hAnsi="华文仿宋" w:cs="宋体"/>
                <w:bCs/>
                <w:color w:val="000000"/>
                <w:kern w:val="36"/>
                <w:sz w:val="24"/>
                <w:u w:val="none"/>
              </w:rPr>
            </w:pPr>
            <w:r w:rsidRPr="00EF6034">
              <w:rPr>
                <w:rFonts w:ascii="华文仿宋" w:eastAsia="华文仿宋" w:hAnsi="华文仿宋" w:cs="宋体" w:hint="eastAsia"/>
                <w:bCs/>
                <w:color w:val="000000"/>
                <w:kern w:val="36"/>
                <w:sz w:val="24"/>
                <w:u w:val="none"/>
              </w:rPr>
              <w:t>施工</w:t>
            </w:r>
            <w:r w:rsidRPr="00EF6034">
              <w:rPr>
                <w:rFonts w:ascii="华文仿宋" w:eastAsia="华文仿宋" w:hAnsi="华文仿宋" w:cs="宋体"/>
                <w:bCs/>
                <w:color w:val="000000"/>
                <w:kern w:val="36"/>
                <w:sz w:val="24"/>
                <w:u w:val="none"/>
              </w:rPr>
              <w:t>部位</w:t>
            </w:r>
          </w:p>
        </w:tc>
        <w:tc>
          <w:tcPr>
            <w:tcW w:w="1690" w:type="dxa"/>
            <w:vAlign w:val="center"/>
          </w:tcPr>
          <w:p w:rsidR="00ED5ED4" w:rsidRPr="00EF6034" w:rsidRDefault="00ED5ED4" w:rsidP="00ED5ED4">
            <w:pPr>
              <w:widowControl/>
              <w:adjustRightInd w:val="0"/>
              <w:snapToGrid w:val="0"/>
              <w:spacing w:beforeLines="50" w:before="190" w:line="360" w:lineRule="auto"/>
              <w:jc w:val="center"/>
              <w:rPr>
                <w:rFonts w:ascii="华文仿宋" w:eastAsia="华文仿宋" w:hAnsi="华文仿宋" w:cs="宋体"/>
                <w:bCs/>
                <w:color w:val="000000"/>
                <w:kern w:val="36"/>
                <w:sz w:val="24"/>
                <w:u w:val="none"/>
              </w:rPr>
            </w:pPr>
            <w:r w:rsidRPr="00EF6034">
              <w:rPr>
                <w:rFonts w:ascii="华文仿宋" w:eastAsia="华文仿宋" w:hAnsi="华文仿宋" w:cs="宋体" w:hint="eastAsia"/>
                <w:bCs/>
                <w:color w:val="000000"/>
                <w:kern w:val="36"/>
                <w:sz w:val="24"/>
                <w:u w:val="none"/>
              </w:rPr>
              <w:t>施工</w:t>
            </w:r>
            <w:r w:rsidRPr="00EF6034">
              <w:rPr>
                <w:rFonts w:ascii="华文仿宋" w:eastAsia="华文仿宋" w:hAnsi="华文仿宋" w:cs="宋体"/>
                <w:bCs/>
                <w:color w:val="000000"/>
                <w:kern w:val="36"/>
                <w:sz w:val="24"/>
                <w:u w:val="none"/>
              </w:rPr>
              <w:t>面积</w:t>
            </w:r>
          </w:p>
        </w:tc>
        <w:tc>
          <w:tcPr>
            <w:tcW w:w="1842" w:type="dxa"/>
            <w:vAlign w:val="center"/>
          </w:tcPr>
          <w:p w:rsidR="00ED5ED4" w:rsidRPr="00EF6034" w:rsidRDefault="00ED5ED4" w:rsidP="00ED5ED4">
            <w:pPr>
              <w:widowControl/>
              <w:adjustRightInd w:val="0"/>
              <w:snapToGrid w:val="0"/>
              <w:spacing w:beforeLines="50" w:before="190" w:line="360" w:lineRule="auto"/>
              <w:jc w:val="center"/>
              <w:rPr>
                <w:rFonts w:ascii="华文仿宋" w:eastAsia="华文仿宋" w:hAnsi="华文仿宋" w:cs="宋体"/>
                <w:bCs/>
                <w:color w:val="000000"/>
                <w:kern w:val="36"/>
                <w:sz w:val="24"/>
                <w:u w:val="none"/>
              </w:rPr>
            </w:pPr>
            <w:r w:rsidRPr="00EF6034">
              <w:rPr>
                <w:rFonts w:ascii="华文仿宋" w:eastAsia="华文仿宋" w:hAnsi="华文仿宋" w:cs="宋体" w:hint="eastAsia"/>
                <w:bCs/>
                <w:color w:val="000000"/>
                <w:kern w:val="36"/>
                <w:sz w:val="24"/>
                <w:u w:val="none"/>
              </w:rPr>
              <w:t>综合单价</w:t>
            </w:r>
          </w:p>
          <w:p w:rsidR="00ED5ED4" w:rsidRPr="00EF6034" w:rsidRDefault="00ED5ED4" w:rsidP="00ED5ED4">
            <w:pPr>
              <w:widowControl/>
              <w:adjustRightInd w:val="0"/>
              <w:snapToGrid w:val="0"/>
              <w:spacing w:beforeLines="50" w:before="190" w:line="360" w:lineRule="auto"/>
              <w:jc w:val="center"/>
              <w:rPr>
                <w:rFonts w:ascii="华文仿宋" w:eastAsia="华文仿宋" w:hAnsi="华文仿宋" w:cs="宋体"/>
                <w:bCs/>
                <w:color w:val="000000"/>
                <w:kern w:val="36"/>
                <w:sz w:val="24"/>
                <w:u w:val="none"/>
              </w:rPr>
            </w:pPr>
            <w:r w:rsidRPr="00EF6034">
              <w:rPr>
                <w:rFonts w:ascii="华文仿宋" w:eastAsia="华文仿宋" w:hAnsi="华文仿宋" w:cs="宋体" w:hint="eastAsia"/>
                <w:bCs/>
                <w:color w:val="000000"/>
                <w:kern w:val="36"/>
                <w:sz w:val="24"/>
                <w:u w:val="none"/>
              </w:rPr>
              <w:t>（元/平方米）</w:t>
            </w:r>
          </w:p>
        </w:tc>
        <w:tc>
          <w:tcPr>
            <w:tcW w:w="1941" w:type="dxa"/>
            <w:vAlign w:val="center"/>
          </w:tcPr>
          <w:p w:rsidR="00ED5ED4" w:rsidRDefault="00ED5ED4" w:rsidP="00ED5ED4">
            <w:pPr>
              <w:widowControl/>
              <w:adjustRightInd w:val="0"/>
              <w:snapToGrid w:val="0"/>
              <w:spacing w:beforeLines="50" w:before="190" w:line="360" w:lineRule="auto"/>
              <w:jc w:val="center"/>
              <w:rPr>
                <w:rFonts w:ascii="华文仿宋" w:eastAsia="华文仿宋" w:hAnsi="华文仿宋" w:cs="宋体"/>
                <w:bCs/>
                <w:color w:val="000000"/>
                <w:kern w:val="36"/>
                <w:sz w:val="24"/>
                <w:u w:val="none"/>
              </w:rPr>
            </w:pPr>
            <w:r>
              <w:rPr>
                <w:rFonts w:ascii="华文仿宋" w:eastAsia="华文仿宋" w:hAnsi="华文仿宋" w:cs="宋体" w:hint="eastAsia"/>
                <w:bCs/>
                <w:color w:val="000000"/>
                <w:kern w:val="36"/>
                <w:sz w:val="24"/>
                <w:u w:val="none"/>
              </w:rPr>
              <w:t>合价</w:t>
            </w:r>
          </w:p>
          <w:p w:rsidR="00ED5ED4" w:rsidRPr="00EF6034" w:rsidRDefault="00ED5ED4" w:rsidP="00ED5ED4">
            <w:pPr>
              <w:widowControl/>
              <w:adjustRightInd w:val="0"/>
              <w:snapToGrid w:val="0"/>
              <w:spacing w:beforeLines="50" w:before="190" w:line="360" w:lineRule="auto"/>
              <w:jc w:val="center"/>
              <w:rPr>
                <w:rFonts w:ascii="华文仿宋" w:eastAsia="华文仿宋" w:hAnsi="华文仿宋" w:cs="宋体"/>
                <w:bCs/>
                <w:color w:val="000000"/>
                <w:kern w:val="36"/>
                <w:sz w:val="24"/>
                <w:u w:val="none"/>
              </w:rPr>
            </w:pPr>
            <w:r>
              <w:rPr>
                <w:rFonts w:ascii="华文仿宋" w:eastAsia="华文仿宋" w:hAnsi="华文仿宋" w:cs="宋体" w:hint="eastAsia"/>
                <w:bCs/>
                <w:color w:val="000000"/>
                <w:kern w:val="36"/>
                <w:sz w:val="24"/>
                <w:u w:val="none"/>
              </w:rPr>
              <w:t>（元）</w:t>
            </w:r>
          </w:p>
        </w:tc>
        <w:tc>
          <w:tcPr>
            <w:tcW w:w="1117" w:type="dxa"/>
            <w:vAlign w:val="center"/>
          </w:tcPr>
          <w:p w:rsidR="00ED5ED4" w:rsidRDefault="00ED5ED4" w:rsidP="00ED5ED4">
            <w:pPr>
              <w:widowControl/>
              <w:adjustRightInd w:val="0"/>
              <w:snapToGrid w:val="0"/>
              <w:spacing w:beforeLines="50" w:before="190" w:line="360" w:lineRule="auto"/>
              <w:jc w:val="center"/>
              <w:rPr>
                <w:rFonts w:ascii="华文仿宋" w:eastAsia="华文仿宋" w:hAnsi="华文仿宋" w:cs="宋体"/>
                <w:bCs/>
                <w:color w:val="000000"/>
                <w:kern w:val="36"/>
                <w:sz w:val="24"/>
                <w:u w:val="none"/>
              </w:rPr>
            </w:pPr>
            <w:r w:rsidRPr="00EF6034">
              <w:rPr>
                <w:rFonts w:ascii="华文仿宋" w:eastAsia="华文仿宋" w:hAnsi="华文仿宋" w:cs="宋体" w:hint="eastAsia"/>
                <w:bCs/>
                <w:color w:val="000000"/>
                <w:kern w:val="36"/>
                <w:sz w:val="24"/>
                <w:u w:val="none"/>
              </w:rPr>
              <w:t>暂列金</w:t>
            </w:r>
          </w:p>
          <w:p w:rsidR="00ED5ED4" w:rsidRPr="00EF6034" w:rsidRDefault="00ED5ED4" w:rsidP="00ED5ED4">
            <w:pPr>
              <w:widowControl/>
              <w:adjustRightInd w:val="0"/>
              <w:snapToGrid w:val="0"/>
              <w:spacing w:beforeLines="50" w:before="190" w:line="360" w:lineRule="auto"/>
              <w:jc w:val="center"/>
              <w:rPr>
                <w:rFonts w:ascii="华文仿宋" w:eastAsia="华文仿宋" w:hAnsi="华文仿宋" w:cs="宋体"/>
                <w:bCs/>
                <w:color w:val="000000"/>
                <w:kern w:val="36"/>
                <w:sz w:val="24"/>
                <w:u w:val="none"/>
              </w:rPr>
            </w:pPr>
            <w:r>
              <w:rPr>
                <w:rFonts w:ascii="华文仿宋" w:eastAsia="华文仿宋" w:hAnsi="华文仿宋" w:cs="宋体" w:hint="eastAsia"/>
                <w:bCs/>
                <w:color w:val="000000"/>
                <w:kern w:val="36"/>
                <w:sz w:val="24"/>
                <w:u w:val="none"/>
              </w:rPr>
              <w:t>（元）</w:t>
            </w:r>
          </w:p>
        </w:tc>
        <w:tc>
          <w:tcPr>
            <w:tcW w:w="2696" w:type="dxa"/>
            <w:vAlign w:val="center"/>
          </w:tcPr>
          <w:p w:rsidR="00ED5ED4" w:rsidRDefault="00ED5ED4" w:rsidP="00ED5ED4">
            <w:pPr>
              <w:widowControl/>
              <w:adjustRightInd w:val="0"/>
              <w:snapToGrid w:val="0"/>
              <w:spacing w:beforeLines="50" w:before="190" w:line="360" w:lineRule="auto"/>
              <w:jc w:val="center"/>
              <w:rPr>
                <w:rFonts w:ascii="华文仿宋" w:eastAsia="华文仿宋" w:hAnsi="华文仿宋" w:cs="宋体"/>
                <w:bCs/>
                <w:color w:val="000000"/>
                <w:kern w:val="36"/>
                <w:sz w:val="24"/>
                <w:u w:val="none"/>
              </w:rPr>
            </w:pPr>
            <w:r>
              <w:rPr>
                <w:rFonts w:ascii="华文仿宋" w:eastAsia="华文仿宋" w:hAnsi="华文仿宋" w:cs="宋体" w:hint="eastAsia"/>
                <w:bCs/>
                <w:color w:val="000000"/>
                <w:kern w:val="36"/>
                <w:sz w:val="24"/>
                <w:u w:val="none"/>
              </w:rPr>
              <w:t>投标</w:t>
            </w:r>
            <w:r w:rsidRPr="00EF6034">
              <w:rPr>
                <w:rFonts w:ascii="华文仿宋" w:eastAsia="华文仿宋" w:hAnsi="华文仿宋" w:cs="宋体" w:hint="eastAsia"/>
                <w:bCs/>
                <w:color w:val="000000"/>
                <w:kern w:val="36"/>
                <w:sz w:val="24"/>
                <w:u w:val="none"/>
              </w:rPr>
              <w:t>总价</w:t>
            </w:r>
          </w:p>
          <w:p w:rsidR="00ED5ED4" w:rsidRPr="00EF6034" w:rsidRDefault="00ED5ED4" w:rsidP="00ED5ED4">
            <w:pPr>
              <w:widowControl/>
              <w:adjustRightInd w:val="0"/>
              <w:snapToGrid w:val="0"/>
              <w:spacing w:beforeLines="50" w:before="190" w:line="360" w:lineRule="auto"/>
              <w:jc w:val="center"/>
              <w:rPr>
                <w:rFonts w:ascii="华文仿宋" w:eastAsia="华文仿宋" w:hAnsi="华文仿宋" w:cs="宋体"/>
                <w:bCs/>
                <w:color w:val="000000"/>
                <w:kern w:val="36"/>
                <w:sz w:val="24"/>
                <w:u w:val="none"/>
              </w:rPr>
            </w:pPr>
            <w:r>
              <w:rPr>
                <w:rFonts w:ascii="华文仿宋" w:eastAsia="华文仿宋" w:hAnsi="华文仿宋" w:cs="宋体" w:hint="eastAsia"/>
                <w:bCs/>
                <w:color w:val="000000"/>
                <w:kern w:val="36"/>
                <w:sz w:val="24"/>
                <w:u w:val="none"/>
              </w:rPr>
              <w:t>（元）</w:t>
            </w:r>
          </w:p>
        </w:tc>
      </w:tr>
      <w:tr w:rsidR="00ED5ED4" w:rsidTr="00ED5ED4">
        <w:tc>
          <w:tcPr>
            <w:tcW w:w="1454" w:type="dxa"/>
            <w:vAlign w:val="center"/>
          </w:tcPr>
          <w:p w:rsidR="00ED5ED4" w:rsidRPr="00EF6034" w:rsidRDefault="00ED5ED4" w:rsidP="008C283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华文仿宋" w:eastAsia="华文仿宋" w:hAnsi="华文仿宋" w:cs="宋体"/>
                <w:bCs/>
                <w:color w:val="000000"/>
                <w:kern w:val="36"/>
                <w:sz w:val="24"/>
                <w:u w:val="none"/>
              </w:rPr>
            </w:pPr>
            <w:r w:rsidRPr="00EF6034">
              <w:rPr>
                <w:rFonts w:ascii="华文仿宋" w:eastAsia="华文仿宋" w:hAnsi="华文仿宋" w:cs="宋体" w:hint="eastAsia"/>
                <w:bCs/>
                <w:color w:val="000000"/>
                <w:kern w:val="36"/>
                <w:sz w:val="24"/>
                <w:u w:val="none"/>
              </w:rPr>
              <w:t>剁斧石复原</w:t>
            </w:r>
          </w:p>
        </w:tc>
        <w:tc>
          <w:tcPr>
            <w:tcW w:w="4648" w:type="dxa"/>
            <w:vAlign w:val="center"/>
          </w:tcPr>
          <w:p w:rsidR="00ED5ED4" w:rsidRPr="00EF6034" w:rsidRDefault="00ED5ED4" w:rsidP="008C2833">
            <w:pPr>
              <w:widowControl/>
              <w:adjustRightInd w:val="0"/>
              <w:snapToGrid w:val="0"/>
              <w:spacing w:line="360" w:lineRule="auto"/>
              <w:rPr>
                <w:rFonts w:ascii="华文仿宋" w:eastAsia="华文仿宋" w:hAnsi="华文仿宋" w:cs="宋体"/>
                <w:bCs/>
                <w:color w:val="000000"/>
                <w:kern w:val="36"/>
                <w:sz w:val="24"/>
                <w:u w:val="none"/>
              </w:rPr>
            </w:pPr>
            <w:r w:rsidRPr="00EF6034">
              <w:rPr>
                <w:rFonts w:ascii="华文仿宋" w:eastAsia="华文仿宋" w:hAnsi="华文仿宋" w:cs="宋体" w:hint="eastAsia"/>
                <w:bCs/>
                <w:color w:val="000000"/>
                <w:kern w:val="36"/>
                <w:sz w:val="24"/>
                <w:u w:val="none"/>
              </w:rPr>
              <w:t>窗台、室外墙裙、屋面女儿墙、一层主入口入户门门套、屋面楼梯处剁斧石、屋面圆形</w:t>
            </w:r>
            <w:r w:rsidRPr="00EF6034">
              <w:rPr>
                <w:rFonts w:ascii="华文仿宋" w:eastAsia="华文仿宋" w:hAnsi="华文仿宋" w:cs="宋体"/>
                <w:bCs/>
                <w:color w:val="000000"/>
                <w:kern w:val="36"/>
                <w:sz w:val="24"/>
                <w:u w:val="none"/>
              </w:rPr>
              <w:t>天文观测台</w:t>
            </w:r>
            <w:r w:rsidRPr="00EF6034">
              <w:rPr>
                <w:rFonts w:ascii="华文仿宋" w:eastAsia="华文仿宋" w:hAnsi="华文仿宋" w:cs="宋体" w:hint="eastAsia"/>
                <w:bCs/>
                <w:color w:val="000000"/>
                <w:kern w:val="36"/>
                <w:sz w:val="24"/>
                <w:u w:val="none"/>
              </w:rPr>
              <w:t>外立面</w:t>
            </w:r>
            <w:r w:rsidRPr="00EF6034">
              <w:rPr>
                <w:rFonts w:ascii="华文仿宋" w:eastAsia="华文仿宋" w:hAnsi="华文仿宋" w:cs="宋体"/>
                <w:bCs/>
                <w:color w:val="000000"/>
                <w:kern w:val="36"/>
                <w:sz w:val="24"/>
                <w:u w:val="none"/>
              </w:rPr>
              <w:t>构件及挑板。</w:t>
            </w:r>
          </w:p>
        </w:tc>
        <w:tc>
          <w:tcPr>
            <w:tcW w:w="1690" w:type="dxa"/>
            <w:vAlign w:val="center"/>
          </w:tcPr>
          <w:p w:rsidR="00ED5ED4" w:rsidRPr="00EF6034" w:rsidRDefault="00ED5ED4" w:rsidP="008C283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华文仿宋" w:eastAsia="华文仿宋" w:hAnsi="华文仿宋" w:cs="宋体"/>
                <w:bCs/>
                <w:color w:val="000000"/>
                <w:kern w:val="36"/>
                <w:sz w:val="24"/>
                <w:u w:val="none"/>
              </w:rPr>
            </w:pPr>
            <w:r w:rsidRPr="00EF6034">
              <w:rPr>
                <w:rFonts w:ascii="华文仿宋" w:eastAsia="华文仿宋" w:hAnsi="华文仿宋" w:cs="宋体" w:hint="eastAsia"/>
                <w:bCs/>
                <w:color w:val="000000"/>
                <w:kern w:val="36"/>
                <w:sz w:val="24"/>
                <w:u w:val="none"/>
              </w:rPr>
              <w:t>660平方米</w:t>
            </w:r>
          </w:p>
        </w:tc>
        <w:tc>
          <w:tcPr>
            <w:tcW w:w="1842" w:type="dxa"/>
            <w:vAlign w:val="center"/>
          </w:tcPr>
          <w:p w:rsidR="00ED5ED4" w:rsidRPr="00EF6034" w:rsidRDefault="00ED5ED4" w:rsidP="008C283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华文仿宋" w:eastAsia="华文仿宋" w:hAnsi="华文仿宋" w:cs="宋体"/>
                <w:bCs/>
                <w:color w:val="000000"/>
                <w:kern w:val="36"/>
                <w:sz w:val="24"/>
                <w:u w:val="none"/>
              </w:rPr>
            </w:pPr>
          </w:p>
        </w:tc>
        <w:tc>
          <w:tcPr>
            <w:tcW w:w="1941" w:type="dxa"/>
            <w:vAlign w:val="center"/>
          </w:tcPr>
          <w:p w:rsidR="00ED5ED4" w:rsidRPr="00EF6034" w:rsidRDefault="00ED5ED4" w:rsidP="008C283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华文仿宋" w:eastAsia="华文仿宋" w:hAnsi="华文仿宋" w:cs="宋体"/>
                <w:bCs/>
                <w:color w:val="000000"/>
                <w:kern w:val="36"/>
                <w:sz w:val="24"/>
                <w:u w:val="none"/>
              </w:rPr>
            </w:pPr>
          </w:p>
        </w:tc>
        <w:tc>
          <w:tcPr>
            <w:tcW w:w="1117" w:type="dxa"/>
            <w:vAlign w:val="center"/>
          </w:tcPr>
          <w:p w:rsidR="00ED5ED4" w:rsidRPr="00EF6034" w:rsidRDefault="00ED5ED4" w:rsidP="008C283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华文仿宋" w:eastAsia="华文仿宋" w:hAnsi="华文仿宋" w:cs="宋体"/>
                <w:bCs/>
                <w:color w:val="000000"/>
                <w:kern w:val="36"/>
                <w:sz w:val="24"/>
                <w:u w:val="none"/>
              </w:rPr>
            </w:pPr>
            <w:r w:rsidRPr="00EF6034">
              <w:rPr>
                <w:rFonts w:ascii="华文仿宋" w:eastAsia="华文仿宋" w:hAnsi="华文仿宋" w:cs="宋体" w:hint="eastAsia"/>
                <w:bCs/>
                <w:color w:val="000000"/>
                <w:kern w:val="36"/>
                <w:sz w:val="24"/>
                <w:u w:val="none"/>
              </w:rPr>
              <w:t>8000.00</w:t>
            </w:r>
          </w:p>
        </w:tc>
        <w:tc>
          <w:tcPr>
            <w:tcW w:w="2696" w:type="dxa"/>
            <w:vAlign w:val="center"/>
          </w:tcPr>
          <w:p w:rsidR="00ED5ED4" w:rsidRPr="00EF6034" w:rsidRDefault="00ED5ED4" w:rsidP="008C283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华文仿宋" w:eastAsia="华文仿宋" w:hAnsi="华文仿宋" w:cs="宋体"/>
                <w:bCs/>
                <w:color w:val="000000"/>
                <w:kern w:val="36"/>
                <w:sz w:val="24"/>
                <w:u w:val="none"/>
              </w:rPr>
            </w:pPr>
          </w:p>
        </w:tc>
      </w:tr>
    </w:tbl>
    <w:p w:rsidR="00ED5ED4" w:rsidRDefault="00ED5ED4" w:rsidP="008A62B8">
      <w:pPr>
        <w:widowControl/>
        <w:shd w:val="clear" w:color="auto" w:fill="FFFFFF"/>
        <w:adjustRightInd w:val="0"/>
        <w:snapToGrid w:val="0"/>
        <w:spacing w:line="360" w:lineRule="auto"/>
        <w:rPr>
          <w:rFonts w:ascii="华文仿宋" w:eastAsia="华文仿宋" w:hAnsi="华文仿宋" w:cs="宋体"/>
          <w:b/>
          <w:bCs/>
          <w:color w:val="000000"/>
          <w:kern w:val="36"/>
          <w:szCs w:val="28"/>
          <w:u w:val="none"/>
        </w:rPr>
      </w:pPr>
    </w:p>
    <w:p w:rsidR="00ED5ED4" w:rsidRDefault="00ED5ED4" w:rsidP="008A62B8">
      <w:pPr>
        <w:widowControl/>
        <w:shd w:val="clear" w:color="auto" w:fill="FFFFFF"/>
        <w:adjustRightInd w:val="0"/>
        <w:snapToGrid w:val="0"/>
        <w:spacing w:line="360" w:lineRule="auto"/>
        <w:rPr>
          <w:rFonts w:ascii="华文仿宋" w:eastAsia="华文仿宋" w:hAnsi="华文仿宋" w:cs="宋体"/>
          <w:b/>
          <w:bCs/>
          <w:color w:val="000000"/>
          <w:kern w:val="36"/>
          <w:szCs w:val="28"/>
          <w:u w:val="none"/>
        </w:rPr>
      </w:pPr>
      <w:r>
        <w:rPr>
          <w:rFonts w:ascii="华文仿宋" w:eastAsia="华文仿宋" w:hAnsi="华文仿宋" w:cs="宋体" w:hint="eastAsia"/>
          <w:b/>
          <w:bCs/>
          <w:color w:val="000000"/>
          <w:kern w:val="36"/>
          <w:szCs w:val="28"/>
          <w:u w:val="none"/>
        </w:rPr>
        <w:t>投标</w:t>
      </w:r>
      <w:r>
        <w:rPr>
          <w:rFonts w:ascii="华文仿宋" w:eastAsia="华文仿宋" w:hAnsi="华文仿宋" w:cs="宋体"/>
          <w:b/>
          <w:bCs/>
          <w:color w:val="000000"/>
          <w:kern w:val="36"/>
          <w:szCs w:val="28"/>
          <w:u w:val="none"/>
        </w:rPr>
        <w:t>总价（</w:t>
      </w:r>
      <w:r>
        <w:rPr>
          <w:rFonts w:ascii="华文仿宋" w:eastAsia="华文仿宋" w:hAnsi="华文仿宋" w:cs="宋体" w:hint="eastAsia"/>
          <w:b/>
          <w:bCs/>
          <w:color w:val="000000"/>
          <w:kern w:val="36"/>
          <w:szCs w:val="28"/>
          <w:u w:val="none"/>
        </w:rPr>
        <w:t>大写</w:t>
      </w:r>
      <w:r>
        <w:rPr>
          <w:rFonts w:ascii="华文仿宋" w:eastAsia="华文仿宋" w:hAnsi="华文仿宋" w:cs="宋体"/>
          <w:b/>
          <w:bCs/>
          <w:color w:val="000000"/>
          <w:kern w:val="36"/>
          <w:szCs w:val="28"/>
          <w:u w:val="none"/>
        </w:rPr>
        <w:t>）</w:t>
      </w:r>
      <w:r>
        <w:rPr>
          <w:rFonts w:ascii="华文仿宋" w:eastAsia="华文仿宋" w:hAnsi="华文仿宋" w:cs="宋体" w:hint="eastAsia"/>
          <w:b/>
          <w:bCs/>
          <w:color w:val="000000"/>
          <w:kern w:val="36"/>
          <w:szCs w:val="28"/>
          <w:u w:val="none"/>
        </w:rPr>
        <w:t>：</w:t>
      </w:r>
      <w:r w:rsidRPr="00ED5ED4">
        <w:rPr>
          <w:rFonts w:ascii="华文仿宋" w:eastAsia="华文仿宋" w:hAnsi="华文仿宋" w:cs="宋体" w:hint="eastAsia"/>
          <w:b/>
          <w:bCs/>
          <w:color w:val="000000"/>
          <w:kern w:val="36"/>
          <w:szCs w:val="28"/>
        </w:rPr>
        <w:t xml:space="preserve">                                        </w:t>
      </w:r>
    </w:p>
    <w:p w:rsidR="008A62B8" w:rsidRPr="00EF6034" w:rsidRDefault="00EF6034" w:rsidP="00ED5ED4">
      <w:pPr>
        <w:widowControl/>
        <w:shd w:val="clear" w:color="auto" w:fill="FFFFFF"/>
        <w:adjustRightInd w:val="0"/>
        <w:snapToGrid w:val="0"/>
        <w:spacing w:line="400" w:lineRule="exact"/>
        <w:rPr>
          <w:rFonts w:ascii="华文仿宋" w:eastAsia="华文仿宋" w:hAnsi="华文仿宋" w:cs="宋体"/>
          <w:b/>
          <w:bCs/>
          <w:color w:val="000000"/>
          <w:kern w:val="36"/>
          <w:szCs w:val="28"/>
          <w:u w:val="none"/>
        </w:rPr>
      </w:pPr>
      <w:r w:rsidRPr="00EF6034">
        <w:rPr>
          <w:rFonts w:ascii="华文仿宋" w:eastAsia="华文仿宋" w:hAnsi="华文仿宋" w:cs="宋体" w:hint="eastAsia"/>
          <w:b/>
          <w:bCs/>
          <w:color w:val="000000"/>
          <w:kern w:val="36"/>
          <w:szCs w:val="28"/>
          <w:u w:val="none"/>
        </w:rPr>
        <w:t>备注</w:t>
      </w:r>
      <w:r w:rsidRPr="00EF6034">
        <w:rPr>
          <w:rFonts w:ascii="华文仿宋" w:eastAsia="华文仿宋" w:hAnsi="华文仿宋" w:cs="宋体"/>
          <w:b/>
          <w:bCs/>
          <w:color w:val="000000"/>
          <w:kern w:val="36"/>
          <w:szCs w:val="28"/>
          <w:u w:val="none"/>
        </w:rPr>
        <w:t>：</w:t>
      </w:r>
      <w:r w:rsidRPr="00ED5ED4">
        <w:rPr>
          <w:rFonts w:ascii="华文仿宋" w:eastAsia="华文仿宋" w:hAnsi="华文仿宋" w:cs="宋体" w:hint="eastAsia"/>
          <w:kern w:val="0"/>
          <w:szCs w:val="28"/>
          <w:u w:val="none"/>
          <w:bdr w:val="none" w:sz="0" w:space="0" w:color="auto" w:frame="1"/>
        </w:rPr>
        <w:t>1、</w:t>
      </w:r>
      <w:r w:rsidRPr="00ED5ED4">
        <w:rPr>
          <w:rFonts w:ascii="华文仿宋" w:eastAsia="华文仿宋" w:hAnsi="华文仿宋" w:cs="宋体"/>
          <w:kern w:val="0"/>
          <w:szCs w:val="28"/>
          <w:u w:val="none"/>
          <w:bdr w:val="none" w:sz="0" w:space="0" w:color="auto" w:frame="1"/>
        </w:rPr>
        <w:t>以上综合单价</w:t>
      </w:r>
      <w:r w:rsidRPr="00EF6034">
        <w:rPr>
          <w:rFonts w:ascii="华文仿宋" w:eastAsia="华文仿宋" w:hAnsi="华文仿宋" w:cs="宋体" w:hint="eastAsia"/>
          <w:kern w:val="0"/>
          <w:szCs w:val="28"/>
          <w:u w:val="none"/>
          <w:bdr w:val="none" w:sz="0" w:space="0" w:color="auto" w:frame="1"/>
        </w:rPr>
        <w:t>应是招标文件所确定的招标范围内的全部工作内容的价格体现。其应包括施工、设备、劳务、管理、材料（包括检验检测费用）、安装、维护、利润、税金、总包配合费(如有/不超过投标总价2%)及政策性文件规定的各项应有费用；同时应考虑合同执行过程中包含的所有风险、责任等各项费用。</w:t>
      </w:r>
    </w:p>
    <w:p w:rsidR="00047957" w:rsidRPr="00EF6034" w:rsidRDefault="00EF6034" w:rsidP="00ED5ED4">
      <w:pPr>
        <w:spacing w:line="400" w:lineRule="exact"/>
        <w:rPr>
          <w:rFonts w:ascii="华文仿宋" w:eastAsia="华文仿宋" w:hAnsi="华文仿宋"/>
          <w:szCs w:val="28"/>
          <w:u w:val="none"/>
        </w:rPr>
      </w:pPr>
      <w:r w:rsidRPr="00EF6034">
        <w:rPr>
          <w:rFonts w:ascii="华文仿宋" w:eastAsia="华文仿宋" w:hAnsi="华文仿宋" w:hint="eastAsia"/>
          <w:szCs w:val="28"/>
          <w:u w:val="none"/>
        </w:rPr>
        <w:t>2、投标</w:t>
      </w:r>
      <w:r w:rsidRPr="00EF6034">
        <w:rPr>
          <w:rFonts w:ascii="华文仿宋" w:eastAsia="华文仿宋" w:hAnsi="华文仿宋"/>
          <w:szCs w:val="28"/>
          <w:u w:val="none"/>
        </w:rPr>
        <w:t>单位应</w:t>
      </w:r>
      <w:r>
        <w:rPr>
          <w:rFonts w:ascii="华文仿宋" w:eastAsia="华文仿宋" w:hAnsi="华文仿宋" w:hint="eastAsia"/>
          <w:szCs w:val="28"/>
          <w:u w:val="none"/>
        </w:rPr>
        <w:t>综合</w:t>
      </w:r>
      <w:r>
        <w:rPr>
          <w:rFonts w:ascii="华文仿宋" w:eastAsia="华文仿宋" w:hAnsi="华文仿宋"/>
          <w:szCs w:val="28"/>
          <w:u w:val="none"/>
        </w:rPr>
        <w:t>考虑</w:t>
      </w:r>
      <w:r w:rsidR="00461573">
        <w:rPr>
          <w:rFonts w:ascii="华文仿宋" w:eastAsia="华文仿宋" w:hAnsi="华文仿宋" w:hint="eastAsia"/>
          <w:szCs w:val="28"/>
          <w:u w:val="none"/>
        </w:rPr>
        <w:t>各</w:t>
      </w:r>
      <w:r w:rsidR="00461573">
        <w:rPr>
          <w:rFonts w:ascii="华文仿宋" w:eastAsia="华文仿宋" w:hAnsi="华文仿宋"/>
          <w:szCs w:val="28"/>
          <w:u w:val="none"/>
        </w:rPr>
        <w:t>区域</w:t>
      </w:r>
      <w:r w:rsidR="00461573">
        <w:rPr>
          <w:rFonts w:ascii="华文仿宋" w:eastAsia="华文仿宋" w:hAnsi="华文仿宋" w:hint="eastAsia"/>
          <w:szCs w:val="28"/>
          <w:u w:val="none"/>
        </w:rPr>
        <w:t>剁斧石</w:t>
      </w:r>
      <w:r w:rsidR="00461573">
        <w:rPr>
          <w:rFonts w:ascii="华文仿宋" w:eastAsia="华文仿宋" w:hAnsi="华文仿宋"/>
          <w:szCs w:val="28"/>
          <w:u w:val="none"/>
        </w:rPr>
        <w:t>施工</w:t>
      </w:r>
      <w:r>
        <w:rPr>
          <w:rFonts w:ascii="华文仿宋" w:eastAsia="华文仿宋" w:hAnsi="华文仿宋" w:hint="eastAsia"/>
          <w:szCs w:val="28"/>
          <w:u w:val="none"/>
        </w:rPr>
        <w:t>各类</w:t>
      </w:r>
      <w:r w:rsidRPr="00EF6034">
        <w:rPr>
          <w:rFonts w:ascii="华文仿宋" w:eastAsia="华文仿宋" w:hAnsi="华文仿宋"/>
          <w:szCs w:val="28"/>
          <w:u w:val="none"/>
        </w:rPr>
        <w:t>脚手架</w:t>
      </w:r>
      <w:r w:rsidR="00461573">
        <w:rPr>
          <w:rFonts w:ascii="华文仿宋" w:eastAsia="华文仿宋" w:hAnsi="华文仿宋" w:hint="eastAsia"/>
          <w:szCs w:val="28"/>
          <w:u w:val="none"/>
        </w:rPr>
        <w:t>的</w:t>
      </w:r>
      <w:r w:rsidR="00461573">
        <w:rPr>
          <w:rFonts w:ascii="华文仿宋" w:eastAsia="华文仿宋" w:hAnsi="华文仿宋"/>
          <w:szCs w:val="28"/>
          <w:u w:val="none"/>
        </w:rPr>
        <w:t>搭设方案</w:t>
      </w:r>
      <w:r w:rsidR="00461573">
        <w:rPr>
          <w:rFonts w:ascii="华文仿宋" w:eastAsia="华文仿宋" w:hAnsi="华文仿宋" w:hint="eastAsia"/>
          <w:szCs w:val="28"/>
          <w:u w:val="none"/>
        </w:rPr>
        <w:t>，并</w:t>
      </w:r>
      <w:r w:rsidR="00461573">
        <w:rPr>
          <w:rFonts w:ascii="华文仿宋" w:eastAsia="华文仿宋" w:hAnsi="华文仿宋"/>
          <w:szCs w:val="28"/>
          <w:u w:val="none"/>
        </w:rPr>
        <w:t>将所发生的费用</w:t>
      </w:r>
      <w:r w:rsidRPr="00EF6034">
        <w:rPr>
          <w:rFonts w:ascii="华文仿宋" w:eastAsia="华文仿宋" w:hAnsi="华文仿宋"/>
          <w:szCs w:val="28"/>
          <w:u w:val="none"/>
        </w:rPr>
        <w:t>包含在投标总价之中。</w:t>
      </w:r>
    </w:p>
    <w:p w:rsidR="00EF6034" w:rsidRPr="00EF6034" w:rsidRDefault="00EF6034" w:rsidP="00EF6034">
      <w:pPr>
        <w:ind w:right="480" w:firstLineChars="1000" w:firstLine="2800"/>
        <w:rPr>
          <w:rFonts w:ascii="华文仿宋" w:eastAsia="华文仿宋" w:hAnsi="华文仿宋"/>
          <w:szCs w:val="28"/>
          <w:u w:val="none"/>
        </w:rPr>
      </w:pPr>
    </w:p>
    <w:p w:rsidR="00EF6034" w:rsidRPr="00EF6034" w:rsidRDefault="00EF6034" w:rsidP="00EF6034">
      <w:pPr>
        <w:ind w:right="480" w:firstLineChars="3700" w:firstLine="10360"/>
        <w:rPr>
          <w:rFonts w:ascii="华文仿宋" w:eastAsia="华文仿宋" w:hAnsi="华文仿宋"/>
          <w:szCs w:val="28"/>
          <w:u w:val="none"/>
        </w:rPr>
      </w:pPr>
      <w:r w:rsidRPr="00EF6034">
        <w:rPr>
          <w:rFonts w:ascii="华文仿宋" w:eastAsia="华文仿宋" w:hAnsi="华文仿宋" w:hint="eastAsia"/>
          <w:szCs w:val="28"/>
          <w:u w:val="none"/>
        </w:rPr>
        <w:t>投标单位：</w:t>
      </w:r>
      <w:r w:rsidRPr="00EF6034">
        <w:rPr>
          <w:rFonts w:ascii="华文仿宋" w:eastAsia="华文仿宋" w:hAnsi="华文仿宋" w:hint="eastAsia"/>
          <w:szCs w:val="28"/>
        </w:rPr>
        <w:t xml:space="preserve">                    </w:t>
      </w:r>
    </w:p>
    <w:p w:rsidR="00EF6034" w:rsidRPr="00EF6034" w:rsidRDefault="00EF6034" w:rsidP="00EF6034">
      <w:pPr>
        <w:ind w:right="480" w:firstLineChars="4350" w:firstLine="12180"/>
        <w:rPr>
          <w:rFonts w:ascii="华文仿宋" w:eastAsia="华文仿宋" w:hAnsi="华文仿宋"/>
          <w:szCs w:val="28"/>
          <w:u w:val="none"/>
        </w:rPr>
      </w:pPr>
      <w:r w:rsidRPr="00EF6034">
        <w:rPr>
          <w:rFonts w:ascii="华文仿宋" w:eastAsia="华文仿宋" w:hAnsi="华文仿宋" w:hint="eastAsia"/>
          <w:szCs w:val="28"/>
          <w:u w:val="none"/>
        </w:rPr>
        <w:t>2019年8月</w:t>
      </w:r>
      <w:r w:rsidRPr="00EF6034">
        <w:rPr>
          <w:rFonts w:ascii="华文仿宋" w:eastAsia="华文仿宋" w:hAnsi="华文仿宋" w:hint="eastAsia"/>
          <w:szCs w:val="28"/>
        </w:rPr>
        <w:t xml:space="preserve">    </w:t>
      </w:r>
      <w:r w:rsidRPr="00EF6034">
        <w:rPr>
          <w:rFonts w:ascii="华文仿宋" w:eastAsia="华文仿宋" w:hAnsi="华文仿宋" w:hint="eastAsia"/>
          <w:szCs w:val="28"/>
          <w:u w:val="none"/>
        </w:rPr>
        <w:t>日</w:t>
      </w:r>
    </w:p>
    <w:sectPr w:rsidR="00EF6034" w:rsidRPr="00EF6034" w:rsidSect="008A62B8">
      <w:pgSz w:w="16838" w:h="11906" w:orient="landscape" w:code="9"/>
      <w:pgMar w:top="720" w:right="720" w:bottom="720" w:left="72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3E0" w:rsidRDefault="00D373E0" w:rsidP="00ED5ED4">
      <w:r>
        <w:separator/>
      </w:r>
    </w:p>
  </w:endnote>
  <w:endnote w:type="continuationSeparator" w:id="0">
    <w:p w:rsidR="00D373E0" w:rsidRDefault="00D373E0" w:rsidP="00ED5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3E0" w:rsidRDefault="00D373E0" w:rsidP="00ED5ED4">
      <w:r>
        <w:separator/>
      </w:r>
    </w:p>
  </w:footnote>
  <w:footnote w:type="continuationSeparator" w:id="0">
    <w:p w:rsidR="00D373E0" w:rsidRDefault="00D373E0" w:rsidP="00ED5E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2B8"/>
    <w:rsid w:val="00047957"/>
    <w:rsid w:val="001069D0"/>
    <w:rsid w:val="001B0FF8"/>
    <w:rsid w:val="001F17B1"/>
    <w:rsid w:val="003A019B"/>
    <w:rsid w:val="00461573"/>
    <w:rsid w:val="008A62B8"/>
    <w:rsid w:val="008C2833"/>
    <w:rsid w:val="00986698"/>
    <w:rsid w:val="00CE457C"/>
    <w:rsid w:val="00D373E0"/>
    <w:rsid w:val="00ED5ED4"/>
    <w:rsid w:val="00EF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DFE9EB2-2422-4404-BCD8-0AF19AD73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2B8"/>
    <w:pPr>
      <w:widowControl w:val="0"/>
      <w:jc w:val="both"/>
    </w:pPr>
    <w:rPr>
      <w:rFonts w:eastAsia="仿宋"/>
      <w:sz w:val="28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6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5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D5ED4"/>
    <w:rPr>
      <w:rFonts w:eastAsia="仿宋"/>
      <w:sz w:val="18"/>
      <w:szCs w:val="18"/>
      <w:u w:val="single"/>
    </w:rPr>
  </w:style>
  <w:style w:type="paragraph" w:styleId="a6">
    <w:name w:val="footer"/>
    <w:basedOn w:val="a"/>
    <w:link w:val="a7"/>
    <w:uiPriority w:val="99"/>
    <w:unhideWhenUsed/>
    <w:rsid w:val="00ED5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D5ED4"/>
    <w:rPr>
      <w:rFonts w:eastAsia="仿宋"/>
      <w:sz w:val="18"/>
      <w:szCs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68</Words>
  <Characters>388</Characters>
  <Application>Microsoft Office Word</Application>
  <DocSecurity>0</DocSecurity>
  <Lines>3</Lines>
  <Paragraphs>1</Paragraphs>
  <ScaleCrop>false</ScaleCrop>
  <Company>微软中国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4</cp:revision>
  <dcterms:created xsi:type="dcterms:W3CDTF">2019-08-18T02:25:00Z</dcterms:created>
  <dcterms:modified xsi:type="dcterms:W3CDTF">2019-08-19T13:52:00Z</dcterms:modified>
</cp:coreProperties>
</file>