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F0" w:rsidRPr="00491DB7" w:rsidRDefault="005C373C" w:rsidP="001D5427">
      <w:pPr>
        <w:widowControl/>
        <w:jc w:val="center"/>
        <w:rPr>
          <w:rFonts w:ascii="黑体" w:eastAsia="黑体" w:hAnsi="黑体" w:cs="宋体"/>
          <w:b/>
          <w:bCs/>
          <w:color w:val="000000" w:themeColor="text1"/>
          <w:kern w:val="36"/>
          <w:sz w:val="36"/>
          <w:szCs w:val="36"/>
          <w:u w:val="none"/>
        </w:rPr>
      </w:pPr>
      <w:r w:rsidRPr="00491DB7">
        <w:rPr>
          <w:rFonts w:ascii="黑体" w:eastAsia="黑体" w:hAnsi="黑体" w:cs="宋体"/>
          <w:b/>
          <w:kern w:val="0"/>
          <w:sz w:val="36"/>
          <w:szCs w:val="36"/>
          <w:u w:val="none"/>
        </w:rPr>
        <w:t>南基（工）2019-156</w:t>
      </w:r>
      <w:r w:rsidRPr="00491DB7">
        <w:rPr>
          <w:rFonts w:ascii="黑体" w:eastAsia="黑体" w:hAnsi="黑体" w:cs="宋体" w:hint="eastAsia"/>
          <w:b/>
          <w:bCs/>
          <w:color w:val="000000" w:themeColor="text1"/>
          <w:kern w:val="36"/>
          <w:sz w:val="36"/>
          <w:szCs w:val="36"/>
          <w:u w:val="none"/>
        </w:rPr>
        <w:t>南京大学鼓楼校区科技馆空调维修项目</w:t>
      </w:r>
      <w:r w:rsidR="001F7EF0" w:rsidRPr="00491DB7">
        <w:rPr>
          <w:rFonts w:ascii="黑体" w:eastAsia="黑体" w:hAnsi="黑体" w:cs="宋体" w:hint="eastAsia"/>
          <w:b/>
          <w:bCs/>
          <w:color w:val="000000"/>
          <w:kern w:val="36"/>
          <w:sz w:val="36"/>
          <w:szCs w:val="36"/>
          <w:u w:val="none"/>
        </w:rPr>
        <w:t>成交公告</w:t>
      </w:r>
    </w:p>
    <w:p w:rsidR="001F7EF0" w:rsidRPr="00491DB7" w:rsidRDefault="001F7EF0" w:rsidP="00E8282F">
      <w:pPr>
        <w:widowControl/>
        <w:shd w:val="clear" w:color="auto" w:fill="FFFFFF"/>
        <w:spacing w:beforeLines="50" w:line="360" w:lineRule="auto"/>
        <w:ind w:firstLine="482"/>
        <w:jc w:val="left"/>
        <w:rPr>
          <w:rFonts w:ascii="黑体" w:eastAsia="黑体" w:hAnsi="黑体" w:cs="Times New Roman"/>
          <w:color w:val="000000"/>
          <w:kern w:val="0"/>
          <w:sz w:val="24"/>
          <w:u w:val="none"/>
        </w:rPr>
      </w:pPr>
      <w:proofErr w:type="gramStart"/>
      <w:r w:rsidRPr="00491DB7">
        <w:rPr>
          <w:rFonts w:ascii="黑体" w:eastAsia="黑体" w:hAnsi="黑体" w:cs="Times New Roman" w:hint="eastAsia"/>
          <w:color w:val="000000"/>
          <w:kern w:val="0"/>
          <w:sz w:val="24"/>
          <w:u w:val="none"/>
        </w:rPr>
        <w:t>我处就</w:t>
      </w:r>
      <w:proofErr w:type="gramEnd"/>
      <w:r w:rsidR="005C373C" w:rsidRPr="00491DB7">
        <w:rPr>
          <w:rFonts w:ascii="黑体" w:eastAsia="黑体" w:hAnsi="黑体" w:cs="宋体" w:hint="eastAsia"/>
          <w:bCs/>
          <w:color w:val="000000" w:themeColor="text1"/>
          <w:kern w:val="36"/>
          <w:sz w:val="24"/>
          <w:u w:val="none"/>
        </w:rPr>
        <w:t>南京大学鼓楼校区科技馆空调维修项目</w:t>
      </w:r>
      <w:r w:rsidRPr="00491DB7">
        <w:rPr>
          <w:rFonts w:ascii="黑体" w:eastAsia="黑体" w:hAnsi="黑体" w:cs="Times New Roman" w:hint="eastAsia"/>
          <w:color w:val="000000"/>
          <w:kern w:val="0"/>
          <w:sz w:val="24"/>
          <w:u w:val="none"/>
        </w:rPr>
        <w:t>进行了公开</w:t>
      </w:r>
      <w:r w:rsidR="00E8282F">
        <w:rPr>
          <w:rFonts w:ascii="黑体" w:eastAsia="黑体" w:hAnsi="黑体" w:cs="Times New Roman" w:hint="eastAsia"/>
          <w:color w:val="000000"/>
          <w:kern w:val="0"/>
          <w:sz w:val="24"/>
          <w:u w:val="none"/>
        </w:rPr>
        <w:t>招标</w:t>
      </w:r>
      <w:r w:rsidRPr="00491DB7">
        <w:rPr>
          <w:rFonts w:ascii="黑体" w:eastAsia="黑体" w:hAnsi="黑体" w:cs="Times New Roman" w:hint="eastAsia"/>
          <w:color w:val="000000"/>
          <w:kern w:val="0"/>
          <w:sz w:val="24"/>
          <w:u w:val="none"/>
        </w:rPr>
        <w:t>，现将</w:t>
      </w:r>
      <w:r w:rsidR="00E8282F">
        <w:rPr>
          <w:rFonts w:ascii="黑体" w:eastAsia="黑体" w:hAnsi="黑体" w:cs="Times New Roman" w:hint="eastAsia"/>
          <w:color w:val="000000"/>
          <w:kern w:val="0"/>
          <w:sz w:val="24"/>
          <w:u w:val="none"/>
        </w:rPr>
        <w:t>招标</w:t>
      </w:r>
      <w:r w:rsidRPr="00491DB7">
        <w:rPr>
          <w:rFonts w:ascii="黑体" w:eastAsia="黑体" w:hAnsi="黑体" w:cs="Times New Roman" w:hint="eastAsia"/>
          <w:color w:val="000000"/>
          <w:kern w:val="0"/>
          <w:sz w:val="24"/>
          <w:u w:val="none"/>
        </w:rPr>
        <w:t>结果公示如下：</w:t>
      </w:r>
    </w:p>
    <w:p w:rsidR="00555800" w:rsidRPr="00491DB7" w:rsidRDefault="001A4AEF" w:rsidP="008340DE">
      <w:pPr>
        <w:widowControl/>
        <w:ind w:firstLineChars="150" w:firstLine="360"/>
        <w:jc w:val="left"/>
        <w:rPr>
          <w:rFonts w:ascii="黑体" w:eastAsia="黑体" w:hAnsi="黑体" w:cs="宋体"/>
          <w:bCs/>
          <w:color w:val="000000" w:themeColor="text1"/>
          <w:kern w:val="36"/>
          <w:sz w:val="24"/>
          <w:u w:val="none"/>
        </w:rPr>
      </w:pPr>
      <w:r>
        <w:rPr>
          <w:rFonts w:ascii="黑体" w:eastAsia="黑体" w:hAnsi="黑体" w:cs="Times New Roman" w:hint="eastAsia"/>
          <w:color w:val="000000"/>
          <w:kern w:val="0"/>
          <w:sz w:val="24"/>
          <w:u w:val="none"/>
        </w:rPr>
        <w:t xml:space="preserve"> </w:t>
      </w:r>
      <w:r w:rsidR="001F7EF0" w:rsidRPr="00491DB7">
        <w:rPr>
          <w:rFonts w:ascii="黑体" w:eastAsia="黑体" w:hAnsi="黑体" w:cs="Times New Roman" w:hint="eastAsia"/>
          <w:color w:val="000000"/>
          <w:kern w:val="0"/>
          <w:sz w:val="24"/>
          <w:u w:val="none"/>
        </w:rPr>
        <w:t>项目编号：</w:t>
      </w:r>
      <w:r w:rsidR="005C373C" w:rsidRPr="00491DB7">
        <w:rPr>
          <w:rFonts w:ascii="黑体" w:eastAsia="黑体" w:hAnsi="黑体" w:cs="宋体"/>
          <w:kern w:val="0"/>
          <w:sz w:val="24"/>
          <w:u w:val="none"/>
        </w:rPr>
        <w:t>南基（工）2019-156</w:t>
      </w:r>
    </w:p>
    <w:p w:rsidR="005C373C" w:rsidRPr="00491DB7" w:rsidRDefault="001F7EF0" w:rsidP="001F7EF0">
      <w:pPr>
        <w:widowControl/>
        <w:shd w:val="clear" w:color="auto" w:fill="FFFFFF"/>
        <w:spacing w:line="360" w:lineRule="auto"/>
        <w:ind w:firstLine="482"/>
        <w:jc w:val="left"/>
        <w:rPr>
          <w:rFonts w:ascii="黑体" w:eastAsia="黑体" w:hAnsi="黑体" w:cs="宋体"/>
          <w:bCs/>
          <w:color w:val="000000" w:themeColor="text1"/>
          <w:kern w:val="36"/>
          <w:sz w:val="24"/>
          <w:u w:val="none"/>
        </w:rPr>
      </w:pPr>
      <w:r w:rsidRPr="00491DB7">
        <w:rPr>
          <w:rFonts w:ascii="黑体" w:eastAsia="黑体" w:hAnsi="黑体" w:cs="Times New Roman" w:hint="eastAsia"/>
          <w:color w:val="000000"/>
          <w:kern w:val="0"/>
          <w:sz w:val="24"/>
          <w:u w:val="none"/>
        </w:rPr>
        <w:t>项目名称：</w:t>
      </w:r>
      <w:r w:rsidR="005C373C" w:rsidRPr="00491DB7">
        <w:rPr>
          <w:rFonts w:ascii="黑体" w:eastAsia="黑体" w:hAnsi="黑体" w:cs="宋体" w:hint="eastAsia"/>
          <w:bCs/>
          <w:color w:val="000000" w:themeColor="text1"/>
          <w:kern w:val="36"/>
          <w:sz w:val="24"/>
          <w:u w:val="none"/>
        </w:rPr>
        <w:t>南京大学鼓楼校区科技馆空调维修项目</w:t>
      </w:r>
    </w:p>
    <w:p w:rsidR="00B73FAB" w:rsidRDefault="001F7EF0" w:rsidP="001F7EF0">
      <w:pPr>
        <w:widowControl/>
        <w:shd w:val="clear" w:color="auto" w:fill="FFFFFF"/>
        <w:spacing w:line="360" w:lineRule="auto"/>
        <w:ind w:firstLine="482"/>
        <w:jc w:val="left"/>
        <w:rPr>
          <w:rFonts w:ascii="黑体" w:eastAsia="黑体" w:hAnsi="黑体" w:cs="Times New Roman"/>
          <w:color w:val="000000"/>
          <w:kern w:val="0"/>
          <w:sz w:val="24"/>
          <w:u w:val="none"/>
        </w:rPr>
      </w:pPr>
      <w:r w:rsidRPr="00491DB7">
        <w:rPr>
          <w:rFonts w:ascii="黑体" w:eastAsia="黑体" w:hAnsi="黑体" w:cs="Times New Roman" w:hint="eastAsia"/>
          <w:color w:val="000000"/>
          <w:kern w:val="0"/>
          <w:sz w:val="24"/>
          <w:u w:val="none"/>
        </w:rPr>
        <w:t>询价时间：2019年</w:t>
      </w:r>
      <w:r w:rsidR="005C373C" w:rsidRPr="00491DB7">
        <w:rPr>
          <w:rFonts w:ascii="黑体" w:eastAsia="黑体" w:hAnsi="黑体" w:cs="Times New Roman" w:hint="eastAsia"/>
          <w:color w:val="000000"/>
          <w:kern w:val="0"/>
          <w:sz w:val="24"/>
          <w:u w:val="none"/>
        </w:rPr>
        <w:t>9</w:t>
      </w:r>
      <w:r w:rsidRPr="00491DB7">
        <w:rPr>
          <w:rFonts w:ascii="黑体" w:eastAsia="黑体" w:hAnsi="黑体" w:cs="Times New Roman" w:hint="eastAsia"/>
          <w:color w:val="000000"/>
          <w:kern w:val="0"/>
          <w:sz w:val="24"/>
          <w:u w:val="none"/>
        </w:rPr>
        <w:t>月</w:t>
      </w:r>
      <w:r w:rsidR="005C373C" w:rsidRPr="00491DB7">
        <w:rPr>
          <w:rFonts w:ascii="黑体" w:eastAsia="黑体" w:hAnsi="黑体" w:cs="Times New Roman" w:hint="eastAsia"/>
          <w:color w:val="000000"/>
          <w:kern w:val="0"/>
          <w:sz w:val="24"/>
          <w:u w:val="none"/>
        </w:rPr>
        <w:t>4</w:t>
      </w:r>
      <w:r w:rsidRPr="00491DB7">
        <w:rPr>
          <w:rFonts w:ascii="黑体" w:eastAsia="黑体" w:hAnsi="黑体" w:cs="Times New Roman" w:hint="eastAsia"/>
          <w:color w:val="000000"/>
          <w:kern w:val="0"/>
          <w:sz w:val="24"/>
          <w:u w:val="none"/>
        </w:rPr>
        <w:t>日</w:t>
      </w:r>
      <w:r w:rsidR="00B73FAB">
        <w:rPr>
          <w:rFonts w:ascii="黑体" w:eastAsia="黑体" w:hAnsi="黑体" w:cs="Times New Roman" w:hint="eastAsia"/>
          <w:color w:val="000000"/>
          <w:kern w:val="0"/>
          <w:sz w:val="24"/>
          <w:u w:val="none"/>
        </w:rPr>
        <w:t>10</w:t>
      </w:r>
      <w:r w:rsidRPr="00491DB7">
        <w:rPr>
          <w:rFonts w:ascii="黑体" w:eastAsia="黑体" w:hAnsi="黑体" w:cs="Times New Roman" w:hint="eastAsia"/>
          <w:color w:val="000000"/>
          <w:kern w:val="0"/>
          <w:sz w:val="24"/>
          <w:u w:val="none"/>
        </w:rPr>
        <w:t>：</w:t>
      </w:r>
      <w:r w:rsidR="00B73FAB">
        <w:rPr>
          <w:rFonts w:ascii="黑体" w:eastAsia="黑体" w:hAnsi="黑体" w:cs="Times New Roman" w:hint="eastAsia"/>
          <w:color w:val="000000"/>
          <w:kern w:val="0"/>
          <w:sz w:val="24"/>
          <w:u w:val="none"/>
        </w:rPr>
        <w:t>00</w:t>
      </w:r>
    </w:p>
    <w:p w:rsidR="001F7EF0" w:rsidRPr="00491DB7" w:rsidRDefault="001F7EF0" w:rsidP="001F7EF0">
      <w:pPr>
        <w:widowControl/>
        <w:shd w:val="clear" w:color="auto" w:fill="FFFFFF"/>
        <w:spacing w:line="360" w:lineRule="auto"/>
        <w:ind w:firstLine="482"/>
        <w:jc w:val="left"/>
        <w:rPr>
          <w:rFonts w:ascii="黑体" w:eastAsia="黑体" w:hAnsi="黑体" w:cs="Times New Roman"/>
          <w:color w:val="000000"/>
          <w:kern w:val="0"/>
          <w:sz w:val="24"/>
          <w:u w:val="none"/>
        </w:rPr>
      </w:pPr>
      <w:r w:rsidRPr="00491DB7">
        <w:rPr>
          <w:rFonts w:ascii="黑体" w:eastAsia="黑体" w:hAnsi="黑体" w:cs="Times New Roman" w:hint="eastAsia"/>
          <w:color w:val="000000"/>
          <w:kern w:val="0"/>
          <w:sz w:val="24"/>
          <w:u w:val="none"/>
        </w:rPr>
        <w:t>询价地点：南京大学鼓楼校区综合楼504</w:t>
      </w:r>
    </w:p>
    <w:p w:rsidR="001F7EF0" w:rsidRPr="00491DB7" w:rsidRDefault="001F7EF0" w:rsidP="001F7EF0">
      <w:pPr>
        <w:widowControl/>
        <w:shd w:val="clear" w:color="auto" w:fill="FFFFFF"/>
        <w:spacing w:line="360" w:lineRule="auto"/>
        <w:ind w:firstLine="482"/>
        <w:jc w:val="left"/>
        <w:rPr>
          <w:rFonts w:ascii="黑体" w:eastAsia="黑体" w:hAnsi="黑体" w:cs="Times New Roman"/>
          <w:color w:val="000000"/>
          <w:kern w:val="0"/>
          <w:sz w:val="24"/>
          <w:u w:val="none"/>
        </w:rPr>
      </w:pPr>
      <w:r w:rsidRPr="00491DB7">
        <w:rPr>
          <w:rFonts w:ascii="黑体" w:eastAsia="黑体" w:hAnsi="黑体" w:cs="Times New Roman" w:hint="eastAsia"/>
          <w:color w:val="000000"/>
          <w:kern w:val="0"/>
          <w:sz w:val="24"/>
          <w:u w:val="none"/>
        </w:rPr>
        <w:t>成交供应商：</w:t>
      </w:r>
      <w:r w:rsidR="005C373C" w:rsidRPr="00491DB7">
        <w:rPr>
          <w:rFonts w:ascii="黑体" w:eastAsia="黑体" w:hAnsi="黑体" w:cs="Times New Roman" w:hint="eastAsia"/>
          <w:color w:val="000000"/>
          <w:kern w:val="0"/>
          <w:sz w:val="24"/>
          <w:u w:val="none"/>
        </w:rPr>
        <w:t>南京祥泰系统科技有限公司</w:t>
      </w:r>
    </w:p>
    <w:p w:rsidR="005C373C" w:rsidRPr="00491DB7" w:rsidRDefault="001F7EF0" w:rsidP="001F7EF0">
      <w:pPr>
        <w:widowControl/>
        <w:shd w:val="clear" w:color="auto" w:fill="FFFFFF"/>
        <w:spacing w:line="360" w:lineRule="auto"/>
        <w:ind w:firstLine="482"/>
        <w:jc w:val="left"/>
        <w:rPr>
          <w:rFonts w:ascii="黑体" w:eastAsia="黑体" w:hAnsi="黑体" w:cs="Times New Roman"/>
          <w:color w:val="000000"/>
          <w:kern w:val="0"/>
          <w:sz w:val="24"/>
          <w:u w:val="none"/>
        </w:rPr>
      </w:pPr>
      <w:r w:rsidRPr="00491DB7">
        <w:rPr>
          <w:rFonts w:ascii="黑体" w:eastAsia="黑体" w:hAnsi="黑体" w:cs="Times New Roman" w:hint="eastAsia"/>
          <w:color w:val="000000"/>
          <w:kern w:val="0"/>
          <w:sz w:val="24"/>
          <w:u w:val="none"/>
        </w:rPr>
        <w:t>成交金额：</w:t>
      </w:r>
      <w:r w:rsidR="005C373C" w:rsidRPr="00491DB7">
        <w:rPr>
          <w:rFonts w:ascii="黑体" w:eastAsia="黑体" w:hAnsi="黑体" w:cs="Times New Roman"/>
          <w:color w:val="000000"/>
          <w:kern w:val="0"/>
          <w:sz w:val="24"/>
          <w:u w:val="none"/>
        </w:rPr>
        <w:t>19</w:t>
      </w:r>
      <w:r w:rsidR="00A0659E">
        <w:rPr>
          <w:rFonts w:ascii="黑体" w:eastAsia="黑体" w:hAnsi="黑体" w:cs="Times New Roman" w:hint="eastAsia"/>
          <w:color w:val="000000"/>
          <w:kern w:val="0"/>
          <w:sz w:val="24"/>
          <w:u w:val="none"/>
        </w:rPr>
        <w:t>2</w:t>
      </w:r>
      <w:r w:rsidR="005C373C" w:rsidRPr="00491DB7">
        <w:rPr>
          <w:rFonts w:ascii="黑体" w:eastAsia="黑体" w:hAnsi="黑体" w:cs="Times New Roman"/>
          <w:color w:val="000000"/>
          <w:kern w:val="0"/>
          <w:sz w:val="24"/>
          <w:u w:val="none"/>
        </w:rPr>
        <w:t>000</w:t>
      </w:r>
      <w:r w:rsidR="005C373C" w:rsidRPr="00491DB7">
        <w:rPr>
          <w:rFonts w:ascii="黑体" w:eastAsia="黑体" w:hAnsi="黑体" w:cs="Times New Roman" w:hint="eastAsia"/>
          <w:color w:val="000000"/>
          <w:kern w:val="0"/>
          <w:sz w:val="24"/>
          <w:u w:val="none"/>
        </w:rPr>
        <w:t>元</w:t>
      </w:r>
    </w:p>
    <w:p w:rsidR="001F7EF0" w:rsidRPr="00491DB7" w:rsidRDefault="001F7EF0" w:rsidP="001F7EF0">
      <w:pPr>
        <w:widowControl/>
        <w:shd w:val="clear" w:color="auto" w:fill="FFFFFF"/>
        <w:spacing w:line="360" w:lineRule="auto"/>
        <w:ind w:firstLine="482"/>
        <w:jc w:val="left"/>
        <w:rPr>
          <w:rFonts w:ascii="黑体" w:eastAsia="黑体" w:hAnsi="黑体" w:cs="Times New Roman"/>
          <w:color w:val="000000"/>
          <w:kern w:val="0"/>
          <w:sz w:val="24"/>
          <w:u w:val="none"/>
        </w:rPr>
      </w:pPr>
      <w:r w:rsidRPr="00491DB7">
        <w:rPr>
          <w:rFonts w:ascii="黑体" w:eastAsia="黑体" w:hAnsi="黑体" w:cs="Times New Roman" w:hint="eastAsia"/>
          <w:color w:val="000000"/>
          <w:kern w:val="0"/>
          <w:sz w:val="24"/>
          <w:u w:val="none"/>
        </w:rPr>
        <w:t>如对成交结果有异议，可在</w:t>
      </w:r>
      <w:proofErr w:type="gramStart"/>
      <w:r w:rsidRPr="00491DB7">
        <w:rPr>
          <w:rFonts w:ascii="黑体" w:eastAsia="黑体" w:hAnsi="黑体" w:cs="Times New Roman" w:hint="eastAsia"/>
          <w:color w:val="000000"/>
          <w:kern w:val="0"/>
          <w:sz w:val="24"/>
          <w:u w:val="none"/>
        </w:rPr>
        <w:t>本成交</w:t>
      </w:r>
      <w:proofErr w:type="gramEnd"/>
      <w:r w:rsidRPr="00491DB7">
        <w:rPr>
          <w:rFonts w:ascii="黑体" w:eastAsia="黑体" w:hAnsi="黑体" w:cs="Times New Roman" w:hint="eastAsia"/>
          <w:color w:val="000000"/>
          <w:kern w:val="0"/>
          <w:sz w:val="24"/>
          <w:u w:val="none"/>
        </w:rPr>
        <w:t>结果公示之日起3日内，以书面形式向</w:t>
      </w:r>
      <w:proofErr w:type="gramStart"/>
      <w:r w:rsidRPr="00491DB7">
        <w:rPr>
          <w:rFonts w:ascii="黑体" w:eastAsia="黑体" w:hAnsi="黑体" w:cs="Times New Roman" w:hint="eastAsia"/>
          <w:color w:val="000000"/>
          <w:kern w:val="0"/>
          <w:sz w:val="24"/>
          <w:u w:val="none"/>
        </w:rPr>
        <w:t>我处提出</w:t>
      </w:r>
      <w:proofErr w:type="gramEnd"/>
      <w:r w:rsidRPr="00491DB7">
        <w:rPr>
          <w:rFonts w:ascii="黑体" w:eastAsia="黑体" w:hAnsi="黑体" w:cs="Times New Roman" w:hint="eastAsia"/>
          <w:color w:val="000000"/>
          <w:kern w:val="0"/>
          <w:sz w:val="24"/>
          <w:u w:val="none"/>
        </w:rPr>
        <w:t>质疑。</w:t>
      </w:r>
    </w:p>
    <w:p w:rsidR="001F7EF0" w:rsidRPr="00491DB7" w:rsidRDefault="001F7EF0" w:rsidP="001F7EF0">
      <w:pPr>
        <w:widowControl/>
        <w:shd w:val="clear" w:color="auto" w:fill="FFFFFF"/>
        <w:spacing w:line="360" w:lineRule="auto"/>
        <w:ind w:firstLine="482"/>
        <w:jc w:val="left"/>
        <w:rPr>
          <w:rFonts w:ascii="黑体" w:eastAsia="黑体" w:hAnsi="黑体" w:cs="Times New Roman"/>
          <w:color w:val="000000"/>
          <w:kern w:val="0"/>
          <w:sz w:val="24"/>
          <w:u w:val="none"/>
        </w:rPr>
      </w:pPr>
      <w:r w:rsidRPr="00491DB7">
        <w:rPr>
          <w:rFonts w:ascii="黑体" w:eastAsia="黑体" w:hAnsi="黑体" w:cs="Times New Roman" w:hint="eastAsia"/>
          <w:color w:val="000000"/>
          <w:kern w:val="0"/>
          <w:sz w:val="24"/>
          <w:u w:val="none"/>
        </w:rPr>
        <w:t>在此，南京大学基本建设处谨对积极参与本项目报价的供应商表示衷心的感谢！</w:t>
      </w:r>
    </w:p>
    <w:p w:rsidR="001F7EF0" w:rsidRPr="00491DB7" w:rsidRDefault="001F7EF0" w:rsidP="001F7EF0">
      <w:pPr>
        <w:widowControl/>
        <w:shd w:val="clear" w:color="auto" w:fill="FFFFFF"/>
        <w:spacing w:line="360" w:lineRule="auto"/>
        <w:ind w:firstLine="482"/>
        <w:jc w:val="left"/>
        <w:rPr>
          <w:rFonts w:ascii="黑体" w:eastAsia="黑体" w:hAnsi="黑体" w:cs="Times New Roman"/>
          <w:color w:val="000000"/>
          <w:kern w:val="0"/>
          <w:sz w:val="24"/>
          <w:u w:val="none"/>
        </w:rPr>
      </w:pPr>
    </w:p>
    <w:p w:rsidR="001F7EF0" w:rsidRPr="00491DB7" w:rsidRDefault="001F7EF0" w:rsidP="001F7EF0">
      <w:pPr>
        <w:widowControl/>
        <w:shd w:val="clear" w:color="auto" w:fill="FFFFFF"/>
        <w:spacing w:line="360" w:lineRule="auto"/>
        <w:ind w:firstLine="482"/>
        <w:jc w:val="left"/>
        <w:rPr>
          <w:rFonts w:ascii="黑体" w:eastAsia="黑体" w:hAnsi="黑体" w:cs="Times New Roman"/>
          <w:color w:val="000000"/>
          <w:kern w:val="0"/>
          <w:sz w:val="24"/>
          <w:u w:val="none"/>
        </w:rPr>
      </w:pPr>
      <w:r w:rsidRPr="00491DB7">
        <w:rPr>
          <w:rFonts w:ascii="黑体" w:eastAsia="黑体" w:hAnsi="黑体" w:cs="Times New Roman" w:hint="eastAsia"/>
          <w:color w:val="000000"/>
          <w:kern w:val="0"/>
          <w:sz w:val="24"/>
          <w:u w:val="none"/>
        </w:rPr>
        <w:t>联系人：王老师</w:t>
      </w:r>
    </w:p>
    <w:p w:rsidR="001F7EF0" w:rsidRPr="00491DB7" w:rsidRDefault="001F7EF0" w:rsidP="001F7EF0">
      <w:pPr>
        <w:widowControl/>
        <w:shd w:val="clear" w:color="auto" w:fill="FFFFFF"/>
        <w:spacing w:line="360" w:lineRule="auto"/>
        <w:ind w:firstLine="482"/>
        <w:jc w:val="left"/>
        <w:rPr>
          <w:rFonts w:ascii="黑体" w:eastAsia="黑体" w:hAnsi="黑体" w:cs="Times New Roman"/>
          <w:color w:val="000000"/>
          <w:kern w:val="0"/>
          <w:sz w:val="24"/>
          <w:u w:val="none"/>
        </w:rPr>
      </w:pPr>
      <w:r w:rsidRPr="00491DB7">
        <w:rPr>
          <w:rFonts w:ascii="黑体" w:eastAsia="黑体" w:hAnsi="黑体" w:cs="Times New Roman" w:hint="eastAsia"/>
          <w:color w:val="000000"/>
          <w:kern w:val="0"/>
          <w:sz w:val="24"/>
          <w:u w:val="none"/>
        </w:rPr>
        <w:t>联系电话：025-83596056</w:t>
      </w:r>
    </w:p>
    <w:p w:rsidR="001F7EF0" w:rsidRPr="00491DB7" w:rsidRDefault="001F7EF0" w:rsidP="001F7EF0">
      <w:pPr>
        <w:widowControl/>
        <w:shd w:val="clear" w:color="auto" w:fill="FFFFFF"/>
        <w:spacing w:line="360" w:lineRule="auto"/>
        <w:ind w:firstLine="482"/>
        <w:jc w:val="left"/>
        <w:rPr>
          <w:rFonts w:ascii="黑体" w:eastAsia="黑体" w:hAnsi="黑体" w:cs="Times New Roman"/>
          <w:color w:val="000000"/>
          <w:kern w:val="0"/>
          <w:sz w:val="24"/>
          <w:u w:val="none"/>
        </w:rPr>
      </w:pPr>
      <w:r w:rsidRPr="00491DB7">
        <w:rPr>
          <w:rFonts w:ascii="黑体" w:eastAsia="黑体" w:hAnsi="黑体" w:cs="Times New Roman" w:hint="eastAsia"/>
          <w:color w:val="000000"/>
          <w:kern w:val="0"/>
          <w:sz w:val="24"/>
          <w:u w:val="none"/>
        </w:rPr>
        <w:t>电子邮箱：352205636</w:t>
      </w:r>
      <w:r w:rsidRPr="00491DB7">
        <w:rPr>
          <w:rFonts w:ascii="黑体" w:eastAsia="黑体" w:hAnsi="黑体" w:cs="Times New Roman"/>
          <w:color w:val="000000"/>
          <w:kern w:val="0"/>
          <w:sz w:val="24"/>
          <w:u w:val="none"/>
        </w:rPr>
        <w:t>@</w:t>
      </w:r>
      <w:r w:rsidRPr="00491DB7">
        <w:rPr>
          <w:rFonts w:ascii="黑体" w:eastAsia="黑体" w:hAnsi="黑体" w:cs="Times New Roman" w:hint="eastAsia"/>
          <w:color w:val="000000"/>
          <w:kern w:val="0"/>
          <w:sz w:val="24"/>
          <w:u w:val="none"/>
        </w:rPr>
        <w:t>qq</w:t>
      </w:r>
      <w:r w:rsidRPr="00491DB7">
        <w:rPr>
          <w:rFonts w:ascii="黑体" w:eastAsia="黑体" w:hAnsi="黑体" w:cs="Times New Roman"/>
          <w:color w:val="000000"/>
          <w:kern w:val="0"/>
          <w:sz w:val="24"/>
          <w:u w:val="none"/>
        </w:rPr>
        <w:t>.c</w:t>
      </w:r>
      <w:r w:rsidRPr="00491DB7">
        <w:rPr>
          <w:rFonts w:ascii="黑体" w:eastAsia="黑体" w:hAnsi="黑体" w:cs="Times New Roman" w:hint="eastAsia"/>
          <w:color w:val="000000"/>
          <w:kern w:val="0"/>
          <w:sz w:val="24"/>
          <w:u w:val="none"/>
        </w:rPr>
        <w:t>om</w:t>
      </w:r>
    </w:p>
    <w:p w:rsidR="001F7EF0" w:rsidRPr="00491DB7" w:rsidRDefault="001F7EF0" w:rsidP="001F7EF0">
      <w:pPr>
        <w:widowControl/>
        <w:shd w:val="clear" w:color="auto" w:fill="FFFFFF"/>
        <w:spacing w:line="360" w:lineRule="auto"/>
        <w:ind w:firstLine="482"/>
        <w:jc w:val="left"/>
        <w:rPr>
          <w:rFonts w:ascii="黑体" w:eastAsia="黑体" w:hAnsi="黑体"/>
          <w:sz w:val="24"/>
          <w:u w:val="none"/>
        </w:rPr>
      </w:pPr>
    </w:p>
    <w:p w:rsidR="001F7EF0" w:rsidRPr="00491DB7" w:rsidRDefault="001F7EF0" w:rsidP="001F7EF0">
      <w:pPr>
        <w:spacing w:line="360" w:lineRule="auto"/>
        <w:jc w:val="left"/>
        <w:rPr>
          <w:rFonts w:ascii="黑体" w:eastAsia="黑体" w:hAnsi="黑体"/>
          <w:sz w:val="24"/>
          <w:u w:val="none"/>
        </w:rPr>
      </w:pPr>
    </w:p>
    <w:p w:rsidR="001F7EF0" w:rsidRPr="00491DB7" w:rsidRDefault="001F7EF0" w:rsidP="001F7EF0">
      <w:pPr>
        <w:widowControl/>
        <w:shd w:val="clear" w:color="auto" w:fill="FFFFFF"/>
        <w:spacing w:line="360" w:lineRule="auto"/>
        <w:ind w:firstLine="480"/>
        <w:jc w:val="left"/>
        <w:rPr>
          <w:rFonts w:ascii="黑体" w:eastAsia="黑体" w:hAnsi="黑体" w:cs="Times New Roman"/>
          <w:color w:val="000000"/>
          <w:kern w:val="0"/>
          <w:sz w:val="24"/>
          <w:u w:val="none"/>
        </w:rPr>
      </w:pPr>
      <w:r w:rsidRPr="00491DB7">
        <w:rPr>
          <w:rFonts w:ascii="黑体" w:eastAsia="黑体" w:hAnsi="黑体"/>
          <w:sz w:val="24"/>
          <w:u w:val="none"/>
        </w:rPr>
        <w:t xml:space="preserve">                                         </w:t>
      </w:r>
      <w:r w:rsidR="00EE537A" w:rsidRPr="00491DB7">
        <w:rPr>
          <w:rFonts w:ascii="黑体" w:eastAsia="黑体" w:hAnsi="黑体" w:hint="eastAsia"/>
          <w:sz w:val="24"/>
          <w:u w:val="none"/>
        </w:rPr>
        <w:t xml:space="preserve">       </w:t>
      </w:r>
      <w:r w:rsidRPr="00491DB7">
        <w:rPr>
          <w:rFonts w:ascii="黑体" w:eastAsia="黑体" w:hAnsi="黑体"/>
          <w:sz w:val="24"/>
          <w:u w:val="none"/>
        </w:rPr>
        <w:t xml:space="preserve">   </w:t>
      </w:r>
      <w:r w:rsidRPr="00491DB7">
        <w:rPr>
          <w:rFonts w:ascii="黑体" w:eastAsia="黑体" w:hAnsi="黑体" w:cs="Times New Roman" w:hint="eastAsia"/>
          <w:color w:val="000000"/>
          <w:kern w:val="0"/>
          <w:sz w:val="24"/>
          <w:u w:val="none"/>
        </w:rPr>
        <w:t>南京大学基本建设处</w:t>
      </w:r>
    </w:p>
    <w:p w:rsidR="009F3E18" w:rsidRPr="00491DB7" w:rsidRDefault="001F7EF0" w:rsidP="00EE537A">
      <w:pPr>
        <w:widowControl/>
        <w:shd w:val="clear" w:color="auto" w:fill="FFFFFF"/>
        <w:spacing w:line="360" w:lineRule="auto"/>
        <w:ind w:firstLine="480"/>
        <w:jc w:val="center"/>
        <w:rPr>
          <w:rFonts w:ascii="黑体" w:eastAsia="黑体" w:hAnsi="黑体" w:cs="Times New Roman"/>
          <w:color w:val="000000"/>
          <w:kern w:val="0"/>
          <w:sz w:val="24"/>
          <w:u w:val="none"/>
        </w:rPr>
      </w:pPr>
      <w:r w:rsidRPr="00491DB7">
        <w:rPr>
          <w:rFonts w:ascii="黑体" w:eastAsia="黑体" w:hAnsi="黑体" w:cs="Times New Roman" w:hint="eastAsia"/>
          <w:color w:val="000000"/>
          <w:kern w:val="0"/>
          <w:sz w:val="24"/>
          <w:u w:val="none"/>
        </w:rPr>
        <w:t xml:space="preserve">                                                   2019年</w:t>
      </w:r>
      <w:r w:rsidR="00A0659E">
        <w:rPr>
          <w:rFonts w:ascii="黑体" w:eastAsia="黑体" w:hAnsi="黑体" w:cs="Times New Roman" w:hint="eastAsia"/>
          <w:color w:val="000000"/>
          <w:kern w:val="0"/>
          <w:sz w:val="24"/>
          <w:u w:val="none"/>
        </w:rPr>
        <w:t>10</w:t>
      </w:r>
      <w:r w:rsidRPr="00491DB7">
        <w:rPr>
          <w:rFonts w:ascii="黑体" w:eastAsia="黑体" w:hAnsi="黑体" w:cs="Times New Roman" w:hint="eastAsia"/>
          <w:color w:val="000000"/>
          <w:kern w:val="0"/>
          <w:sz w:val="24"/>
          <w:u w:val="none"/>
        </w:rPr>
        <w:t>月</w:t>
      </w:r>
      <w:r w:rsidR="00A0659E">
        <w:rPr>
          <w:rFonts w:ascii="黑体" w:eastAsia="黑体" w:hAnsi="黑体" w:cs="Times New Roman" w:hint="eastAsia"/>
          <w:color w:val="000000"/>
          <w:kern w:val="0"/>
          <w:sz w:val="24"/>
          <w:u w:val="none"/>
        </w:rPr>
        <w:t>10</w:t>
      </w:r>
      <w:r w:rsidRPr="00491DB7">
        <w:rPr>
          <w:rFonts w:ascii="黑体" w:eastAsia="黑体" w:hAnsi="黑体" w:cs="Times New Roman" w:hint="eastAsia"/>
          <w:color w:val="000000"/>
          <w:kern w:val="0"/>
          <w:sz w:val="24"/>
          <w:u w:val="none"/>
        </w:rPr>
        <w:t>日</w:t>
      </w:r>
    </w:p>
    <w:sectPr w:rsidR="009F3E18" w:rsidRPr="00491DB7" w:rsidSect="00E37B03">
      <w:pgSz w:w="11906" w:h="16838"/>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80B" w:rsidRDefault="0099080B" w:rsidP="00E40503">
      <w:r>
        <w:separator/>
      </w:r>
    </w:p>
  </w:endnote>
  <w:endnote w:type="continuationSeparator" w:id="0">
    <w:p w:rsidR="0099080B" w:rsidRDefault="0099080B" w:rsidP="00E405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80B" w:rsidRDefault="0099080B" w:rsidP="00E40503">
      <w:r>
        <w:separator/>
      </w:r>
    </w:p>
  </w:footnote>
  <w:footnote w:type="continuationSeparator" w:id="0">
    <w:p w:rsidR="0099080B" w:rsidRDefault="0099080B" w:rsidP="00E405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75A7"/>
    <w:rsid w:val="000035EC"/>
    <w:rsid w:val="0004117A"/>
    <w:rsid w:val="000515E0"/>
    <w:rsid w:val="00055851"/>
    <w:rsid w:val="000719D5"/>
    <w:rsid w:val="000720CD"/>
    <w:rsid w:val="000A0578"/>
    <w:rsid w:val="000A3C5A"/>
    <w:rsid w:val="000D0987"/>
    <w:rsid w:val="000F16EF"/>
    <w:rsid w:val="00121719"/>
    <w:rsid w:val="00184117"/>
    <w:rsid w:val="001955C2"/>
    <w:rsid w:val="001A1E70"/>
    <w:rsid w:val="001A4AEF"/>
    <w:rsid w:val="001A7E1E"/>
    <w:rsid w:val="001D5427"/>
    <w:rsid w:val="001E05C9"/>
    <w:rsid w:val="001F7EF0"/>
    <w:rsid w:val="00216CFB"/>
    <w:rsid w:val="00221FC8"/>
    <w:rsid w:val="002456B0"/>
    <w:rsid w:val="002514FE"/>
    <w:rsid w:val="00262F5C"/>
    <w:rsid w:val="00267554"/>
    <w:rsid w:val="002746CC"/>
    <w:rsid w:val="00305C16"/>
    <w:rsid w:val="00374779"/>
    <w:rsid w:val="00376458"/>
    <w:rsid w:val="00383B92"/>
    <w:rsid w:val="003A1B5F"/>
    <w:rsid w:val="003C0946"/>
    <w:rsid w:val="003C264A"/>
    <w:rsid w:val="00410837"/>
    <w:rsid w:val="00423AD0"/>
    <w:rsid w:val="004242C2"/>
    <w:rsid w:val="004313E0"/>
    <w:rsid w:val="00457AC2"/>
    <w:rsid w:val="00491DB7"/>
    <w:rsid w:val="004B2DEB"/>
    <w:rsid w:val="004B7E30"/>
    <w:rsid w:val="004C1B89"/>
    <w:rsid w:val="004F73D2"/>
    <w:rsid w:val="004F7D7E"/>
    <w:rsid w:val="0050364C"/>
    <w:rsid w:val="00513EFD"/>
    <w:rsid w:val="00521CEC"/>
    <w:rsid w:val="00555800"/>
    <w:rsid w:val="005A1012"/>
    <w:rsid w:val="005C373C"/>
    <w:rsid w:val="00603710"/>
    <w:rsid w:val="006055F6"/>
    <w:rsid w:val="0061036D"/>
    <w:rsid w:val="00614395"/>
    <w:rsid w:val="00620971"/>
    <w:rsid w:val="00621934"/>
    <w:rsid w:val="006342C5"/>
    <w:rsid w:val="006410C7"/>
    <w:rsid w:val="006750EF"/>
    <w:rsid w:val="006A0C8B"/>
    <w:rsid w:val="006A4501"/>
    <w:rsid w:val="006D08E6"/>
    <w:rsid w:val="006D3395"/>
    <w:rsid w:val="006E06F4"/>
    <w:rsid w:val="00707AA2"/>
    <w:rsid w:val="00720A60"/>
    <w:rsid w:val="00721171"/>
    <w:rsid w:val="00721D02"/>
    <w:rsid w:val="00735972"/>
    <w:rsid w:val="00743E08"/>
    <w:rsid w:val="00765269"/>
    <w:rsid w:val="00767AAE"/>
    <w:rsid w:val="0077335C"/>
    <w:rsid w:val="007927C9"/>
    <w:rsid w:val="007B43F7"/>
    <w:rsid w:val="007C34E8"/>
    <w:rsid w:val="007D3C6F"/>
    <w:rsid w:val="007F01EA"/>
    <w:rsid w:val="007F177C"/>
    <w:rsid w:val="00820F57"/>
    <w:rsid w:val="00822AFB"/>
    <w:rsid w:val="008340DE"/>
    <w:rsid w:val="00846564"/>
    <w:rsid w:val="00875218"/>
    <w:rsid w:val="0088638A"/>
    <w:rsid w:val="00890D95"/>
    <w:rsid w:val="0092065B"/>
    <w:rsid w:val="009213DA"/>
    <w:rsid w:val="00924538"/>
    <w:rsid w:val="00945A62"/>
    <w:rsid w:val="009875A7"/>
    <w:rsid w:val="0099080B"/>
    <w:rsid w:val="00991707"/>
    <w:rsid w:val="009B2FC9"/>
    <w:rsid w:val="009D1583"/>
    <w:rsid w:val="009F24A6"/>
    <w:rsid w:val="009F3E18"/>
    <w:rsid w:val="00A0659E"/>
    <w:rsid w:val="00A25D75"/>
    <w:rsid w:val="00A84632"/>
    <w:rsid w:val="00AA3A3E"/>
    <w:rsid w:val="00AB72F2"/>
    <w:rsid w:val="00AB783B"/>
    <w:rsid w:val="00AC352D"/>
    <w:rsid w:val="00AC58EB"/>
    <w:rsid w:val="00AF3B82"/>
    <w:rsid w:val="00B01220"/>
    <w:rsid w:val="00B07D4B"/>
    <w:rsid w:val="00B42E30"/>
    <w:rsid w:val="00B67686"/>
    <w:rsid w:val="00B73FAB"/>
    <w:rsid w:val="00B91EAC"/>
    <w:rsid w:val="00B977CC"/>
    <w:rsid w:val="00BC7C8A"/>
    <w:rsid w:val="00BD1D2F"/>
    <w:rsid w:val="00BD6EB9"/>
    <w:rsid w:val="00BF66CB"/>
    <w:rsid w:val="00C104D6"/>
    <w:rsid w:val="00C8338E"/>
    <w:rsid w:val="00CB34C9"/>
    <w:rsid w:val="00CF422C"/>
    <w:rsid w:val="00D039A6"/>
    <w:rsid w:val="00D1138A"/>
    <w:rsid w:val="00D23362"/>
    <w:rsid w:val="00D34078"/>
    <w:rsid w:val="00D621CC"/>
    <w:rsid w:val="00D62ADF"/>
    <w:rsid w:val="00D64E7C"/>
    <w:rsid w:val="00D729FE"/>
    <w:rsid w:val="00D85DC6"/>
    <w:rsid w:val="00DB0078"/>
    <w:rsid w:val="00DD7CDA"/>
    <w:rsid w:val="00DE0B54"/>
    <w:rsid w:val="00DF0154"/>
    <w:rsid w:val="00E0228D"/>
    <w:rsid w:val="00E37B03"/>
    <w:rsid w:val="00E40503"/>
    <w:rsid w:val="00E8282F"/>
    <w:rsid w:val="00E865E1"/>
    <w:rsid w:val="00EB6C48"/>
    <w:rsid w:val="00EC27EC"/>
    <w:rsid w:val="00ED201F"/>
    <w:rsid w:val="00EE537A"/>
    <w:rsid w:val="00EF3C7B"/>
    <w:rsid w:val="00F27060"/>
    <w:rsid w:val="00F574FE"/>
    <w:rsid w:val="00F621C7"/>
    <w:rsid w:val="00F74DC8"/>
    <w:rsid w:val="00FB5C92"/>
    <w:rsid w:val="09C43DF4"/>
    <w:rsid w:val="1A255A08"/>
    <w:rsid w:val="345959A3"/>
    <w:rsid w:val="46F20A49"/>
    <w:rsid w:val="77A031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B03"/>
    <w:pPr>
      <w:widowControl w:val="0"/>
      <w:jc w:val="both"/>
    </w:pPr>
    <w:rPr>
      <w:kern w:val="2"/>
      <w:sz w:val="28"/>
      <w:szCs w:val="24"/>
      <w:u w:val="single"/>
    </w:rPr>
  </w:style>
  <w:style w:type="paragraph" w:styleId="1">
    <w:name w:val="heading 1"/>
    <w:basedOn w:val="a"/>
    <w:next w:val="a"/>
    <w:link w:val="1Char"/>
    <w:uiPriority w:val="9"/>
    <w:qFormat/>
    <w:rsid w:val="00E37B03"/>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37B03"/>
    <w:rPr>
      <w:sz w:val="18"/>
      <w:szCs w:val="18"/>
    </w:rPr>
  </w:style>
  <w:style w:type="paragraph" w:styleId="a4">
    <w:name w:val="footer"/>
    <w:basedOn w:val="a"/>
    <w:link w:val="Char0"/>
    <w:uiPriority w:val="99"/>
    <w:unhideWhenUsed/>
    <w:qFormat/>
    <w:rsid w:val="00E37B0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37B0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E37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u w:val="none"/>
    </w:rPr>
  </w:style>
  <w:style w:type="paragraph" w:styleId="a6">
    <w:name w:val="Normal (Web)"/>
    <w:basedOn w:val="a"/>
    <w:uiPriority w:val="99"/>
    <w:semiHidden/>
    <w:unhideWhenUsed/>
    <w:qFormat/>
    <w:rsid w:val="00E37B03"/>
    <w:pPr>
      <w:widowControl/>
      <w:spacing w:before="100" w:beforeAutospacing="1" w:after="100" w:afterAutospacing="1"/>
      <w:jc w:val="left"/>
    </w:pPr>
    <w:rPr>
      <w:rFonts w:ascii="宋体" w:eastAsia="宋体" w:hAnsi="宋体" w:cs="宋体"/>
      <w:kern w:val="0"/>
      <w:sz w:val="24"/>
      <w:u w:val="none"/>
    </w:rPr>
  </w:style>
  <w:style w:type="character" w:customStyle="1" w:styleId="1Char">
    <w:name w:val="标题 1 Char"/>
    <w:basedOn w:val="a0"/>
    <w:link w:val="1"/>
    <w:uiPriority w:val="9"/>
    <w:qFormat/>
    <w:rsid w:val="00E37B03"/>
    <w:rPr>
      <w:rFonts w:ascii="宋体" w:eastAsia="宋体" w:hAnsi="宋体" w:cs="宋体"/>
      <w:b/>
      <w:bCs/>
      <w:kern w:val="36"/>
      <w:sz w:val="42"/>
      <w:szCs w:val="42"/>
      <w:u w:val="none"/>
    </w:rPr>
  </w:style>
  <w:style w:type="character" w:customStyle="1" w:styleId="wpvisitcount1">
    <w:name w:val="wp_visitcount1"/>
    <w:basedOn w:val="a0"/>
    <w:qFormat/>
    <w:rsid w:val="00E37B03"/>
    <w:rPr>
      <w:vanish/>
    </w:rPr>
  </w:style>
  <w:style w:type="character" w:customStyle="1" w:styleId="HTMLChar">
    <w:name w:val="HTML 预设格式 Char"/>
    <w:basedOn w:val="a0"/>
    <w:link w:val="HTML"/>
    <w:uiPriority w:val="99"/>
    <w:qFormat/>
    <w:rsid w:val="00E37B03"/>
    <w:rPr>
      <w:rFonts w:ascii="宋体" w:eastAsia="宋体" w:hAnsi="宋体" w:cs="宋体"/>
      <w:kern w:val="0"/>
      <w:sz w:val="24"/>
      <w:u w:val="none"/>
    </w:rPr>
  </w:style>
  <w:style w:type="character" w:customStyle="1" w:styleId="Char1">
    <w:name w:val="页眉 Char"/>
    <w:basedOn w:val="a0"/>
    <w:link w:val="a5"/>
    <w:uiPriority w:val="99"/>
    <w:qFormat/>
    <w:rsid w:val="00E37B03"/>
    <w:rPr>
      <w:sz w:val="18"/>
      <w:szCs w:val="18"/>
    </w:rPr>
  </w:style>
  <w:style w:type="character" w:customStyle="1" w:styleId="Char0">
    <w:name w:val="页脚 Char"/>
    <w:basedOn w:val="a0"/>
    <w:link w:val="a4"/>
    <w:uiPriority w:val="99"/>
    <w:qFormat/>
    <w:rsid w:val="00E37B03"/>
    <w:rPr>
      <w:sz w:val="18"/>
      <w:szCs w:val="18"/>
    </w:rPr>
  </w:style>
  <w:style w:type="character" w:customStyle="1" w:styleId="Char">
    <w:name w:val="批注框文本 Char"/>
    <w:basedOn w:val="a0"/>
    <w:link w:val="a3"/>
    <w:uiPriority w:val="99"/>
    <w:semiHidden/>
    <w:rsid w:val="00E37B03"/>
    <w:rPr>
      <w:kern w:val="2"/>
      <w:sz w:val="18"/>
      <w:szCs w:val="18"/>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F717A-1751-44EB-87CC-B7F6DF3C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65</Words>
  <Characters>376</Characters>
  <Application>Microsoft Office Word</Application>
  <DocSecurity>0</DocSecurity>
  <Lines>3</Lines>
  <Paragraphs>1</Paragraphs>
  <ScaleCrop>false</ScaleCrop>
  <Company>http:/sdwm.org</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18</cp:revision>
  <cp:lastPrinted>2018-10-15T06:56:00Z</cp:lastPrinted>
  <dcterms:created xsi:type="dcterms:W3CDTF">2019-07-10T07:40:00Z</dcterms:created>
  <dcterms:modified xsi:type="dcterms:W3CDTF">2019-10-10T06:31:00Z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