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30" w:rsidRDefault="00467D48"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40F41">
        <w:rPr>
          <w:rFonts w:asciiTheme="majorEastAsia" w:eastAsiaTheme="majorEastAsia" w:hAnsiTheme="majorEastAsia" w:cs="宋体" w:hint="eastAsia"/>
          <w:b/>
          <w:bCs/>
          <w:color w:val="000000"/>
          <w:kern w:val="36"/>
          <w:sz w:val="32"/>
          <w:szCs w:val="42"/>
          <w:u w:val="none"/>
        </w:rPr>
        <w:t>2019-</w:t>
      </w:r>
      <w:r w:rsidR="00CB1AB3">
        <w:rPr>
          <w:rFonts w:asciiTheme="majorEastAsia" w:eastAsiaTheme="majorEastAsia" w:hAnsiTheme="majorEastAsia" w:cs="宋体" w:hint="eastAsia"/>
          <w:b/>
          <w:bCs/>
          <w:color w:val="000000"/>
          <w:kern w:val="36"/>
          <w:sz w:val="32"/>
          <w:szCs w:val="42"/>
          <w:u w:val="none"/>
        </w:rPr>
        <w:t>121</w:t>
      </w:r>
      <w:r w:rsidR="006F1930">
        <w:rPr>
          <w:rFonts w:asciiTheme="majorEastAsia" w:eastAsiaTheme="majorEastAsia" w:hAnsiTheme="majorEastAsia" w:cs="宋体" w:hint="eastAsia"/>
          <w:b/>
          <w:bCs/>
          <w:color w:val="000000"/>
          <w:kern w:val="36"/>
          <w:sz w:val="32"/>
          <w:szCs w:val="42"/>
          <w:u w:val="none"/>
        </w:rPr>
        <w:t>仙林</w:t>
      </w:r>
      <w:r w:rsidR="006F1930">
        <w:rPr>
          <w:rFonts w:asciiTheme="majorEastAsia" w:eastAsiaTheme="majorEastAsia" w:hAnsiTheme="majorEastAsia" w:cs="宋体"/>
          <w:b/>
          <w:bCs/>
          <w:color w:val="000000"/>
          <w:kern w:val="36"/>
          <w:sz w:val="32"/>
          <w:szCs w:val="42"/>
          <w:u w:val="none"/>
        </w:rPr>
        <w:t>校区南大和园</w:t>
      </w:r>
      <w:r w:rsidR="006F1930">
        <w:rPr>
          <w:rFonts w:asciiTheme="majorEastAsia" w:eastAsiaTheme="majorEastAsia" w:hAnsiTheme="majorEastAsia" w:cs="宋体" w:hint="eastAsia"/>
          <w:b/>
          <w:bCs/>
          <w:color w:val="000000"/>
          <w:kern w:val="36"/>
          <w:sz w:val="32"/>
          <w:szCs w:val="42"/>
          <w:u w:val="none"/>
        </w:rPr>
        <w:t>青年教师周转房</w:t>
      </w:r>
    </w:p>
    <w:p w:rsidR="006D23D6" w:rsidRDefault="006F1930"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b/>
          <w:bCs/>
          <w:color w:val="000000"/>
          <w:kern w:val="36"/>
          <w:sz w:val="32"/>
          <w:szCs w:val="42"/>
          <w:u w:val="none"/>
        </w:rPr>
        <w:t>地库</w:t>
      </w:r>
      <w:r>
        <w:rPr>
          <w:rFonts w:asciiTheme="majorEastAsia" w:eastAsiaTheme="majorEastAsia" w:hAnsiTheme="majorEastAsia" w:cs="宋体" w:hint="eastAsia"/>
          <w:b/>
          <w:bCs/>
          <w:color w:val="000000"/>
          <w:kern w:val="36"/>
          <w:sz w:val="32"/>
          <w:szCs w:val="42"/>
          <w:u w:val="none"/>
        </w:rPr>
        <w:t>B</w:t>
      </w:r>
      <w:r w:rsidR="00585D49">
        <w:rPr>
          <w:rFonts w:asciiTheme="majorEastAsia" w:eastAsiaTheme="majorEastAsia" w:hAnsiTheme="majorEastAsia" w:cs="宋体" w:hint="eastAsia"/>
          <w:b/>
          <w:bCs/>
          <w:color w:val="000000"/>
          <w:kern w:val="36"/>
          <w:sz w:val="32"/>
          <w:szCs w:val="42"/>
          <w:u w:val="none"/>
        </w:rPr>
        <w:t>消防工程</w:t>
      </w:r>
      <w:r>
        <w:rPr>
          <w:rFonts w:asciiTheme="majorEastAsia" w:eastAsiaTheme="majorEastAsia" w:hAnsiTheme="majorEastAsia" w:cs="宋体" w:hint="eastAsia"/>
          <w:b/>
          <w:bCs/>
          <w:color w:val="000000"/>
          <w:kern w:val="36"/>
          <w:sz w:val="32"/>
          <w:szCs w:val="42"/>
          <w:u w:val="none"/>
        </w:rPr>
        <w:t>改造</w:t>
      </w:r>
      <w:r w:rsidR="00585D49">
        <w:rPr>
          <w:rFonts w:asciiTheme="majorEastAsia" w:eastAsiaTheme="majorEastAsia" w:hAnsiTheme="majorEastAsia" w:cs="宋体" w:hint="eastAsia"/>
          <w:b/>
          <w:bCs/>
          <w:color w:val="000000"/>
          <w:kern w:val="36"/>
          <w:sz w:val="32"/>
          <w:szCs w:val="42"/>
          <w:u w:val="none"/>
        </w:rPr>
        <w:t>及安装</w:t>
      </w:r>
      <w:r>
        <w:rPr>
          <w:rFonts w:asciiTheme="majorEastAsia" w:eastAsiaTheme="majorEastAsia" w:hAnsiTheme="majorEastAsia" w:cs="宋体"/>
          <w:b/>
          <w:bCs/>
          <w:color w:val="000000"/>
          <w:kern w:val="36"/>
          <w:sz w:val="32"/>
          <w:szCs w:val="42"/>
          <w:u w:val="none"/>
        </w:rPr>
        <w:t>工程</w:t>
      </w:r>
      <w:r w:rsidR="006D23D6" w:rsidRPr="006D23D6">
        <w:rPr>
          <w:rFonts w:asciiTheme="majorEastAsia" w:eastAsiaTheme="majorEastAsia" w:hAnsiTheme="majorEastAsia" w:cs="宋体" w:hint="eastAsia"/>
          <w:b/>
          <w:bCs/>
          <w:color w:val="000000"/>
          <w:kern w:val="36"/>
          <w:sz w:val="32"/>
          <w:szCs w:val="42"/>
          <w:u w:val="none"/>
        </w:rPr>
        <w:t>询价公告</w:t>
      </w:r>
    </w:p>
    <w:p w:rsidR="008E7203" w:rsidRDefault="006D23D6" w:rsidP="006D23D6">
      <w:pPr>
        <w:widowControl/>
        <w:shd w:val="clear" w:color="auto" w:fill="FFFFFF"/>
        <w:adjustRightInd w:val="0"/>
        <w:snapToGrid w:val="0"/>
        <w:spacing w:line="360" w:lineRule="auto"/>
        <w:jc w:val="left"/>
        <w:rPr>
          <w:rFonts w:ascii="仿宋" w:hAnsi="仿宋" w:cs="宋体"/>
          <w:color w:val="000000"/>
          <w:kern w:val="0"/>
          <w:sz w:val="24"/>
          <w:u w:val="none"/>
        </w:rPr>
      </w:pPr>
      <w:r>
        <w:rPr>
          <w:rFonts w:ascii="仿宋" w:hAnsi="仿宋" w:cs="宋体" w:hint="eastAsia"/>
          <w:color w:val="000000"/>
          <w:kern w:val="0"/>
          <w:sz w:val="24"/>
          <w:u w:val="none"/>
        </w:rPr>
        <w:t xml:space="preserve">    </w:t>
      </w:r>
      <w:r w:rsidR="008E7203">
        <w:rPr>
          <w:rFonts w:ascii="仿宋" w:hAnsi="仿宋" w:cs="宋体" w:hint="eastAsia"/>
          <w:color w:val="000000"/>
          <w:kern w:val="0"/>
          <w:sz w:val="24"/>
          <w:u w:val="none"/>
        </w:rPr>
        <w:t>根据相关法律法规和学校规章规定，南京大学基本建设处（以下简称基建处）现拟</w:t>
      </w:r>
      <w:r w:rsidR="008E7203">
        <w:rPr>
          <w:rFonts w:ascii="仿宋" w:hAnsi="仿宋" w:cs="宋体"/>
          <w:color w:val="000000"/>
          <w:kern w:val="0"/>
          <w:sz w:val="24"/>
          <w:u w:val="none"/>
        </w:rPr>
        <w:t>对</w:t>
      </w:r>
      <w:r w:rsidR="008E7203">
        <w:rPr>
          <w:rFonts w:ascii="仿宋" w:hAnsi="仿宋" w:cs="宋体" w:hint="eastAsia"/>
          <w:color w:val="000000"/>
          <w:kern w:val="0"/>
          <w:sz w:val="24"/>
          <w:u w:val="none"/>
        </w:rPr>
        <w:t>该项目进行询价采购，欢迎符合资质的供应商参与。</w:t>
      </w:r>
    </w:p>
    <w:p w:rsidR="006E2B86" w:rsidRPr="00606C11" w:rsidRDefault="006E2B86" w:rsidP="00E92059">
      <w:pPr>
        <w:widowControl/>
        <w:shd w:val="clear" w:color="auto" w:fill="FFFFFF"/>
        <w:spacing w:beforeLines="50" w:before="190" w:afterLines="50" w:after="190" w:line="360" w:lineRule="exact"/>
        <w:ind w:firstLine="482"/>
        <w:jc w:val="left"/>
        <w:rPr>
          <w:rFonts w:ascii="华文宋体" w:eastAsia="华文宋体" w:hAnsi="华文宋体" w:cs="宋体"/>
          <w:b/>
          <w:color w:val="000000"/>
          <w:kern w:val="0"/>
          <w:sz w:val="21"/>
          <w:szCs w:val="21"/>
          <w:u w:val="none"/>
        </w:rPr>
      </w:pPr>
      <w:r w:rsidRPr="00606C11">
        <w:rPr>
          <w:rFonts w:ascii="华文宋体" w:eastAsia="华文宋体" w:hAnsi="华文宋体" w:cs="宋体" w:hint="eastAsia"/>
          <w:b/>
          <w:bCs/>
          <w:color w:val="000000"/>
          <w:kern w:val="0"/>
          <w:sz w:val="24"/>
          <w:u w:val="none"/>
          <w:bdr w:val="none" w:sz="0" w:space="0" w:color="auto" w:frame="1"/>
        </w:rPr>
        <w:t>一、公告信息</w:t>
      </w:r>
    </w:p>
    <w:tbl>
      <w:tblPr>
        <w:tblStyle w:val="af3"/>
        <w:tblW w:w="5000" w:type="pct"/>
        <w:tblLook w:val="04A0" w:firstRow="1" w:lastRow="0" w:firstColumn="1" w:lastColumn="0" w:noHBand="0" w:noVBand="1"/>
      </w:tblPr>
      <w:tblGrid>
        <w:gridCol w:w="1383"/>
        <w:gridCol w:w="7451"/>
      </w:tblGrid>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项目名称</w:t>
            </w:r>
          </w:p>
        </w:tc>
        <w:tc>
          <w:tcPr>
            <w:tcW w:w="4217" w:type="pct"/>
            <w:vAlign w:val="center"/>
          </w:tcPr>
          <w:p w:rsidR="006E2B86" w:rsidRPr="006F1930" w:rsidRDefault="00585D49" w:rsidP="006F1930">
            <w:pPr>
              <w:widowControl/>
              <w:shd w:val="clear" w:color="auto" w:fill="FFFFFF"/>
              <w:spacing w:line="360" w:lineRule="exact"/>
              <w:rPr>
                <w:rFonts w:ascii="仿宋" w:hAnsi="仿宋" w:cs="宋体"/>
                <w:color w:val="000000"/>
                <w:kern w:val="0"/>
                <w:sz w:val="24"/>
                <w:u w:val="none"/>
                <w:bdr w:val="none" w:sz="0" w:space="0" w:color="auto" w:frame="1"/>
              </w:rPr>
            </w:pPr>
            <w:r w:rsidRPr="00585D49">
              <w:rPr>
                <w:rFonts w:ascii="仿宋" w:hAnsi="仿宋" w:cs="宋体" w:hint="eastAsia"/>
                <w:color w:val="000000"/>
                <w:kern w:val="0"/>
                <w:sz w:val="24"/>
                <w:u w:val="none"/>
                <w:bdr w:val="none" w:sz="0" w:space="0" w:color="auto" w:frame="1"/>
              </w:rPr>
              <w:t>仙林</w:t>
            </w:r>
            <w:r w:rsidRPr="00585D49">
              <w:rPr>
                <w:rFonts w:ascii="仿宋" w:hAnsi="仿宋" w:cs="宋体"/>
                <w:color w:val="000000"/>
                <w:kern w:val="0"/>
                <w:sz w:val="24"/>
                <w:u w:val="none"/>
                <w:bdr w:val="none" w:sz="0" w:space="0" w:color="auto" w:frame="1"/>
              </w:rPr>
              <w:t>校区南大和园</w:t>
            </w:r>
            <w:r w:rsidRPr="00585D49">
              <w:rPr>
                <w:rFonts w:ascii="仿宋" w:hAnsi="仿宋" w:cs="宋体" w:hint="eastAsia"/>
                <w:color w:val="000000"/>
                <w:kern w:val="0"/>
                <w:sz w:val="24"/>
                <w:u w:val="none"/>
                <w:bdr w:val="none" w:sz="0" w:space="0" w:color="auto" w:frame="1"/>
              </w:rPr>
              <w:t>青年教师周转房</w:t>
            </w:r>
            <w:r w:rsidRPr="00585D49">
              <w:rPr>
                <w:rFonts w:ascii="仿宋" w:hAnsi="仿宋" w:cs="宋体"/>
                <w:color w:val="000000"/>
                <w:kern w:val="0"/>
                <w:sz w:val="24"/>
                <w:u w:val="none"/>
                <w:bdr w:val="none" w:sz="0" w:space="0" w:color="auto" w:frame="1"/>
              </w:rPr>
              <w:t>地库</w:t>
            </w:r>
            <w:r w:rsidRPr="00585D49">
              <w:rPr>
                <w:rFonts w:ascii="仿宋" w:hAnsi="仿宋" w:cs="宋体" w:hint="eastAsia"/>
                <w:color w:val="000000"/>
                <w:kern w:val="0"/>
                <w:sz w:val="24"/>
                <w:u w:val="none"/>
                <w:bdr w:val="none" w:sz="0" w:space="0" w:color="auto" w:frame="1"/>
              </w:rPr>
              <w:t>B消防工程改造及安装</w:t>
            </w:r>
            <w:r w:rsidRPr="00585D49">
              <w:rPr>
                <w:rFonts w:ascii="仿宋" w:hAnsi="仿宋" w:cs="宋体"/>
                <w:color w:val="000000"/>
                <w:kern w:val="0"/>
                <w:sz w:val="24"/>
                <w:u w:val="none"/>
                <w:bdr w:val="none" w:sz="0" w:space="0" w:color="auto" w:frame="1"/>
              </w:rPr>
              <w:t>工程</w:t>
            </w:r>
            <w:r w:rsidRPr="00585D49">
              <w:rPr>
                <w:rFonts w:ascii="仿宋" w:hAnsi="仿宋" w:cs="宋体" w:hint="eastAsia"/>
                <w:color w:val="000000"/>
                <w:kern w:val="0"/>
                <w:sz w:val="24"/>
                <w:u w:val="none"/>
                <w:bdr w:val="none" w:sz="0" w:space="0" w:color="auto" w:frame="1"/>
              </w:rPr>
              <w:t>询价公告</w:t>
            </w:r>
          </w:p>
        </w:tc>
      </w:tr>
      <w:tr w:rsidR="006E2B86" w:rsidTr="006D72AE">
        <w:tc>
          <w:tcPr>
            <w:tcW w:w="783" w:type="pct"/>
            <w:vAlign w:val="center"/>
          </w:tcPr>
          <w:p w:rsidR="006E2B86"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006E2B86" w:rsidRPr="006B3C96">
              <w:rPr>
                <w:rFonts w:ascii="仿宋" w:hAnsi="仿宋" w:cs="宋体" w:hint="eastAsia"/>
                <w:b/>
                <w:color w:val="000000"/>
                <w:kern w:val="0"/>
                <w:sz w:val="24"/>
                <w:u w:val="none"/>
              </w:rPr>
              <w:t>编号</w:t>
            </w:r>
          </w:p>
        </w:tc>
        <w:tc>
          <w:tcPr>
            <w:tcW w:w="4217" w:type="pct"/>
          </w:tcPr>
          <w:p w:rsidR="006E2B86" w:rsidRPr="006E2B86" w:rsidRDefault="008D75C1" w:rsidP="006F1930">
            <w:pPr>
              <w:widowControl/>
              <w:shd w:val="clear" w:color="auto" w:fill="FFFFFF"/>
              <w:spacing w:line="360" w:lineRule="exact"/>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933BA8">
              <w:rPr>
                <w:rFonts w:ascii="仿宋" w:hAnsi="仿宋" w:cs="宋体" w:hint="eastAsia"/>
                <w:color w:val="000000"/>
                <w:kern w:val="0"/>
                <w:sz w:val="24"/>
                <w:u w:val="none"/>
                <w:bdr w:val="none" w:sz="0" w:space="0" w:color="auto" w:frame="1"/>
              </w:rPr>
              <w:t>2019-</w:t>
            </w:r>
            <w:r w:rsidR="00CB1AB3">
              <w:rPr>
                <w:rFonts w:ascii="仿宋" w:hAnsi="仿宋" w:cs="宋体" w:hint="eastAsia"/>
                <w:color w:val="000000"/>
                <w:kern w:val="0"/>
                <w:sz w:val="24"/>
                <w:u w:val="none"/>
                <w:bdr w:val="none" w:sz="0" w:space="0" w:color="auto" w:frame="1"/>
              </w:rPr>
              <w:t>121</w:t>
            </w:r>
          </w:p>
        </w:tc>
      </w:tr>
      <w:tr w:rsidR="00203799" w:rsidTr="006D72AE">
        <w:tc>
          <w:tcPr>
            <w:tcW w:w="783" w:type="pct"/>
            <w:vAlign w:val="center"/>
          </w:tcPr>
          <w:p w:rsidR="00203799"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Pr="006B3C96">
              <w:rPr>
                <w:rFonts w:ascii="仿宋" w:hAnsi="仿宋" w:cs="宋体"/>
                <w:b/>
                <w:color w:val="000000"/>
                <w:kern w:val="0"/>
                <w:sz w:val="24"/>
                <w:u w:val="none"/>
              </w:rPr>
              <w:t>预算</w:t>
            </w:r>
          </w:p>
        </w:tc>
        <w:tc>
          <w:tcPr>
            <w:tcW w:w="4217" w:type="pct"/>
          </w:tcPr>
          <w:p w:rsidR="00203799" w:rsidRPr="0006630D" w:rsidRDefault="00540F41" w:rsidP="00250E28">
            <w:pPr>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006D23D6">
              <w:rPr>
                <w:rFonts w:ascii="仿宋" w:hAnsi="仿宋" w:cs="宋体" w:hint="eastAsia"/>
                <w:color w:val="000000"/>
                <w:kern w:val="0"/>
                <w:sz w:val="24"/>
                <w:u w:val="none"/>
                <w:bdr w:val="none" w:sz="0" w:space="0" w:color="auto" w:frame="1"/>
              </w:rPr>
              <w:t>9</w:t>
            </w:r>
            <w:r w:rsidR="006F1930">
              <w:rPr>
                <w:rFonts w:ascii="仿宋" w:hAnsi="仿宋" w:cs="宋体"/>
                <w:color w:val="000000"/>
                <w:kern w:val="0"/>
                <w:sz w:val="24"/>
                <w:u w:val="none"/>
                <w:bdr w:val="none" w:sz="0" w:space="0" w:color="auto" w:frame="1"/>
              </w:rPr>
              <w:t>9</w:t>
            </w:r>
            <w:r>
              <w:rPr>
                <w:rFonts w:ascii="仿宋" w:hAnsi="仿宋" w:cs="宋体" w:hint="eastAsia"/>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（元）（其中含</w:t>
            </w:r>
            <w:r w:rsidR="00250E28">
              <w:rPr>
                <w:rFonts w:ascii="仿宋" w:hAnsi="仿宋" w:cs="宋体"/>
                <w:color w:val="000000"/>
                <w:kern w:val="0"/>
                <w:sz w:val="24"/>
                <w:u w:val="none"/>
                <w:bdr w:val="none" w:sz="0" w:space="0" w:color="auto" w:frame="1"/>
              </w:rPr>
              <w:t>1</w:t>
            </w:r>
            <w:r w:rsidR="00B26676">
              <w:rPr>
                <w:rFonts w:ascii="仿宋" w:hAnsi="仿宋" w:cs="宋体" w:hint="eastAsia"/>
                <w:color w:val="000000"/>
                <w:kern w:val="0"/>
                <w:sz w:val="24"/>
                <w:u w:val="none"/>
                <w:bdr w:val="none" w:sz="0" w:space="0" w:color="auto" w:frame="1"/>
              </w:rPr>
              <w:t>0000</w:t>
            </w:r>
            <w:r w:rsidR="00467D48" w:rsidRPr="00467D48">
              <w:rPr>
                <w:rFonts w:ascii="仿宋" w:hAnsi="仿宋" w:cs="宋体" w:hint="eastAsia"/>
                <w:color w:val="000000"/>
                <w:kern w:val="0"/>
                <w:sz w:val="24"/>
                <w:u w:val="none"/>
                <w:bdr w:val="none" w:sz="0" w:space="0" w:color="auto" w:frame="1"/>
              </w:rPr>
              <w:t>元</w:t>
            </w:r>
            <w:r w:rsidR="00467D48">
              <w:rPr>
                <w:rFonts w:ascii="仿宋" w:hAnsi="仿宋" w:cs="宋体" w:hint="eastAsia"/>
                <w:color w:val="000000"/>
                <w:kern w:val="0"/>
                <w:sz w:val="24"/>
                <w:u w:val="none"/>
                <w:bdr w:val="none" w:sz="0" w:space="0" w:color="auto" w:frame="1"/>
              </w:rPr>
              <w:t>暂列金</w:t>
            </w:r>
            <w:r w:rsidR="0006630D">
              <w:rPr>
                <w:rFonts w:ascii="仿宋" w:hAnsi="仿宋" w:cs="宋体" w:hint="eastAsia"/>
                <w:color w:val="000000"/>
                <w:kern w:val="0"/>
                <w:sz w:val="24"/>
                <w:u w:val="none"/>
                <w:bdr w:val="none" w:sz="0" w:space="0" w:color="auto" w:frame="1"/>
              </w:rPr>
              <w:t>）</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时间</w:t>
            </w:r>
          </w:p>
        </w:tc>
        <w:tc>
          <w:tcPr>
            <w:tcW w:w="4217" w:type="pct"/>
          </w:tcPr>
          <w:p w:rsidR="006E2B86" w:rsidRPr="006E2B86" w:rsidRDefault="00467D48" w:rsidP="006F1930">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4F6DC8">
              <w:rPr>
                <w:rFonts w:ascii="仿宋" w:hAnsi="仿宋" w:cs="宋体" w:hint="eastAsia"/>
                <w:color w:val="000000"/>
                <w:kern w:val="0"/>
                <w:sz w:val="24"/>
                <w:u w:val="none"/>
                <w:bdr w:val="none" w:sz="0" w:space="0" w:color="auto" w:frame="1"/>
              </w:rPr>
              <w:t>7</w:t>
            </w:r>
            <w:r w:rsidR="006E2B86" w:rsidRPr="006E2B86">
              <w:rPr>
                <w:rFonts w:ascii="仿宋" w:hAnsi="仿宋" w:cs="宋体" w:hint="eastAsia"/>
                <w:color w:val="000000"/>
                <w:kern w:val="0"/>
                <w:sz w:val="24"/>
                <w:u w:val="none"/>
                <w:bdr w:val="none" w:sz="0" w:space="0" w:color="auto" w:frame="1"/>
              </w:rPr>
              <w:t>月</w:t>
            </w:r>
            <w:r w:rsidR="00735489">
              <w:rPr>
                <w:rFonts w:ascii="仿宋" w:hAnsi="仿宋" w:cs="宋体" w:hint="eastAsia"/>
                <w:color w:val="000000"/>
                <w:kern w:val="0"/>
                <w:sz w:val="24"/>
                <w:u w:val="none"/>
                <w:bdr w:val="none" w:sz="0" w:space="0" w:color="auto" w:frame="1"/>
              </w:rPr>
              <w:t>1</w:t>
            </w:r>
            <w:r w:rsidR="006F1930">
              <w:rPr>
                <w:rFonts w:ascii="仿宋" w:hAnsi="仿宋" w:cs="宋体"/>
                <w:color w:val="000000"/>
                <w:kern w:val="0"/>
                <w:sz w:val="24"/>
                <w:u w:val="none"/>
                <w:bdr w:val="none" w:sz="0" w:space="0" w:color="auto" w:frame="1"/>
              </w:rPr>
              <w:t>9</w:t>
            </w:r>
            <w:r w:rsidR="006E2B86" w:rsidRPr="006E2B86">
              <w:rPr>
                <w:rFonts w:ascii="仿宋" w:hAnsi="仿宋" w:cs="宋体" w:hint="eastAsia"/>
                <w:color w:val="000000"/>
                <w:kern w:val="0"/>
                <w:sz w:val="24"/>
                <w:u w:val="none"/>
                <w:bdr w:val="none" w:sz="0" w:space="0" w:color="auto" w:frame="1"/>
              </w:rPr>
              <w:t>日</w:t>
            </w:r>
            <w:r w:rsidR="00F162AC">
              <w:rPr>
                <w:rFonts w:ascii="仿宋" w:hAnsi="仿宋" w:cs="宋体" w:hint="eastAsia"/>
                <w:color w:val="000000"/>
                <w:kern w:val="0"/>
                <w:sz w:val="24"/>
                <w:u w:val="none"/>
                <w:bdr w:val="none" w:sz="0" w:space="0" w:color="auto" w:frame="1"/>
              </w:rPr>
              <w:t>9</w:t>
            </w:r>
            <w:r w:rsidR="00E32D61">
              <w:rPr>
                <w:rFonts w:ascii="仿宋" w:hAnsi="仿宋" w:cs="宋体" w:hint="eastAsia"/>
                <w:color w:val="000000"/>
                <w:kern w:val="0"/>
                <w:sz w:val="24"/>
                <w:u w:val="none"/>
                <w:bdr w:val="none" w:sz="0" w:space="0" w:color="auto" w:frame="1"/>
              </w:rPr>
              <w:t>:30</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地点</w:t>
            </w:r>
          </w:p>
        </w:tc>
        <w:tc>
          <w:tcPr>
            <w:tcW w:w="4217" w:type="pct"/>
          </w:tcPr>
          <w:p w:rsidR="006E2B86" w:rsidRPr="006E2B86" w:rsidRDefault="006E2B86" w:rsidP="00E92059">
            <w:pPr>
              <w:widowControl/>
              <w:spacing w:line="360" w:lineRule="exact"/>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w:t>
            </w:r>
            <w:r w:rsidR="00B74F89">
              <w:rPr>
                <w:rFonts w:ascii="仿宋" w:hAnsi="仿宋" w:cs="宋体"/>
                <w:color w:val="000000"/>
                <w:kern w:val="0"/>
                <w:sz w:val="24"/>
                <w:u w:val="none"/>
                <w:bdr w:val="none" w:sz="0" w:space="0" w:color="auto" w:frame="1"/>
              </w:rPr>
              <w:t>4</w:t>
            </w:r>
            <w:r w:rsidR="00467D48">
              <w:rPr>
                <w:rFonts w:ascii="仿宋" w:hAnsi="仿宋" w:cs="宋体" w:hint="eastAsia"/>
                <w:color w:val="000000"/>
                <w:kern w:val="0"/>
                <w:sz w:val="24"/>
                <w:u w:val="none"/>
                <w:bdr w:val="none" w:sz="0" w:space="0" w:color="auto" w:frame="1"/>
              </w:rPr>
              <w:t>室</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报名</w:t>
            </w:r>
            <w:r w:rsidRPr="006B3C96">
              <w:rPr>
                <w:rFonts w:ascii="仿宋" w:hAnsi="仿宋" w:cs="宋体"/>
                <w:b/>
                <w:color w:val="000000"/>
                <w:kern w:val="0"/>
                <w:sz w:val="24"/>
                <w:u w:val="none"/>
              </w:rPr>
              <w:t>方式</w:t>
            </w:r>
          </w:p>
        </w:tc>
        <w:tc>
          <w:tcPr>
            <w:tcW w:w="4217" w:type="pct"/>
          </w:tcPr>
          <w:p w:rsidR="006E2B86" w:rsidRPr="006E2B86" w:rsidRDefault="00712840" w:rsidP="00606C11">
            <w:pPr>
              <w:widowControl/>
              <w:spacing w:line="32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6D72AE" w:rsidRPr="006D72AE">
              <w:rPr>
                <w:rFonts w:ascii="仿宋" w:hAnsi="仿宋" w:cs="宋体" w:hint="eastAsia"/>
                <w:b/>
                <w:color w:val="FF0000"/>
                <w:kern w:val="0"/>
                <w:szCs w:val="28"/>
                <w:u w:val="none"/>
                <w:bdr w:val="none" w:sz="0" w:space="0" w:color="auto" w:frame="1"/>
              </w:rPr>
              <w:t>、</w:t>
            </w:r>
            <w:r w:rsidR="006D72AE" w:rsidRPr="006D72AE">
              <w:rPr>
                <w:rFonts w:ascii="仿宋" w:hAnsi="仿宋" w:cs="宋体"/>
                <w:b/>
                <w:color w:val="FF0000"/>
                <w:kern w:val="0"/>
                <w:szCs w:val="28"/>
                <w:u w:val="none"/>
                <w:bdr w:val="none" w:sz="0" w:space="0" w:color="auto" w:frame="1"/>
              </w:rPr>
              <w:t>承诺书</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735489" w:rsidRPr="006D72AE">
              <w:rPr>
                <w:rFonts w:ascii="仿宋" w:hAnsi="仿宋" w:cs="宋体" w:hint="eastAsia"/>
                <w:b/>
                <w:color w:val="FF0000"/>
                <w:kern w:val="0"/>
                <w:szCs w:val="28"/>
                <w:u w:val="none"/>
                <w:bdr w:val="none" w:sz="0" w:space="0" w:color="auto" w:frame="1"/>
              </w:rPr>
              <w:t>、</w:t>
            </w:r>
            <w:r w:rsidR="00735489" w:rsidRPr="006D72AE">
              <w:rPr>
                <w:rFonts w:ascii="仿宋" w:hAnsi="仿宋" w:cs="宋体"/>
                <w:b/>
                <w:color w:val="FF0000"/>
                <w:kern w:val="0"/>
                <w:szCs w:val="28"/>
                <w:u w:val="none"/>
                <w:bdr w:val="none" w:sz="0" w:space="0" w:color="auto" w:frame="1"/>
              </w:rPr>
              <w:t>承诺书</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联系人</w:t>
            </w:r>
          </w:p>
        </w:tc>
        <w:tc>
          <w:tcPr>
            <w:tcW w:w="4217" w:type="pct"/>
          </w:tcPr>
          <w:p w:rsidR="006E2B86" w:rsidRPr="006E2B86" w:rsidRDefault="00E6603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王老师</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电子邮箱</w:t>
            </w:r>
          </w:p>
        </w:tc>
        <w:tc>
          <w:tcPr>
            <w:tcW w:w="4217" w:type="pct"/>
          </w:tcPr>
          <w:p w:rsidR="006E2B86" w:rsidRPr="00E6231C" w:rsidRDefault="00F162AC" w:rsidP="00E92059">
            <w:pPr>
              <w:widowControl/>
              <w:spacing w:line="360" w:lineRule="exact"/>
              <w:jc w:val="left"/>
              <w:rPr>
                <w:rFonts w:ascii="仿宋" w:hAnsi="仿宋" w:cs="宋体"/>
                <w:color w:val="000000"/>
                <w:kern w:val="0"/>
                <w:sz w:val="24"/>
                <w:u w:val="none"/>
                <w:bdr w:val="none" w:sz="0" w:space="0" w:color="auto" w:frame="1"/>
              </w:rPr>
            </w:pPr>
            <w:r w:rsidRPr="00414037">
              <w:rPr>
                <w:u w:val="none"/>
              </w:rPr>
              <w:t>352205636@qq.com</w:t>
            </w:r>
          </w:p>
        </w:tc>
      </w:tr>
    </w:tbl>
    <w:p w:rsidR="004F6DC8" w:rsidRDefault="006E2B86" w:rsidP="004F6DC8">
      <w:pPr>
        <w:widowControl/>
        <w:shd w:val="clear" w:color="auto" w:fill="FFFFFF"/>
        <w:spacing w:beforeLines="50" w:before="190" w:afterLines="50" w:after="190" w:line="360" w:lineRule="exact"/>
        <w:ind w:firstLine="476"/>
        <w:jc w:val="left"/>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bCs/>
          <w:color w:val="000000"/>
          <w:kern w:val="0"/>
          <w:sz w:val="24"/>
          <w:u w:val="none"/>
          <w:bdr w:val="none" w:sz="0" w:space="0" w:color="auto" w:frame="1"/>
        </w:rPr>
        <w:t>二、</w:t>
      </w:r>
      <w:r w:rsidR="000E5A65" w:rsidRPr="006B3C96">
        <w:rPr>
          <w:rFonts w:ascii="华文宋体" w:eastAsia="华文宋体" w:hAnsi="华文宋体" w:cs="宋体" w:hint="eastAsia"/>
          <w:b/>
          <w:bCs/>
          <w:color w:val="000000"/>
          <w:kern w:val="0"/>
          <w:sz w:val="24"/>
          <w:u w:val="none"/>
          <w:bdr w:val="none" w:sz="0" w:space="0" w:color="auto" w:frame="1"/>
        </w:rPr>
        <w:t>采购要求</w:t>
      </w:r>
    </w:p>
    <w:p w:rsidR="00CB1D47" w:rsidRPr="004F6DC8" w:rsidRDefault="004F6DC8" w:rsidP="004F6DC8">
      <w:pPr>
        <w:widowControl/>
        <w:shd w:val="clear" w:color="auto" w:fill="FFFFFF"/>
        <w:spacing w:beforeLines="50" w:before="190" w:afterLines="50" w:after="190" w:line="360" w:lineRule="exact"/>
        <w:jc w:val="left"/>
        <w:rPr>
          <w:rFonts w:ascii="华文宋体" w:eastAsia="华文宋体" w:hAnsi="华文宋体" w:cs="宋体"/>
          <w:b/>
          <w:color w:val="000000"/>
          <w:kern w:val="0"/>
          <w:sz w:val="24"/>
          <w:u w:val="none"/>
          <w:bdr w:val="none" w:sz="0" w:space="0" w:color="auto" w:frame="1"/>
        </w:rPr>
      </w:pPr>
      <w:r>
        <w:rPr>
          <w:rFonts w:ascii="华文宋体" w:eastAsia="华文宋体" w:hAnsi="华文宋体" w:cs="宋体" w:hint="eastAsia"/>
          <w:b/>
          <w:color w:val="000000"/>
          <w:kern w:val="0"/>
          <w:sz w:val="24"/>
          <w:u w:val="none"/>
          <w:bdr w:val="none" w:sz="0" w:space="0" w:color="auto" w:frame="1"/>
        </w:rPr>
        <w:t xml:space="preserve">    </w:t>
      </w:r>
      <w:r w:rsidR="00735489">
        <w:rPr>
          <w:rFonts w:ascii="仿宋" w:hAnsi="仿宋" w:cs="宋体" w:hint="eastAsia"/>
          <w:color w:val="000000"/>
          <w:kern w:val="0"/>
          <w:sz w:val="24"/>
          <w:u w:val="none"/>
          <w:bdr w:val="none" w:sz="0" w:space="0" w:color="auto" w:frame="1"/>
        </w:rPr>
        <w:t>详见工程量</w:t>
      </w:r>
      <w:r w:rsidR="00735489">
        <w:rPr>
          <w:rFonts w:ascii="仿宋" w:hAnsi="仿宋" w:cs="宋体"/>
          <w:color w:val="000000"/>
          <w:kern w:val="0"/>
          <w:sz w:val="24"/>
          <w:u w:val="none"/>
          <w:bdr w:val="none" w:sz="0" w:space="0" w:color="auto" w:frame="1"/>
        </w:rPr>
        <w:t>清单及清单编制总说明。</w:t>
      </w:r>
    </w:p>
    <w:tbl>
      <w:tblPr>
        <w:tblStyle w:val="af3"/>
        <w:tblW w:w="0" w:type="auto"/>
        <w:tblLook w:val="04A0" w:firstRow="1" w:lastRow="0" w:firstColumn="1" w:lastColumn="0" w:noHBand="0" w:noVBand="1"/>
      </w:tblPr>
      <w:tblGrid>
        <w:gridCol w:w="1218"/>
        <w:gridCol w:w="7616"/>
      </w:tblGrid>
      <w:tr w:rsidR="000C5E8F" w:rsidTr="000C5E8F">
        <w:tc>
          <w:tcPr>
            <w:tcW w:w="1242" w:type="dxa"/>
            <w:vAlign w:val="center"/>
          </w:tcPr>
          <w:p w:rsidR="000C5E8F" w:rsidRDefault="000C5E8F" w:rsidP="000C5E8F">
            <w:pPr>
              <w:widowControl/>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质量标准</w:t>
            </w:r>
          </w:p>
        </w:tc>
        <w:tc>
          <w:tcPr>
            <w:tcW w:w="7818" w:type="dxa"/>
          </w:tcPr>
          <w:p w:rsidR="000C5E8F" w:rsidRDefault="000C5E8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符合国家</w:t>
            </w:r>
            <w:r>
              <w:rPr>
                <w:rFonts w:ascii="仿宋" w:hAnsi="仿宋" w:cs="宋体"/>
                <w:color w:val="000000"/>
                <w:kern w:val="0"/>
                <w:sz w:val="24"/>
                <w:u w:val="none"/>
                <w:bdr w:val="none" w:sz="0" w:space="0" w:color="auto" w:frame="1"/>
              </w:rPr>
              <w:t>现行</w:t>
            </w:r>
            <w:r>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Pr>
                <w:rFonts w:ascii="仿宋" w:hAnsi="仿宋" w:cs="宋体" w:hint="eastAsia"/>
                <w:color w:val="000000"/>
                <w:kern w:val="0"/>
                <w:sz w:val="24"/>
                <w:u w:val="none"/>
                <w:bdr w:val="none" w:sz="0" w:space="0" w:color="auto" w:frame="1"/>
              </w:rPr>
              <w:t>。</w:t>
            </w:r>
          </w:p>
        </w:tc>
      </w:tr>
      <w:tr w:rsidR="000C5E8F" w:rsidTr="000C5E8F">
        <w:tc>
          <w:tcPr>
            <w:tcW w:w="1242" w:type="dxa"/>
            <w:vAlign w:val="center"/>
          </w:tcPr>
          <w:p w:rsidR="000C5E8F" w:rsidRDefault="000C5E8F" w:rsidP="000C5E8F">
            <w:pPr>
              <w:snapToGrid w:val="0"/>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818" w:type="dxa"/>
          </w:tcPr>
          <w:p w:rsidR="000C5E8F" w:rsidRDefault="000C5E8F" w:rsidP="00CB1D47">
            <w:pPr>
              <w:snapToGrid w:val="0"/>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详见清单中</w:t>
            </w:r>
            <w:r>
              <w:rPr>
                <w:rFonts w:ascii="仿宋" w:hAnsi="仿宋" w:cs="宋体"/>
                <w:color w:val="000000"/>
                <w:kern w:val="0"/>
                <w:sz w:val="24"/>
                <w:u w:val="none"/>
                <w:bdr w:val="none" w:sz="0" w:space="0" w:color="auto" w:frame="1"/>
              </w:rPr>
              <w:t>的项目特征描述。</w:t>
            </w:r>
          </w:p>
        </w:tc>
      </w:tr>
      <w:tr w:rsidR="000C5E8F" w:rsidTr="000C5E8F">
        <w:tc>
          <w:tcPr>
            <w:tcW w:w="1242" w:type="dxa"/>
            <w:vAlign w:val="center"/>
          </w:tcPr>
          <w:p w:rsidR="000C5E8F" w:rsidRDefault="000C5E8F" w:rsidP="000C5E8F">
            <w:pPr>
              <w:widowControl/>
              <w:shd w:val="clear" w:color="auto" w:fill="FFFFFF"/>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818" w:type="dxa"/>
          </w:tcPr>
          <w:p w:rsidR="000C5E8F" w:rsidRDefault="006F1930" w:rsidP="004F6DC8">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Pr>
                <w:rFonts w:ascii="仿宋" w:hAnsi="仿宋" w:cs="宋体"/>
                <w:color w:val="000000"/>
                <w:kern w:val="0"/>
                <w:sz w:val="24"/>
                <w:u w:val="none"/>
                <w:bdr w:val="none" w:sz="0" w:space="0" w:color="auto" w:frame="1"/>
              </w:rPr>
              <w:t>0</w:t>
            </w:r>
            <w:r>
              <w:rPr>
                <w:rFonts w:ascii="仿宋" w:hAnsi="仿宋" w:cs="宋体" w:hint="eastAsia"/>
                <w:color w:val="000000"/>
                <w:kern w:val="0"/>
                <w:sz w:val="24"/>
                <w:u w:val="none"/>
                <w:bdr w:val="none" w:sz="0" w:space="0" w:color="auto" w:frame="1"/>
              </w:rPr>
              <w:t>天。</w:t>
            </w:r>
          </w:p>
        </w:tc>
      </w:tr>
      <w:tr w:rsidR="000C5E8F" w:rsidRPr="00203799" w:rsidTr="000C5E8F">
        <w:tc>
          <w:tcPr>
            <w:tcW w:w="1242" w:type="dxa"/>
            <w:vAlign w:val="center"/>
          </w:tcPr>
          <w:p w:rsidR="000C5E8F" w:rsidRDefault="000C5E8F" w:rsidP="000C5E8F">
            <w:pPr>
              <w:adjustRightInd w:val="0"/>
              <w:snapToGrid w:val="0"/>
              <w:spacing w:line="32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818" w:type="dxa"/>
          </w:tcPr>
          <w:p w:rsidR="000C5E8F" w:rsidRPr="00A70683" w:rsidRDefault="000C5E8F"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A70683">
              <w:rPr>
                <w:rFonts w:ascii="仿宋" w:hAnsi="仿宋" w:cs="宋体" w:hint="eastAsia"/>
                <w:color w:val="000000"/>
                <w:kern w:val="0"/>
                <w:sz w:val="24"/>
                <w:u w:val="none"/>
                <w:bdr w:val="none" w:sz="0" w:space="0" w:color="auto" w:frame="1"/>
              </w:rPr>
              <w:t>工程合同签定、承包人进场后10日内，发包人支付合同价</w:t>
            </w:r>
            <w:r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的30%作为工程款；</w:t>
            </w:r>
          </w:p>
          <w:p w:rsidR="000C5E8F" w:rsidRPr="00A70683" w:rsidRDefault="000C5E8F"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A70683">
              <w:rPr>
                <w:rFonts w:ascii="仿宋" w:hAnsi="仿宋" w:cs="宋体" w:hint="eastAsia"/>
                <w:color w:val="000000"/>
                <w:kern w:val="0"/>
                <w:sz w:val="24"/>
                <w:u w:val="none"/>
                <w:bdr w:val="none" w:sz="0" w:space="0" w:color="auto" w:frame="1"/>
              </w:rPr>
              <w:t>完成合同内全部工程量，</w:t>
            </w:r>
            <w:r w:rsidR="006F1930" w:rsidRPr="004F769F">
              <w:rPr>
                <w:rFonts w:ascii="仿宋" w:hAnsi="仿宋" w:cs="宋体"/>
                <w:b/>
                <w:color w:val="FF0000"/>
                <w:kern w:val="0"/>
                <w:sz w:val="24"/>
                <w:u w:val="none"/>
                <w:bdr w:val="none" w:sz="0" w:space="0" w:color="auto" w:frame="1"/>
              </w:rPr>
              <w:t>协助“</w:t>
            </w:r>
            <w:r w:rsidR="006F1930" w:rsidRPr="004F769F">
              <w:rPr>
                <w:rFonts w:ascii="仿宋" w:hAnsi="仿宋" w:cs="宋体" w:hint="eastAsia"/>
                <w:b/>
                <w:color w:val="FF0000"/>
                <w:kern w:val="0"/>
                <w:sz w:val="24"/>
                <w:u w:val="none"/>
                <w:bdr w:val="none" w:sz="0" w:space="0" w:color="auto" w:frame="1"/>
              </w:rPr>
              <w:t>南京大学</w:t>
            </w:r>
            <w:r w:rsidR="006F1930" w:rsidRPr="004F769F">
              <w:rPr>
                <w:rFonts w:ascii="仿宋" w:hAnsi="仿宋" w:cs="宋体"/>
                <w:b/>
                <w:color w:val="FF0000"/>
                <w:kern w:val="0"/>
                <w:sz w:val="24"/>
                <w:u w:val="none"/>
                <w:bdr w:val="none" w:sz="0" w:space="0" w:color="auto" w:frame="1"/>
              </w:rPr>
              <w:t>和园青年教师周转房”</w:t>
            </w:r>
            <w:r w:rsidR="006F1930" w:rsidRPr="004F769F">
              <w:rPr>
                <w:rFonts w:ascii="仿宋" w:hAnsi="仿宋" w:cs="宋体" w:hint="eastAsia"/>
                <w:b/>
                <w:color w:val="FF0000"/>
                <w:kern w:val="0"/>
                <w:sz w:val="24"/>
                <w:u w:val="none"/>
                <w:bdr w:val="none" w:sz="0" w:space="0" w:color="auto" w:frame="1"/>
              </w:rPr>
              <w:t>土建</w:t>
            </w:r>
            <w:r w:rsidR="006F1930" w:rsidRPr="004F769F">
              <w:rPr>
                <w:rFonts w:ascii="仿宋" w:hAnsi="仿宋" w:cs="宋体"/>
                <w:b/>
                <w:color w:val="FF0000"/>
                <w:kern w:val="0"/>
                <w:sz w:val="24"/>
                <w:u w:val="none"/>
                <w:bdr w:val="none" w:sz="0" w:space="0" w:color="auto" w:frame="1"/>
              </w:rPr>
              <w:t>安装总承包单位完备各类竣工验收资料，</w:t>
            </w:r>
            <w:r w:rsidR="004F769F" w:rsidRPr="004F769F">
              <w:rPr>
                <w:rFonts w:ascii="仿宋" w:hAnsi="仿宋" w:cs="宋体" w:hint="eastAsia"/>
                <w:b/>
                <w:color w:val="FF0000"/>
                <w:kern w:val="0"/>
                <w:sz w:val="24"/>
                <w:u w:val="none"/>
                <w:bdr w:val="none" w:sz="0" w:space="0" w:color="auto" w:frame="1"/>
              </w:rPr>
              <w:t>并且</w:t>
            </w:r>
            <w:r w:rsidR="00250E28" w:rsidRPr="00250E28">
              <w:rPr>
                <w:rFonts w:ascii="仿宋" w:hAnsi="仿宋" w:cs="宋体" w:hint="eastAsia"/>
                <w:b/>
                <w:color w:val="FF0000"/>
                <w:kern w:val="0"/>
                <w:sz w:val="24"/>
                <w:u w:val="none"/>
                <w:bdr w:val="none" w:sz="0" w:space="0" w:color="auto" w:frame="1"/>
              </w:rPr>
              <w:t>通过南京市</w:t>
            </w:r>
            <w:r w:rsidR="00250E28" w:rsidRPr="00250E28">
              <w:rPr>
                <w:rFonts w:ascii="仿宋" w:hAnsi="仿宋" w:cs="宋体"/>
                <w:b/>
                <w:color w:val="FF0000"/>
                <w:kern w:val="0"/>
                <w:sz w:val="24"/>
                <w:u w:val="none"/>
                <w:bdr w:val="none" w:sz="0" w:space="0" w:color="auto" w:frame="1"/>
              </w:rPr>
              <w:t>公安消防局</w:t>
            </w:r>
            <w:r w:rsidR="00250E28" w:rsidRPr="00250E28">
              <w:rPr>
                <w:rFonts w:ascii="仿宋" w:hAnsi="仿宋" w:cs="宋体" w:hint="eastAsia"/>
                <w:b/>
                <w:color w:val="FF0000"/>
                <w:kern w:val="0"/>
                <w:sz w:val="24"/>
                <w:u w:val="none"/>
                <w:bdr w:val="none" w:sz="0" w:space="0" w:color="auto" w:frame="1"/>
              </w:rPr>
              <w:t>组织的</w:t>
            </w:r>
            <w:r w:rsidR="00250E28" w:rsidRPr="00250E28">
              <w:rPr>
                <w:rFonts w:ascii="仿宋" w:hAnsi="仿宋" w:cs="宋体"/>
                <w:b/>
                <w:color w:val="FF0000"/>
                <w:kern w:val="0"/>
                <w:sz w:val="24"/>
                <w:u w:val="none"/>
                <w:bdr w:val="none" w:sz="0" w:space="0" w:color="auto" w:frame="1"/>
              </w:rPr>
              <w:t>建设工程</w:t>
            </w:r>
            <w:r w:rsidR="00250E28" w:rsidRPr="00250E28">
              <w:rPr>
                <w:rFonts w:ascii="仿宋" w:hAnsi="仿宋" w:cs="宋体" w:hint="eastAsia"/>
                <w:b/>
                <w:color w:val="FF0000"/>
                <w:kern w:val="0"/>
                <w:sz w:val="24"/>
                <w:u w:val="none"/>
                <w:bdr w:val="none" w:sz="0" w:space="0" w:color="auto" w:frame="1"/>
              </w:rPr>
              <w:t>消防</w:t>
            </w:r>
            <w:r w:rsidR="00250E28" w:rsidRPr="00250E28">
              <w:rPr>
                <w:rFonts w:ascii="仿宋" w:hAnsi="仿宋" w:cs="宋体"/>
                <w:b/>
                <w:color w:val="FF0000"/>
                <w:kern w:val="0"/>
                <w:sz w:val="24"/>
                <w:u w:val="none"/>
                <w:bdr w:val="none" w:sz="0" w:space="0" w:color="auto" w:frame="1"/>
              </w:rPr>
              <w:t>验收</w:t>
            </w:r>
            <w:r w:rsidR="00250E28" w:rsidRPr="00250E28">
              <w:rPr>
                <w:rFonts w:ascii="仿宋" w:hAnsi="仿宋" w:cs="宋体" w:hint="eastAsia"/>
                <w:b/>
                <w:color w:val="FF0000"/>
                <w:kern w:val="0"/>
                <w:sz w:val="24"/>
                <w:u w:val="none"/>
                <w:bdr w:val="none" w:sz="0" w:space="0" w:color="auto" w:frame="1"/>
              </w:rPr>
              <w:t>，</w:t>
            </w:r>
            <w:r w:rsidR="006F1930" w:rsidRPr="004F769F">
              <w:rPr>
                <w:rFonts w:ascii="仿宋" w:hAnsi="仿宋" w:cs="宋体" w:hint="eastAsia"/>
                <w:b/>
                <w:color w:val="FF0000"/>
                <w:kern w:val="0"/>
                <w:sz w:val="24"/>
                <w:u w:val="none"/>
                <w:bdr w:val="none" w:sz="0" w:space="0" w:color="auto" w:frame="1"/>
              </w:rPr>
              <w:t>工程</w:t>
            </w:r>
            <w:r w:rsidR="006F1930" w:rsidRPr="004F769F">
              <w:rPr>
                <w:rFonts w:ascii="仿宋" w:hAnsi="仿宋" w:cs="宋体"/>
                <w:b/>
                <w:color w:val="FF0000"/>
                <w:kern w:val="0"/>
                <w:sz w:val="24"/>
                <w:u w:val="none"/>
                <w:bdr w:val="none" w:sz="0" w:space="0" w:color="auto" w:frame="1"/>
              </w:rPr>
              <w:t>质量</w:t>
            </w:r>
            <w:r w:rsidR="006F1930" w:rsidRPr="004F769F">
              <w:rPr>
                <w:rFonts w:ascii="仿宋" w:hAnsi="仿宋" w:cs="宋体" w:hint="eastAsia"/>
                <w:b/>
                <w:color w:val="FF0000"/>
                <w:kern w:val="0"/>
                <w:sz w:val="24"/>
                <w:u w:val="none"/>
                <w:bdr w:val="none" w:sz="0" w:space="0" w:color="auto" w:frame="1"/>
              </w:rPr>
              <w:t>通过</w:t>
            </w:r>
            <w:r w:rsidR="004F769F" w:rsidRPr="004F769F">
              <w:rPr>
                <w:rFonts w:ascii="仿宋" w:hAnsi="仿宋" w:cs="宋体" w:hint="eastAsia"/>
                <w:b/>
                <w:color w:val="FF0000"/>
                <w:kern w:val="0"/>
                <w:sz w:val="24"/>
                <w:u w:val="none"/>
                <w:bdr w:val="none" w:sz="0" w:space="0" w:color="auto" w:frame="1"/>
              </w:rPr>
              <w:t>南京市栖霞区建设工程质量安全监督站</w:t>
            </w:r>
            <w:r w:rsidR="006F1930" w:rsidRPr="004F769F">
              <w:rPr>
                <w:rFonts w:ascii="仿宋" w:hAnsi="仿宋" w:cs="宋体"/>
                <w:b/>
                <w:color w:val="FF0000"/>
                <w:kern w:val="0"/>
                <w:sz w:val="24"/>
                <w:u w:val="none"/>
                <w:bdr w:val="none" w:sz="0" w:space="0" w:color="auto" w:frame="1"/>
              </w:rPr>
              <w:t>验收</w:t>
            </w:r>
            <w:r w:rsidR="006F1930" w:rsidRPr="004F769F">
              <w:rPr>
                <w:rFonts w:ascii="仿宋" w:hAnsi="仿宋" w:cs="宋体" w:hint="eastAsia"/>
                <w:b/>
                <w:color w:val="FF0000"/>
                <w:kern w:val="0"/>
                <w:sz w:val="24"/>
                <w:u w:val="none"/>
                <w:bdr w:val="none" w:sz="0" w:space="0" w:color="auto" w:frame="1"/>
              </w:rPr>
              <w:t>后</w:t>
            </w:r>
            <w:r w:rsidR="004F769F" w:rsidRPr="004F769F">
              <w:rPr>
                <w:rFonts w:ascii="仿宋" w:hAnsi="仿宋" w:cs="宋体" w:hint="eastAsia"/>
                <w:b/>
                <w:color w:val="FF0000"/>
                <w:kern w:val="0"/>
                <w:sz w:val="24"/>
                <w:u w:val="none"/>
                <w:bdr w:val="none" w:sz="0" w:space="0" w:color="auto" w:frame="1"/>
              </w:rPr>
              <w:t>，</w:t>
            </w:r>
            <w:r w:rsidRPr="00A70683">
              <w:rPr>
                <w:rFonts w:ascii="仿宋" w:hAnsi="仿宋" w:cs="宋体" w:hint="eastAsia"/>
                <w:color w:val="000000"/>
                <w:kern w:val="0"/>
                <w:sz w:val="24"/>
                <w:u w:val="none"/>
                <w:bdr w:val="none" w:sz="0" w:space="0" w:color="auto" w:frame="1"/>
              </w:rPr>
              <w:t>工程进度款付至合同价的70%</w:t>
            </w:r>
            <w:r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w:t>
            </w:r>
          </w:p>
          <w:p w:rsidR="000C5E8F" w:rsidRPr="00203799" w:rsidRDefault="000C5E8F" w:rsidP="00250E28">
            <w:pPr>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A70683">
              <w:rPr>
                <w:rFonts w:ascii="仿宋" w:hAnsi="仿宋" w:cs="宋体" w:hint="eastAsia"/>
                <w:color w:val="000000"/>
                <w:kern w:val="0"/>
                <w:sz w:val="24"/>
                <w:u w:val="none"/>
                <w:bdr w:val="none" w:sz="0" w:space="0" w:color="auto" w:frame="1"/>
              </w:rPr>
              <w:t>竣工资料（含竣工图纸）完整移交发包人，并在竣工验收合格后十五日内承包人所</w:t>
            </w:r>
            <w:r>
              <w:rPr>
                <w:rFonts w:ascii="仿宋" w:hAnsi="仿宋" w:cs="宋体" w:hint="eastAsia"/>
                <w:color w:val="000000"/>
                <w:kern w:val="0"/>
                <w:sz w:val="24"/>
                <w:u w:val="none"/>
                <w:bdr w:val="none" w:sz="0" w:space="0" w:color="auto" w:frame="1"/>
              </w:rPr>
              <w:t>有临时设施必须拆除完毕。工程竣工结算经审计，承</w:t>
            </w:r>
            <w:r>
              <w:rPr>
                <w:rFonts w:ascii="仿宋" w:hAnsi="仿宋" w:cs="宋体" w:hint="eastAsia"/>
                <w:color w:val="000000"/>
                <w:kern w:val="0"/>
                <w:sz w:val="24"/>
                <w:u w:val="none"/>
                <w:bdr w:val="none" w:sz="0" w:space="0" w:color="auto" w:frame="1"/>
              </w:rPr>
              <w:lastRenderedPageBreak/>
              <w:t>包人将审定结算价的</w:t>
            </w:r>
            <w:r w:rsidRPr="00A70683">
              <w:rPr>
                <w:rFonts w:ascii="仿宋" w:hAnsi="仿宋" w:cs="宋体" w:hint="eastAsia"/>
                <w:color w:val="000000"/>
                <w:kern w:val="0"/>
                <w:sz w:val="24"/>
                <w:u w:val="none"/>
                <w:bdr w:val="none" w:sz="0" w:space="0" w:color="auto" w:frame="1"/>
              </w:rPr>
              <w:t>3%打入南京大学账户，发包人再付至审定结算价款的100%。质保期</w:t>
            </w:r>
            <w:r w:rsidRPr="00622E88">
              <w:rPr>
                <w:rFonts w:ascii="仿宋" w:hAnsi="仿宋" w:cs="宋体" w:hint="eastAsia"/>
                <w:color w:val="FF0000"/>
                <w:kern w:val="0"/>
                <w:sz w:val="24"/>
                <w:u w:val="none"/>
                <w:bdr w:val="none" w:sz="0" w:space="0" w:color="auto" w:frame="1"/>
              </w:rPr>
              <w:t>（</w:t>
            </w:r>
            <w:r w:rsidR="001C72ED">
              <w:rPr>
                <w:rFonts w:ascii="仿宋" w:hAnsi="仿宋" w:cs="宋体" w:hint="eastAsia"/>
                <w:color w:val="FF0000"/>
                <w:kern w:val="0"/>
                <w:sz w:val="24"/>
                <w:u w:val="none"/>
                <w:bdr w:val="none" w:sz="0" w:space="0" w:color="auto" w:frame="1"/>
              </w:rPr>
              <w:t>2</w:t>
            </w:r>
            <w:r w:rsidRPr="00622E88">
              <w:rPr>
                <w:rFonts w:ascii="仿宋" w:hAnsi="仿宋" w:cs="宋体" w:hint="eastAsia"/>
                <w:color w:val="FF0000"/>
                <w:kern w:val="0"/>
                <w:sz w:val="24"/>
                <w:u w:val="none"/>
                <w:bdr w:val="none" w:sz="0" w:space="0" w:color="auto" w:frame="1"/>
              </w:rPr>
              <w:t>年）</w:t>
            </w:r>
            <w:r w:rsidRPr="00A70683">
              <w:rPr>
                <w:rFonts w:ascii="仿宋" w:hAnsi="仿宋" w:cs="宋体" w:hint="eastAsia"/>
                <w:color w:val="000000"/>
                <w:kern w:val="0"/>
                <w:sz w:val="24"/>
                <w:u w:val="none"/>
                <w:bdr w:val="none" w:sz="0" w:space="0" w:color="auto" w:frame="1"/>
              </w:rPr>
              <w:t>满后，无质量事故并按合同约定做好相关质保服务时退还。</w:t>
            </w:r>
          </w:p>
        </w:tc>
      </w:tr>
      <w:tr w:rsidR="000C5E8F" w:rsidTr="000C5E8F">
        <w:tc>
          <w:tcPr>
            <w:tcW w:w="1242" w:type="dxa"/>
            <w:vAlign w:val="center"/>
          </w:tcPr>
          <w:p w:rsidR="000C5E8F" w:rsidRPr="00F86725" w:rsidRDefault="000C5E8F" w:rsidP="000C5E8F">
            <w:pPr>
              <w:widowControl/>
              <w:shd w:val="clear" w:color="auto" w:fill="FFFFFF"/>
              <w:adjustRightInd w:val="0"/>
              <w:spacing w:line="320" w:lineRule="exact"/>
              <w:jc w:val="center"/>
              <w:rPr>
                <w:rFonts w:ascii="仿宋" w:hAnsi="仿宋" w:cs="宋体"/>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报价</w:t>
            </w:r>
            <w:r>
              <w:rPr>
                <w:rFonts w:ascii="仿宋" w:hAnsi="仿宋" w:cs="宋体"/>
                <w:color w:val="000000"/>
                <w:kern w:val="0"/>
                <w:sz w:val="24"/>
                <w:u w:val="none"/>
                <w:bdr w:val="none" w:sz="0" w:space="0" w:color="auto" w:frame="1"/>
              </w:rPr>
              <w:t>说明</w:t>
            </w:r>
          </w:p>
        </w:tc>
        <w:tc>
          <w:tcPr>
            <w:tcW w:w="7818" w:type="dxa"/>
          </w:tcPr>
          <w:p w:rsidR="000C5E8F" w:rsidRPr="003F0DE7" w:rsidRDefault="000C5E8F" w:rsidP="00606C11">
            <w:pPr>
              <w:widowControl/>
              <w:shd w:val="clear" w:color="auto" w:fill="FFFFFF"/>
              <w:adjustRightInd w:val="0"/>
              <w:spacing w:line="320" w:lineRule="exact"/>
              <w:jc w:val="left"/>
              <w:rPr>
                <w:rFonts w:ascii="仿宋" w:hAnsi="仿宋" w:cs="宋体"/>
                <w:color w:val="000000"/>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有风险、责任等各项费用。</w:t>
            </w:r>
          </w:p>
        </w:tc>
      </w:tr>
      <w:tr w:rsidR="000C5E8F" w:rsidTr="000C5E8F">
        <w:trPr>
          <w:trHeight w:val="551"/>
        </w:trPr>
        <w:tc>
          <w:tcPr>
            <w:tcW w:w="1242" w:type="dxa"/>
            <w:vAlign w:val="center"/>
          </w:tcPr>
          <w:p w:rsidR="000C5E8F" w:rsidRPr="006840C5" w:rsidRDefault="000C5E8F" w:rsidP="000C5E8F">
            <w:pPr>
              <w:widowControl/>
              <w:adjustRightInd w:val="0"/>
              <w:spacing w:line="360" w:lineRule="exact"/>
              <w:jc w:val="center"/>
              <w:rPr>
                <w:rFonts w:ascii="仿宋" w:hAnsi="仿宋" w:cs="宋体"/>
                <w:b/>
                <w:color w:val="FF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818" w:type="dxa"/>
          </w:tcPr>
          <w:p w:rsidR="000C5E8F" w:rsidRPr="006840C5" w:rsidRDefault="000C5E8F" w:rsidP="00E92059">
            <w:pPr>
              <w:widowControl/>
              <w:adjustRightInd w:val="0"/>
              <w:spacing w:line="360" w:lineRule="exact"/>
              <w:jc w:val="left"/>
              <w:rPr>
                <w:rFonts w:ascii="仿宋" w:hAnsi="仿宋" w:cs="宋体"/>
                <w:b/>
                <w:color w:val="FF0000"/>
                <w:kern w:val="0"/>
                <w:sz w:val="24"/>
                <w:u w:val="none"/>
                <w:bdr w:val="none" w:sz="0" w:space="0" w:color="auto" w:frame="1"/>
              </w:rPr>
            </w:pPr>
          </w:p>
        </w:tc>
      </w:tr>
    </w:tbl>
    <w:p w:rsidR="00FE1F22" w:rsidRPr="006B3C96" w:rsidRDefault="00FE1F22" w:rsidP="00606C11">
      <w:pPr>
        <w:spacing w:beforeLines="50" w:before="190" w:afterLines="50" w:after="190"/>
        <w:ind w:firstLineChars="250" w:firstLine="602"/>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（一）</w:t>
      </w:r>
      <w:r w:rsidR="004A51B2" w:rsidRPr="006B3C96">
        <w:rPr>
          <w:rFonts w:ascii="仿宋" w:hAnsi="仿宋" w:cs="宋体" w:hint="eastAsia"/>
          <w:color w:val="000000"/>
          <w:kern w:val="0"/>
          <w:sz w:val="24"/>
          <w:u w:val="none"/>
          <w:bdr w:val="none" w:sz="0" w:space="0" w:color="auto" w:frame="1"/>
        </w:rPr>
        <w:t>基本</w:t>
      </w:r>
      <w:r w:rsidR="00FE1F22" w:rsidRPr="006B3C96">
        <w:rPr>
          <w:rFonts w:ascii="仿宋" w:hAnsi="仿宋" w:cs="宋体" w:hint="eastAsia"/>
          <w:color w:val="000000"/>
          <w:kern w:val="0"/>
          <w:sz w:val="24"/>
          <w:u w:val="none"/>
          <w:bdr w:val="none" w:sz="0" w:space="0" w:color="auto" w:frame="1"/>
        </w:rPr>
        <w:t>资格要求</w:t>
      </w:r>
    </w:p>
    <w:p w:rsidR="00606C11"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E92059" w:rsidRPr="006B3C96">
        <w:rPr>
          <w:rFonts w:ascii="仿宋" w:hAnsi="仿宋" w:cs="宋体"/>
          <w:color w:val="000000"/>
          <w:kern w:val="0"/>
          <w:sz w:val="24"/>
          <w:u w:val="none"/>
          <w:bdr w:val="none" w:sz="0" w:space="0" w:color="auto" w:frame="1"/>
        </w:rPr>
        <w:t>响应人必须</w:t>
      </w:r>
      <w:r w:rsidR="00CB1D47" w:rsidRPr="006B3C96">
        <w:rPr>
          <w:rFonts w:ascii="仿宋" w:hAnsi="仿宋" w:cs="宋体" w:hint="eastAsia"/>
          <w:color w:val="000000"/>
          <w:kern w:val="0"/>
          <w:sz w:val="24"/>
          <w:u w:val="none"/>
          <w:bdr w:val="none" w:sz="0" w:space="0" w:color="auto" w:frame="1"/>
        </w:rPr>
        <w:t>具备</w:t>
      </w:r>
      <w:r w:rsidR="000C5E8F">
        <w:rPr>
          <w:rFonts w:ascii="仿宋" w:hAnsi="仿宋" w:cs="宋体" w:hint="eastAsia"/>
          <w:color w:val="000000"/>
          <w:kern w:val="0"/>
          <w:sz w:val="24"/>
          <w:u w:val="none"/>
          <w:bdr w:val="none" w:sz="0" w:space="0" w:color="auto" w:frame="1"/>
        </w:rPr>
        <w:t>建筑业</w:t>
      </w:r>
      <w:r w:rsidR="000C5E8F">
        <w:rPr>
          <w:rFonts w:ascii="仿宋" w:hAnsi="仿宋" w:cs="宋体"/>
          <w:color w:val="000000"/>
          <w:kern w:val="0"/>
          <w:sz w:val="24"/>
          <w:u w:val="none"/>
          <w:bdr w:val="none" w:sz="0" w:space="0" w:color="auto" w:frame="1"/>
        </w:rPr>
        <w:t>企业资质</w:t>
      </w:r>
      <w:r w:rsidR="000C5E8F" w:rsidRPr="004F769F">
        <w:rPr>
          <w:rFonts w:ascii="仿宋" w:hAnsi="仿宋" w:cs="宋体" w:hint="eastAsia"/>
          <w:color w:val="FF0000"/>
          <w:kern w:val="0"/>
          <w:sz w:val="24"/>
          <w:u w:val="none"/>
          <w:bdr w:val="none" w:sz="0" w:space="0" w:color="auto" w:frame="1"/>
        </w:rPr>
        <w:t>“</w:t>
      </w:r>
      <w:r w:rsidR="00250E28" w:rsidRPr="00250E28">
        <w:rPr>
          <w:rFonts w:ascii="仿宋" w:hAnsi="仿宋" w:cs="宋体"/>
          <w:color w:val="FF0000"/>
          <w:kern w:val="0"/>
          <w:sz w:val="24"/>
          <w:u w:val="none"/>
          <w:bdr w:val="none" w:sz="0" w:space="0" w:color="auto" w:frame="1"/>
        </w:rPr>
        <w:t>消防设施工程专业</w:t>
      </w:r>
      <w:r w:rsidR="00250E28">
        <w:rPr>
          <w:rFonts w:ascii="仿宋" w:hAnsi="仿宋" w:cs="宋体" w:hint="eastAsia"/>
          <w:color w:val="FF0000"/>
          <w:kern w:val="0"/>
          <w:sz w:val="24"/>
          <w:u w:val="none"/>
          <w:bdr w:val="none" w:sz="0" w:space="0" w:color="auto" w:frame="1"/>
        </w:rPr>
        <w:t>承包</w:t>
      </w:r>
      <w:r w:rsidR="00CB1D47" w:rsidRPr="004F769F">
        <w:rPr>
          <w:rFonts w:ascii="仿宋" w:hAnsi="仿宋" w:cs="宋体"/>
          <w:color w:val="FF0000"/>
          <w:kern w:val="0"/>
          <w:sz w:val="24"/>
          <w:u w:val="none"/>
          <w:bdr w:val="none" w:sz="0" w:space="0" w:color="auto" w:frame="1"/>
        </w:rPr>
        <w:t>”</w:t>
      </w:r>
      <w:r w:rsidR="004F769F">
        <w:rPr>
          <w:rFonts w:ascii="仿宋" w:hAnsi="仿宋" w:cs="宋体" w:hint="eastAsia"/>
          <w:color w:val="FF0000"/>
          <w:kern w:val="0"/>
          <w:sz w:val="24"/>
          <w:u w:val="none"/>
          <w:bdr w:val="none" w:sz="0" w:space="0" w:color="auto" w:frame="1"/>
        </w:rPr>
        <w:t>二级</w:t>
      </w:r>
      <w:r w:rsidR="004F769F">
        <w:rPr>
          <w:rFonts w:ascii="仿宋" w:hAnsi="仿宋" w:cs="宋体"/>
          <w:color w:val="FF0000"/>
          <w:kern w:val="0"/>
          <w:sz w:val="24"/>
          <w:u w:val="none"/>
          <w:bdr w:val="none" w:sz="0" w:space="0" w:color="auto" w:frame="1"/>
        </w:rPr>
        <w:t>及以上</w:t>
      </w:r>
      <w:r w:rsidR="004F769F">
        <w:rPr>
          <w:rFonts w:ascii="仿宋" w:hAnsi="仿宋" w:cs="宋体" w:hint="eastAsia"/>
          <w:color w:val="FF0000"/>
          <w:kern w:val="0"/>
          <w:sz w:val="24"/>
          <w:u w:val="none"/>
          <w:bdr w:val="none" w:sz="0" w:space="0" w:color="auto" w:frame="1"/>
        </w:rPr>
        <w:t>资质</w:t>
      </w:r>
      <w:r w:rsidR="00CB1D47" w:rsidRPr="006B3C96">
        <w:rPr>
          <w:rFonts w:ascii="仿宋" w:hAnsi="仿宋" w:cs="宋体" w:hint="eastAsia"/>
          <w:color w:val="000000"/>
          <w:kern w:val="0"/>
          <w:sz w:val="24"/>
          <w:u w:val="none"/>
          <w:bdr w:val="none" w:sz="0" w:space="0" w:color="auto" w:frame="1"/>
        </w:rPr>
        <w:t>，</w:t>
      </w:r>
      <w:r w:rsidR="00E92059" w:rsidRPr="004F769F">
        <w:rPr>
          <w:rFonts w:ascii="Calibri" w:hAnsi="Calibri" w:cs="Calibri"/>
          <w:color w:val="000000"/>
          <w:kern w:val="0"/>
          <w:sz w:val="24"/>
          <w:u w:val="none"/>
          <w:bdr w:val="none" w:sz="0" w:space="0" w:color="auto" w:frame="1"/>
        </w:rPr>
        <w:t> </w:t>
      </w:r>
      <w:r w:rsidR="00E92059" w:rsidRPr="006B3C96">
        <w:rPr>
          <w:rFonts w:ascii="仿宋" w:hAnsi="仿宋" w:cs="宋体" w:hint="eastAsia"/>
          <w:color w:val="000000"/>
          <w:kern w:val="0"/>
          <w:sz w:val="24"/>
          <w:u w:val="none"/>
          <w:bdr w:val="none" w:sz="0" w:space="0" w:color="auto" w:frame="1"/>
        </w:rPr>
        <w:t>同时</w:t>
      </w:r>
      <w:r w:rsidR="00FE1F22" w:rsidRPr="00E92059">
        <w:rPr>
          <w:rFonts w:ascii="仿宋" w:hAnsi="仿宋" w:cs="宋体" w:hint="eastAsia"/>
          <w:color w:val="000000"/>
          <w:kern w:val="0"/>
          <w:sz w:val="24"/>
          <w:u w:val="none"/>
          <w:bdr w:val="none" w:sz="0" w:space="0" w:color="auto" w:frame="1"/>
        </w:rPr>
        <w:t>具有良好的商业信誉、健全的财务会计制度、履行合同所必需的设备和专业技术能力，并有依法缴纳税收和社会保障资金的良好记录</w:t>
      </w:r>
      <w:r w:rsidR="00E92059">
        <w:rPr>
          <w:rFonts w:ascii="仿宋" w:hAnsi="仿宋" w:cs="宋体" w:hint="eastAsia"/>
          <w:color w:val="000000"/>
          <w:kern w:val="0"/>
          <w:sz w:val="24"/>
          <w:u w:val="none"/>
          <w:bdr w:val="none" w:sz="0" w:space="0" w:color="auto" w:frame="1"/>
        </w:rPr>
        <w:t>（</w:t>
      </w:r>
      <w:r w:rsidR="00E92059" w:rsidRPr="006B3C96">
        <w:rPr>
          <w:rFonts w:ascii="仿宋" w:hAnsi="仿宋" w:cs="宋体" w:hint="eastAsia"/>
          <w:color w:val="000000"/>
          <w:kern w:val="0"/>
          <w:sz w:val="24"/>
          <w:u w:val="none"/>
          <w:bdr w:val="none" w:sz="0" w:space="0" w:color="auto" w:frame="1"/>
        </w:rPr>
        <w:t>提供</w:t>
      </w:r>
      <w:r w:rsidR="00E92059" w:rsidRPr="006B3C96">
        <w:rPr>
          <w:rFonts w:ascii="仿宋" w:hAnsi="仿宋" w:cs="宋体"/>
          <w:color w:val="000000"/>
          <w:kern w:val="0"/>
          <w:sz w:val="24"/>
          <w:u w:val="none"/>
          <w:bdr w:val="none" w:sz="0" w:space="0" w:color="auto" w:frame="1"/>
        </w:rPr>
        <w:t>相关资料佐证</w:t>
      </w:r>
      <w:r w:rsidR="00E92059">
        <w:rPr>
          <w:rFonts w:ascii="仿宋" w:hAnsi="仿宋" w:cs="宋体" w:hint="eastAsia"/>
          <w:color w:val="000000"/>
          <w:kern w:val="0"/>
          <w:sz w:val="24"/>
          <w:u w:val="none"/>
          <w:bdr w:val="none" w:sz="0" w:space="0" w:color="auto" w:frame="1"/>
        </w:rPr>
        <w:t>）</w:t>
      </w:r>
      <w:r w:rsidR="00FE1F22" w:rsidRPr="00E92059">
        <w:rPr>
          <w:rFonts w:ascii="仿宋" w:hAnsi="仿宋" w:cs="宋体" w:hint="eastAsia"/>
          <w:color w:val="000000"/>
          <w:kern w:val="0"/>
          <w:sz w:val="24"/>
          <w:u w:val="none"/>
          <w:bdr w:val="none" w:sz="0" w:space="0" w:color="auto" w:frame="1"/>
        </w:rPr>
        <w:t>。</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E92059">
        <w:rPr>
          <w:rFonts w:ascii="仿宋" w:hAnsi="仿宋" w:cs="宋体" w:hint="eastAsia"/>
          <w:color w:val="000000"/>
          <w:kern w:val="0"/>
          <w:sz w:val="24"/>
          <w:u w:val="none"/>
          <w:bdr w:val="none" w:sz="0" w:space="0" w:color="auto" w:frame="1"/>
        </w:rPr>
        <w:t>供应商不得有下列行为：</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1E47DE">
        <w:rPr>
          <w:rFonts w:ascii="仿宋" w:hAnsi="仿宋" w:cs="宋体" w:hint="eastAsia"/>
          <w:color w:val="000000"/>
          <w:kern w:val="0"/>
          <w:sz w:val="24"/>
          <w:u w:val="none"/>
          <w:bdr w:val="none" w:sz="0" w:space="0" w:color="auto" w:frame="1"/>
        </w:rPr>
        <w:t>处于被责令停业或者财产被接管冻结和破产状态；</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sidRPr="001E47DE">
        <w:rPr>
          <w:rFonts w:ascii="仿宋" w:hAnsi="仿宋" w:cs="宋体" w:hint="eastAsia"/>
          <w:color w:val="000000"/>
          <w:kern w:val="0"/>
          <w:sz w:val="24"/>
          <w:u w:val="none"/>
          <w:bdr w:val="none" w:sz="0" w:space="0" w:color="auto" w:frame="1"/>
        </w:rPr>
        <w:t>201</w:t>
      </w:r>
      <w:r>
        <w:rPr>
          <w:rFonts w:ascii="仿宋" w:hAnsi="仿宋" w:cs="宋体"/>
          <w:color w:val="000000"/>
          <w:kern w:val="0"/>
          <w:sz w:val="24"/>
          <w:u w:val="none"/>
          <w:bdr w:val="none" w:sz="0" w:space="0" w:color="auto" w:frame="1"/>
        </w:rPr>
        <w:t>8</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sidRPr="00597215">
        <w:rPr>
          <w:rFonts w:ascii="仿宋" w:hAnsi="仿宋" w:cs="宋体" w:hint="eastAsia"/>
          <w:color w:val="000000"/>
          <w:kern w:val="0"/>
          <w:sz w:val="24"/>
          <w:u w:val="none"/>
          <w:bdr w:val="none" w:sz="0" w:space="0" w:color="auto" w:frame="1"/>
        </w:rPr>
        <w:t>本项目不接受联合体报名。</w:t>
      </w:r>
    </w:p>
    <w:p w:rsidR="00E92059"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（7）</w:t>
      </w: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B53D3F" w:rsidRPr="00CD45B1" w:rsidRDefault="00606C11" w:rsidP="00CD45B1">
      <w:pPr>
        <w:spacing w:line="320" w:lineRule="exact"/>
        <w:ind w:firstLineChars="250" w:firstLine="600"/>
        <w:rPr>
          <w:rFonts w:ascii="仿宋" w:hAnsi="仿宋" w:cs="宋体"/>
          <w:color w:val="000000"/>
          <w:kern w:val="0"/>
          <w:sz w:val="24"/>
          <w:u w:val="none"/>
          <w:bdr w:val="none" w:sz="0" w:space="0" w:color="auto" w:frame="1"/>
        </w:rPr>
      </w:pPr>
      <w:r w:rsidRPr="00CD45B1">
        <w:rPr>
          <w:rFonts w:ascii="仿宋" w:hAnsi="仿宋" w:cs="宋体" w:hint="eastAsia"/>
          <w:color w:val="000000"/>
          <w:kern w:val="0"/>
          <w:sz w:val="24"/>
          <w:u w:val="none"/>
          <w:bdr w:val="none" w:sz="0" w:space="0" w:color="auto" w:frame="1"/>
        </w:rPr>
        <w:t>（二）</w:t>
      </w:r>
      <w:r w:rsidR="00B53D3F" w:rsidRPr="00CD45B1">
        <w:rPr>
          <w:rFonts w:ascii="仿宋" w:hAnsi="仿宋" w:cs="宋体" w:hint="eastAsia"/>
          <w:color w:val="000000"/>
          <w:kern w:val="0"/>
          <w:sz w:val="24"/>
          <w:u w:val="none"/>
          <w:bdr w:val="none" w:sz="0" w:space="0" w:color="auto" w:frame="1"/>
        </w:rPr>
        <w:t>开标</w:t>
      </w:r>
      <w:r w:rsidR="00B53D3F" w:rsidRPr="00CD45B1">
        <w:rPr>
          <w:rFonts w:ascii="仿宋" w:hAnsi="仿宋" w:cs="宋体"/>
          <w:color w:val="000000"/>
          <w:kern w:val="0"/>
          <w:sz w:val="24"/>
          <w:u w:val="none"/>
          <w:bdr w:val="none" w:sz="0" w:space="0" w:color="auto" w:frame="1"/>
        </w:rPr>
        <w:t>时</w:t>
      </w:r>
      <w:r w:rsidR="00B53D3F" w:rsidRPr="00CD45B1">
        <w:rPr>
          <w:rFonts w:ascii="仿宋" w:hAnsi="仿宋" w:cs="宋体" w:hint="eastAsia"/>
          <w:color w:val="000000"/>
          <w:kern w:val="0"/>
          <w:sz w:val="24"/>
          <w:u w:val="none"/>
          <w:bdr w:val="none" w:sz="0" w:space="0" w:color="auto" w:frame="1"/>
        </w:rPr>
        <w:t>需携带的资格审查材料</w:t>
      </w:r>
      <w:bookmarkStart w:id="0" w:name="_Hlk499005810"/>
      <w:bookmarkEnd w:id="0"/>
    </w:p>
    <w:p w:rsidR="00B53D3F"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w:t>
      </w:r>
      <w:r w:rsidR="00B53D3F" w:rsidRPr="006B3C96">
        <w:rPr>
          <w:rFonts w:ascii="仿宋" w:hAnsi="仿宋" w:cs="宋体" w:hint="eastAsia"/>
          <w:color w:val="000000"/>
          <w:kern w:val="0"/>
          <w:sz w:val="24"/>
          <w:u w:val="none"/>
          <w:bdr w:val="none" w:sz="0" w:space="0" w:color="auto" w:frame="1"/>
        </w:rPr>
        <w:t>有效的营业执照副本（</w:t>
      </w:r>
      <w:r w:rsidR="00BE637C" w:rsidRPr="006B3C96">
        <w:rPr>
          <w:rFonts w:ascii="仿宋" w:hAnsi="仿宋" w:cs="宋体" w:hint="eastAsia"/>
          <w:color w:val="000000"/>
          <w:kern w:val="0"/>
          <w:sz w:val="24"/>
          <w:u w:val="none"/>
          <w:bdr w:val="none" w:sz="0" w:space="0" w:color="auto" w:frame="1"/>
        </w:rPr>
        <w:t>复印件</w:t>
      </w:r>
      <w:r w:rsidR="00B53D3F" w:rsidRPr="006B3C96">
        <w:rPr>
          <w:rFonts w:ascii="仿宋" w:hAnsi="仿宋" w:cs="宋体" w:hint="eastAsia"/>
          <w:color w:val="000000"/>
          <w:kern w:val="0"/>
          <w:sz w:val="24"/>
          <w:u w:val="none"/>
          <w:bdr w:val="none" w:sz="0" w:space="0" w:color="auto" w:frame="1"/>
        </w:rPr>
        <w:t>加盖公章</w:t>
      </w:r>
      <w:r w:rsidR="007E0183" w:rsidRPr="006B3C96">
        <w:rPr>
          <w:rFonts w:ascii="仿宋" w:hAnsi="仿宋" w:cs="宋体" w:hint="eastAsia"/>
          <w:color w:val="000000"/>
          <w:kern w:val="0"/>
          <w:sz w:val="24"/>
          <w:u w:val="none"/>
          <w:bdr w:val="none" w:sz="0" w:space="0" w:color="auto" w:frame="1"/>
        </w:rPr>
        <w:t>，</w:t>
      </w:r>
      <w:r w:rsidR="007E0183" w:rsidRPr="006B3C96">
        <w:rPr>
          <w:rFonts w:ascii="仿宋" w:hAnsi="仿宋" w:cs="宋体"/>
          <w:color w:val="000000"/>
          <w:kern w:val="0"/>
          <w:sz w:val="24"/>
          <w:u w:val="none"/>
          <w:bdr w:val="none" w:sz="0" w:space="0" w:color="auto" w:frame="1"/>
        </w:rPr>
        <w:t>原件备查</w:t>
      </w:r>
      <w:r w:rsidR="00B53D3F" w:rsidRPr="006B3C96">
        <w:rPr>
          <w:rFonts w:ascii="仿宋" w:hAnsi="仿宋" w:cs="宋体" w:hint="eastAsia"/>
          <w:color w:val="000000"/>
          <w:kern w:val="0"/>
          <w:sz w:val="24"/>
          <w:u w:val="none"/>
          <w:bdr w:val="none" w:sz="0" w:space="0" w:color="auto" w:frame="1"/>
        </w:rPr>
        <w:t>）；</w:t>
      </w:r>
    </w:p>
    <w:p w:rsidR="00513149"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2</w:t>
      </w:r>
      <w:r>
        <w:rPr>
          <w:rFonts w:ascii="仿宋" w:hAnsi="仿宋" w:cs="宋体" w:hint="eastAsia"/>
          <w:color w:val="000000"/>
          <w:kern w:val="0"/>
          <w:sz w:val="24"/>
          <w:u w:val="none"/>
          <w:bdr w:val="none" w:sz="0" w:space="0" w:color="auto" w:frame="1"/>
        </w:rPr>
        <w:t>）</w:t>
      </w:r>
      <w:r w:rsidR="00B53D3F"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00B53D3F"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（3）本</w:t>
      </w:r>
      <w:r>
        <w:rPr>
          <w:rFonts w:ascii="仿宋" w:hAnsi="仿宋" w:cs="宋体"/>
          <w:color w:val="000000"/>
          <w:kern w:val="0"/>
          <w:sz w:val="24"/>
          <w:u w:val="none"/>
          <w:bdr w:val="none" w:sz="0" w:space="0" w:color="auto" w:frame="1"/>
        </w:rPr>
        <w:t>企业的</w:t>
      </w:r>
      <w:r w:rsidR="00250E28" w:rsidRPr="004F769F">
        <w:rPr>
          <w:rFonts w:ascii="仿宋" w:hAnsi="仿宋" w:cs="宋体" w:hint="eastAsia"/>
          <w:color w:val="FF0000"/>
          <w:kern w:val="0"/>
          <w:sz w:val="24"/>
          <w:u w:val="none"/>
          <w:bdr w:val="none" w:sz="0" w:space="0" w:color="auto" w:frame="1"/>
        </w:rPr>
        <w:t>“</w:t>
      </w:r>
      <w:r w:rsidR="00250E28" w:rsidRPr="00250E28">
        <w:rPr>
          <w:rFonts w:ascii="仿宋" w:hAnsi="仿宋" w:cs="宋体"/>
          <w:color w:val="FF0000"/>
          <w:kern w:val="0"/>
          <w:sz w:val="24"/>
          <w:u w:val="none"/>
          <w:bdr w:val="none" w:sz="0" w:space="0" w:color="auto" w:frame="1"/>
        </w:rPr>
        <w:t>消防设施工程专业</w:t>
      </w:r>
      <w:r w:rsidR="00250E28">
        <w:rPr>
          <w:rFonts w:ascii="仿宋" w:hAnsi="仿宋" w:cs="宋体" w:hint="eastAsia"/>
          <w:color w:val="FF0000"/>
          <w:kern w:val="0"/>
          <w:sz w:val="24"/>
          <w:u w:val="none"/>
          <w:bdr w:val="none" w:sz="0" w:space="0" w:color="auto" w:frame="1"/>
        </w:rPr>
        <w:t>承包</w:t>
      </w:r>
      <w:r w:rsidR="00250E28" w:rsidRPr="004F769F">
        <w:rPr>
          <w:rFonts w:ascii="仿宋" w:hAnsi="仿宋" w:cs="宋体"/>
          <w:color w:val="FF0000"/>
          <w:kern w:val="0"/>
          <w:sz w:val="24"/>
          <w:u w:val="none"/>
          <w:bdr w:val="none" w:sz="0" w:space="0" w:color="auto" w:frame="1"/>
        </w:rPr>
        <w:t>”</w:t>
      </w:r>
      <w:r w:rsidR="00CD45B1">
        <w:rPr>
          <w:rFonts w:ascii="仿宋" w:hAnsi="仿宋" w:cs="宋体"/>
          <w:color w:val="000000"/>
          <w:kern w:val="0"/>
          <w:sz w:val="24"/>
          <w:u w:val="none"/>
          <w:bdr w:val="none" w:sz="0" w:space="0" w:color="auto" w:frame="1"/>
        </w:rPr>
        <w:t>资质</w:t>
      </w:r>
      <w:r>
        <w:rPr>
          <w:rFonts w:ascii="仿宋" w:hAnsi="仿宋" w:cs="宋体"/>
          <w:color w:val="000000"/>
          <w:kern w:val="0"/>
          <w:sz w:val="24"/>
          <w:u w:val="none"/>
          <w:bdr w:val="none" w:sz="0" w:space="0" w:color="auto" w:frame="1"/>
        </w:rPr>
        <w:t>证书”</w:t>
      </w:r>
      <w:r>
        <w:rPr>
          <w:rFonts w:ascii="仿宋" w:hAnsi="仿宋" w:cs="宋体" w:hint="eastAsia"/>
          <w:color w:val="000000"/>
          <w:kern w:val="0"/>
          <w:sz w:val="24"/>
          <w:u w:val="none"/>
          <w:bdr w:val="none" w:sz="0" w:space="0" w:color="auto" w:frame="1"/>
        </w:rPr>
        <w:t>。</w:t>
      </w:r>
    </w:p>
    <w:p w:rsidR="00735489" w:rsidRDefault="00735489"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（4）承诺书</w:t>
      </w:r>
      <w:r>
        <w:rPr>
          <w:rFonts w:ascii="仿宋" w:hAnsi="仿宋" w:cs="宋体"/>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具体</w:t>
      </w:r>
      <w:r>
        <w:rPr>
          <w:rFonts w:ascii="仿宋" w:hAnsi="仿宋" w:cs="宋体"/>
          <w:color w:val="000000"/>
          <w:kern w:val="0"/>
          <w:sz w:val="24"/>
          <w:u w:val="none"/>
          <w:bdr w:val="none" w:sz="0" w:space="0" w:color="auto" w:frame="1"/>
        </w:rPr>
        <w:t>内容、格式见附件）</w:t>
      </w:r>
      <w:r>
        <w:rPr>
          <w:rFonts w:ascii="仿宋" w:hAnsi="仿宋" w:cs="宋体" w:hint="eastAsia"/>
          <w:color w:val="000000"/>
          <w:kern w:val="0"/>
          <w:sz w:val="24"/>
          <w:u w:val="none"/>
          <w:bdr w:val="none" w:sz="0" w:space="0" w:color="auto" w:frame="1"/>
        </w:rPr>
        <w:t>。</w:t>
      </w:r>
    </w:p>
    <w:p w:rsidR="00B26676" w:rsidRDefault="00B26676" w:rsidP="00B26676">
      <w:pPr>
        <w:spacing w:line="320" w:lineRule="exact"/>
        <w:ind w:firstLineChars="250" w:firstLine="600"/>
        <w:rPr>
          <w:rFonts w:ascii="仿宋" w:hAnsi="仿宋" w:cs="宋体" w:hint="eastAsia"/>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sidRPr="00B26676">
        <w:rPr>
          <w:rFonts w:ascii="仿宋" w:hAnsi="仿宋" w:cs="宋体" w:hint="eastAsia"/>
          <w:color w:val="000000"/>
          <w:kern w:val="0"/>
          <w:sz w:val="24"/>
          <w:u w:val="none"/>
          <w:bdr w:val="none" w:sz="0" w:space="0" w:color="auto" w:frame="1"/>
        </w:rPr>
        <w:t>建造师证以及建造师安全生产B证，本单位为建造师缴纳的社保证明。（注：安排在本项目的建造师要亲自参与本项目并且无其他在建项目。）</w:t>
      </w:r>
      <w:bookmarkStart w:id="1" w:name="_GoBack"/>
      <w:bookmarkEnd w:id="1"/>
    </w:p>
    <w:p w:rsidR="00CD45B1" w:rsidRDefault="00CD45B1" w:rsidP="00CD45B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（三）评标办法</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（1）采用</w:t>
      </w:r>
      <w:r>
        <w:rPr>
          <w:rFonts w:ascii="仿宋" w:hAnsi="仿宋" w:cs="宋体"/>
          <w:color w:val="000000"/>
          <w:kern w:val="0"/>
          <w:sz w:val="24"/>
          <w:u w:val="none"/>
          <w:bdr w:val="none" w:sz="0" w:space="0" w:color="auto" w:frame="1"/>
        </w:rPr>
        <w:t>综合评标办法</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满分100分</w:t>
      </w:r>
      <w:r>
        <w:rPr>
          <w:rFonts w:ascii="仿宋" w:hAnsi="仿宋" w:cs="宋体" w:hint="eastAsia"/>
          <w:color w:val="000000"/>
          <w:kern w:val="0"/>
          <w:sz w:val="24"/>
          <w:u w:val="none"/>
          <w:bdr w:val="none" w:sz="0" w:space="0" w:color="auto" w:frame="1"/>
        </w:rPr>
        <w:t>。其中</w:t>
      </w:r>
      <w:r>
        <w:rPr>
          <w:rFonts w:ascii="仿宋" w:hAnsi="仿宋" w:cs="宋体"/>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投标报价</w:t>
      </w:r>
      <w:r>
        <w:rPr>
          <w:rFonts w:ascii="仿宋" w:hAnsi="仿宋" w:cs="宋体" w:hint="eastAsia"/>
          <w:color w:val="000000"/>
          <w:kern w:val="0"/>
          <w:sz w:val="24"/>
          <w:u w:val="none"/>
          <w:bdr w:val="none" w:sz="0" w:space="0" w:color="auto" w:frame="1"/>
        </w:rPr>
        <w:t>6</w:t>
      </w:r>
      <w:r>
        <w:rPr>
          <w:rFonts w:ascii="仿宋" w:hAnsi="仿宋" w:cs="宋体"/>
          <w:color w:val="000000"/>
          <w:kern w:val="0"/>
          <w:sz w:val="24"/>
          <w:u w:val="none"/>
          <w:bdr w:val="none" w:sz="0" w:space="0" w:color="auto" w:frame="1"/>
        </w:rPr>
        <w:t>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施工组织设计</w:t>
      </w:r>
      <w:r>
        <w:rPr>
          <w:rFonts w:ascii="仿宋" w:hAnsi="仿宋" w:cs="宋体"/>
          <w:color w:val="000000"/>
          <w:kern w:val="0"/>
          <w:sz w:val="24"/>
          <w:u w:val="none"/>
          <w:bdr w:val="none" w:sz="0" w:space="0" w:color="auto" w:frame="1"/>
        </w:rPr>
        <w:t>30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企业业绩</w:t>
      </w:r>
      <w:r>
        <w:rPr>
          <w:rFonts w:ascii="仿宋" w:hAnsi="仿宋" w:cs="宋体"/>
          <w:color w:val="000000"/>
          <w:kern w:val="0"/>
          <w:sz w:val="24"/>
          <w:u w:val="none"/>
          <w:bdr w:val="none" w:sz="0" w:space="0" w:color="auto" w:frame="1"/>
        </w:rPr>
        <w:t>10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02638">
        <w:rPr>
          <w:rFonts w:ascii="仿宋" w:hAnsi="仿宋" w:cs="宋体" w:hint="eastAsia"/>
          <w:color w:val="000000"/>
          <w:kern w:val="0"/>
          <w:sz w:val="24"/>
          <w:u w:val="none"/>
          <w:bdr w:val="none" w:sz="0" w:space="0" w:color="auto" w:frame="1"/>
        </w:rPr>
        <w:t>评分标准</w:t>
      </w:r>
    </w:p>
    <w:p w:rsidR="0047063C" w:rsidRDefault="0031714D" w:rsidP="00CD45B1">
      <w:pPr>
        <w:spacing w:line="320" w:lineRule="exact"/>
        <w:ind w:firstLineChars="250" w:firstLine="600"/>
        <w:rPr>
          <w:rFonts w:ascii="仿宋" w:hAnsi="仿宋" w:cs="宋体"/>
          <w:color w:val="000000"/>
          <w:kern w:val="0"/>
          <w:sz w:val="24"/>
          <w:u w:val="none"/>
          <w:bdr w:val="none" w:sz="0" w:space="0" w:color="auto" w:frame="1"/>
        </w:rPr>
      </w:pPr>
      <w:r w:rsidRPr="0031714D">
        <w:rPr>
          <w:rFonts w:ascii="仿宋" w:hAnsi="仿宋" w:cs="宋体" w:hint="eastAsia"/>
          <w:color w:val="000000"/>
          <w:kern w:val="0"/>
          <w:sz w:val="24"/>
          <w:u w:val="none"/>
          <w:bdr w:val="none" w:sz="0" w:space="0" w:color="auto" w:frame="1"/>
        </w:rPr>
        <w:t>评标委员会根据投标文件中确定的评审要点，对投标文件的施工组织</w:t>
      </w:r>
      <w:r w:rsidRPr="0031714D">
        <w:rPr>
          <w:rFonts w:ascii="仿宋" w:hAnsi="仿宋" w:cs="宋体"/>
          <w:color w:val="000000"/>
          <w:kern w:val="0"/>
          <w:sz w:val="24"/>
          <w:u w:val="none"/>
          <w:bdr w:val="none" w:sz="0" w:space="0" w:color="auto" w:frame="1"/>
        </w:rPr>
        <w:t>设计</w:t>
      </w:r>
      <w:r w:rsidRPr="0031714D">
        <w:rPr>
          <w:rFonts w:ascii="仿宋" w:hAnsi="仿宋" w:cs="宋体" w:hint="eastAsia"/>
          <w:color w:val="000000"/>
          <w:kern w:val="0"/>
          <w:sz w:val="24"/>
          <w:u w:val="none"/>
          <w:bdr w:val="none" w:sz="0" w:space="0" w:color="auto" w:frame="1"/>
        </w:rPr>
        <w:t>进行评分，除被评标委员会认定存在重大偏差外，投标文件的施工组织</w:t>
      </w:r>
      <w:r w:rsidRPr="0031714D">
        <w:rPr>
          <w:rFonts w:ascii="仿宋" w:hAnsi="仿宋" w:cs="宋体"/>
          <w:color w:val="000000"/>
          <w:kern w:val="0"/>
          <w:sz w:val="24"/>
          <w:u w:val="none"/>
          <w:bdr w:val="none" w:sz="0" w:space="0" w:color="auto" w:frame="1"/>
        </w:rPr>
        <w:t>设计</w:t>
      </w:r>
      <w:r>
        <w:rPr>
          <w:rFonts w:ascii="仿宋" w:hAnsi="仿宋" w:cs="宋体" w:hint="eastAsia"/>
          <w:color w:val="000000"/>
          <w:kern w:val="0"/>
          <w:sz w:val="24"/>
          <w:u w:val="none"/>
          <w:bdr w:val="none" w:sz="0" w:space="0" w:color="auto" w:frame="1"/>
        </w:rPr>
        <w:t>得</w:t>
      </w:r>
      <w:r w:rsidRPr="0031714D">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值</w:t>
      </w:r>
      <w:r w:rsidRPr="0031714D">
        <w:rPr>
          <w:rFonts w:ascii="仿宋" w:hAnsi="仿宋" w:cs="宋体" w:hint="eastAsia"/>
          <w:color w:val="000000"/>
          <w:kern w:val="0"/>
          <w:sz w:val="24"/>
          <w:u w:val="none"/>
          <w:bdr w:val="none" w:sz="0" w:space="0" w:color="auto" w:frame="1"/>
        </w:rPr>
        <w:t>不应低于</w:t>
      </w:r>
      <w:r w:rsidR="0047063C">
        <w:rPr>
          <w:rFonts w:ascii="仿宋" w:hAnsi="仿宋" w:cs="宋体" w:hint="eastAsia"/>
          <w:color w:val="000000"/>
          <w:kern w:val="0"/>
          <w:sz w:val="24"/>
          <w:u w:val="none"/>
          <w:bdr w:val="none" w:sz="0" w:space="0" w:color="auto" w:frame="1"/>
        </w:rPr>
        <w:t>满分值</w:t>
      </w:r>
      <w:r w:rsidR="0047063C">
        <w:rPr>
          <w:rFonts w:ascii="仿宋" w:hAnsi="仿宋" w:cs="宋体"/>
          <w:color w:val="000000"/>
          <w:kern w:val="0"/>
          <w:sz w:val="24"/>
          <w:u w:val="none"/>
          <w:bdr w:val="none" w:sz="0" w:space="0" w:color="auto" w:frame="1"/>
        </w:rPr>
        <w:t>的</w:t>
      </w:r>
      <w:r w:rsidRPr="0031714D">
        <w:rPr>
          <w:rFonts w:ascii="仿宋" w:hAnsi="仿宋" w:cs="宋体"/>
          <w:color w:val="000000"/>
          <w:kern w:val="0"/>
          <w:sz w:val="24"/>
          <w:u w:val="none"/>
          <w:bdr w:val="none" w:sz="0" w:space="0" w:color="auto" w:frame="1"/>
        </w:rPr>
        <w:t>70%</w:t>
      </w:r>
      <w:r w:rsidRPr="0031714D">
        <w:rPr>
          <w:rFonts w:ascii="仿宋" w:hAnsi="仿宋" w:cs="宋体" w:hint="eastAsia"/>
          <w:color w:val="000000"/>
          <w:kern w:val="0"/>
          <w:sz w:val="24"/>
          <w:u w:val="none"/>
          <w:bdr w:val="none" w:sz="0" w:space="0" w:color="auto" w:frame="1"/>
        </w:rPr>
        <w:t>。</w:t>
      </w:r>
    </w:p>
    <w:tbl>
      <w:tblPr>
        <w:tblW w:w="8947"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426"/>
        <w:gridCol w:w="567"/>
        <w:gridCol w:w="3418"/>
        <w:gridCol w:w="4536"/>
      </w:tblGrid>
      <w:tr w:rsidR="0047063C" w:rsidRPr="0007565F" w:rsidTr="0047063C">
        <w:tc>
          <w:tcPr>
            <w:tcW w:w="993"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条款号</w:t>
            </w:r>
          </w:p>
        </w:tc>
        <w:tc>
          <w:tcPr>
            <w:tcW w:w="3418"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评分因素</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评分标准</w:t>
            </w:r>
          </w:p>
        </w:tc>
      </w:tr>
      <w:tr w:rsidR="006D72AE" w:rsidRPr="0007565F" w:rsidTr="00B745DC">
        <w:tc>
          <w:tcPr>
            <w:tcW w:w="426" w:type="dxa"/>
            <w:vMerge w:val="restart"/>
            <w:tcBorders>
              <w:top w:val="outset" w:sz="6" w:space="0" w:color="auto"/>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1</w:t>
            </w:r>
          </w:p>
        </w:tc>
        <w:tc>
          <w:tcPr>
            <w:tcW w:w="567" w:type="dxa"/>
            <w:vMerge w:val="restart"/>
            <w:tcBorders>
              <w:top w:val="outset" w:sz="6" w:space="0" w:color="auto"/>
              <w:left w:val="outset" w:sz="6" w:space="0" w:color="auto"/>
              <w:right w:val="outset" w:sz="6" w:space="0" w:color="auto"/>
            </w:tcBorders>
            <w:textDirection w:val="tbRlV"/>
            <w:vAlign w:val="center"/>
          </w:tcPr>
          <w:p w:rsidR="006D72AE" w:rsidRPr="0007565F" w:rsidRDefault="006D72AE" w:rsidP="00735489">
            <w:pPr>
              <w:spacing w:line="280" w:lineRule="exact"/>
              <w:ind w:left="113" w:right="113"/>
              <w:jc w:val="center"/>
              <w:rPr>
                <w:rFonts w:ascii="华文宋体" w:eastAsia="华文宋体" w:hAnsi="华文宋体"/>
                <w:sz w:val="21"/>
                <w:szCs w:val="21"/>
                <w:u w:val="none"/>
              </w:rPr>
            </w:pPr>
            <w:r>
              <w:rPr>
                <w:rFonts w:ascii="华文宋体" w:eastAsia="华文宋体" w:hAnsi="华文宋体" w:hint="eastAsia"/>
                <w:sz w:val="21"/>
                <w:szCs w:val="21"/>
                <w:u w:val="none"/>
              </w:rPr>
              <w:t>施工组织设计（</w:t>
            </w:r>
            <w:r w:rsidR="00735489">
              <w:rPr>
                <w:rFonts w:ascii="华文宋体" w:eastAsia="华文宋体" w:hAnsi="华文宋体"/>
                <w:sz w:val="21"/>
                <w:szCs w:val="21"/>
                <w:u w:val="none"/>
              </w:rPr>
              <w:t>34</w:t>
            </w:r>
            <w:r>
              <w:rPr>
                <w:rFonts w:ascii="华文宋体" w:eastAsia="华文宋体" w:hAnsi="华文宋体" w:hint="eastAsia"/>
                <w:sz w:val="21"/>
                <w:szCs w:val="21"/>
                <w:u w:val="none"/>
              </w:rPr>
              <w:t>分）</w:t>
            </w: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施工组织总体设想、方案针对性及施工标段划分</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各分部分项工程的施工方案及质量保证措施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施工现场平面布置和临时设施、临时道路布置、施工进度计划和各阶段进度的保证措施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735489">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sidR="00735489">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sidR="00735489">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sidR="00735489">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sidR="00735489">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安全文明施工、减少扰民降低环境污染和噪音措施及环境保护措施、安全保证措施以及与其他各单位之间的配合协调</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项目管理班子的人员配备、素质及质量管理体系、安全管理体系</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关键施工技术、工艺及工程项目实施的重点、难点和解决方案</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劳动力、机械设备和材料投入计划</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对已有设施、管线的加固、成品保护等特殊情况下的施工措施。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250E28" w:rsidRDefault="006D72AE" w:rsidP="00250E28">
            <w:pPr>
              <w:spacing w:line="280" w:lineRule="exact"/>
              <w:jc w:val="left"/>
              <w:rPr>
                <w:rFonts w:ascii="华文宋体" w:eastAsia="华文宋体" w:hAnsi="华文宋体"/>
                <w:color w:val="FF0000"/>
                <w:sz w:val="21"/>
                <w:szCs w:val="21"/>
                <w:u w:val="none"/>
              </w:rPr>
            </w:pPr>
            <w:r w:rsidRPr="006D72AE">
              <w:rPr>
                <w:rFonts w:ascii="华文宋体" w:eastAsia="华文宋体" w:hAnsi="华文宋体" w:hint="eastAsia"/>
                <w:color w:val="FF0000"/>
                <w:sz w:val="21"/>
                <w:szCs w:val="21"/>
                <w:u w:val="none"/>
              </w:rPr>
              <w:t>承诺</w:t>
            </w:r>
            <w:r w:rsidRPr="006D72AE">
              <w:rPr>
                <w:rFonts w:ascii="华文宋体" w:eastAsia="华文宋体" w:hAnsi="华文宋体"/>
                <w:color w:val="FF0000"/>
                <w:sz w:val="21"/>
                <w:szCs w:val="21"/>
                <w:u w:val="none"/>
              </w:rPr>
              <w:t>协助“</w:t>
            </w:r>
            <w:r w:rsidRPr="006D72AE">
              <w:rPr>
                <w:rFonts w:ascii="华文宋体" w:eastAsia="华文宋体" w:hAnsi="华文宋体" w:hint="eastAsia"/>
                <w:color w:val="FF0000"/>
                <w:sz w:val="21"/>
                <w:szCs w:val="21"/>
                <w:u w:val="none"/>
              </w:rPr>
              <w:t>南京大学</w:t>
            </w:r>
            <w:r w:rsidRPr="006D72AE">
              <w:rPr>
                <w:rFonts w:ascii="华文宋体" w:eastAsia="华文宋体" w:hAnsi="华文宋体"/>
                <w:color w:val="FF0000"/>
                <w:sz w:val="21"/>
                <w:szCs w:val="21"/>
                <w:u w:val="none"/>
              </w:rPr>
              <w:t>和园青年教师周转房”</w:t>
            </w:r>
            <w:r w:rsidRPr="006D72AE">
              <w:rPr>
                <w:rFonts w:ascii="华文宋体" w:eastAsia="华文宋体" w:hAnsi="华文宋体" w:hint="eastAsia"/>
                <w:color w:val="FF0000"/>
                <w:sz w:val="21"/>
                <w:szCs w:val="21"/>
                <w:u w:val="none"/>
              </w:rPr>
              <w:t>土建</w:t>
            </w:r>
            <w:r w:rsidRPr="006D72AE">
              <w:rPr>
                <w:rFonts w:ascii="华文宋体" w:eastAsia="华文宋体" w:hAnsi="华文宋体"/>
                <w:color w:val="FF0000"/>
                <w:sz w:val="21"/>
                <w:szCs w:val="21"/>
                <w:u w:val="none"/>
              </w:rPr>
              <w:t>安装总承包单位完备各类竣工验收资料，</w:t>
            </w:r>
            <w:r w:rsidR="00250E28" w:rsidRPr="00250E28">
              <w:rPr>
                <w:rFonts w:ascii="仿宋" w:hAnsi="仿宋" w:cs="宋体" w:hint="eastAsia"/>
                <w:b/>
                <w:color w:val="FF0000"/>
                <w:kern w:val="0"/>
                <w:sz w:val="24"/>
                <w:u w:val="none"/>
                <w:bdr w:val="none" w:sz="0" w:space="0" w:color="auto" w:frame="1"/>
              </w:rPr>
              <w:t>通过南京市</w:t>
            </w:r>
            <w:r w:rsidR="00250E28" w:rsidRPr="00250E28">
              <w:rPr>
                <w:rFonts w:ascii="仿宋" w:hAnsi="仿宋" w:cs="宋体"/>
                <w:b/>
                <w:color w:val="FF0000"/>
                <w:kern w:val="0"/>
                <w:sz w:val="24"/>
                <w:u w:val="none"/>
                <w:bdr w:val="none" w:sz="0" w:space="0" w:color="auto" w:frame="1"/>
              </w:rPr>
              <w:t>公安消防局</w:t>
            </w:r>
            <w:r w:rsidR="00250E28" w:rsidRPr="00250E28">
              <w:rPr>
                <w:rFonts w:ascii="仿宋" w:hAnsi="仿宋" w:cs="宋体" w:hint="eastAsia"/>
                <w:b/>
                <w:color w:val="FF0000"/>
                <w:kern w:val="0"/>
                <w:sz w:val="24"/>
                <w:u w:val="none"/>
                <w:bdr w:val="none" w:sz="0" w:space="0" w:color="auto" w:frame="1"/>
              </w:rPr>
              <w:t>组织的</w:t>
            </w:r>
            <w:r w:rsidR="00250E28" w:rsidRPr="00250E28">
              <w:rPr>
                <w:rFonts w:ascii="仿宋" w:hAnsi="仿宋" w:cs="宋体"/>
                <w:b/>
                <w:color w:val="FF0000"/>
                <w:kern w:val="0"/>
                <w:sz w:val="24"/>
                <w:u w:val="none"/>
                <w:bdr w:val="none" w:sz="0" w:space="0" w:color="auto" w:frame="1"/>
              </w:rPr>
              <w:t>建设工程</w:t>
            </w:r>
            <w:r w:rsidR="00250E28" w:rsidRPr="00250E28">
              <w:rPr>
                <w:rFonts w:ascii="仿宋" w:hAnsi="仿宋" w:cs="宋体" w:hint="eastAsia"/>
                <w:b/>
                <w:color w:val="FF0000"/>
                <w:kern w:val="0"/>
                <w:sz w:val="24"/>
                <w:u w:val="none"/>
                <w:bdr w:val="none" w:sz="0" w:space="0" w:color="auto" w:frame="1"/>
              </w:rPr>
              <w:t>消防</w:t>
            </w:r>
            <w:r w:rsidR="00250E28" w:rsidRPr="00250E28">
              <w:rPr>
                <w:rFonts w:ascii="仿宋" w:hAnsi="仿宋" w:cs="宋体"/>
                <w:b/>
                <w:color w:val="FF0000"/>
                <w:kern w:val="0"/>
                <w:sz w:val="24"/>
                <w:u w:val="none"/>
                <w:bdr w:val="none" w:sz="0" w:space="0" w:color="auto" w:frame="1"/>
              </w:rPr>
              <w:t>验收</w:t>
            </w:r>
            <w:r w:rsidR="00250E28" w:rsidRPr="00250E28">
              <w:rPr>
                <w:rFonts w:ascii="仿宋" w:hAnsi="仿宋" w:cs="宋体" w:hint="eastAsia"/>
                <w:b/>
                <w:color w:val="FF0000"/>
                <w:kern w:val="0"/>
                <w:sz w:val="24"/>
                <w:u w:val="none"/>
                <w:bdr w:val="none" w:sz="0" w:space="0" w:color="auto" w:frame="1"/>
              </w:rPr>
              <w:t>，</w:t>
            </w:r>
            <w:r w:rsidRPr="006D72AE">
              <w:rPr>
                <w:rFonts w:ascii="华文宋体" w:eastAsia="华文宋体" w:hAnsi="华文宋体" w:hint="eastAsia"/>
                <w:color w:val="FF0000"/>
                <w:sz w:val="21"/>
                <w:szCs w:val="21"/>
                <w:u w:val="none"/>
              </w:rPr>
              <w:t>并且工程</w:t>
            </w:r>
            <w:r w:rsidRPr="006D72AE">
              <w:rPr>
                <w:rFonts w:ascii="华文宋体" w:eastAsia="华文宋体" w:hAnsi="华文宋体"/>
                <w:color w:val="FF0000"/>
                <w:sz w:val="21"/>
                <w:szCs w:val="21"/>
                <w:u w:val="none"/>
              </w:rPr>
              <w:t>质量</w:t>
            </w:r>
            <w:r w:rsidRPr="006D72AE">
              <w:rPr>
                <w:rFonts w:ascii="华文宋体" w:eastAsia="华文宋体" w:hAnsi="华文宋体" w:hint="eastAsia"/>
                <w:color w:val="FF0000"/>
                <w:sz w:val="21"/>
                <w:szCs w:val="21"/>
                <w:u w:val="none"/>
              </w:rPr>
              <w:t>通过南京市栖霞区建设工程质量安全监督站</w:t>
            </w:r>
            <w:r w:rsidRPr="006D72AE">
              <w:rPr>
                <w:rFonts w:ascii="华文宋体" w:eastAsia="华文宋体" w:hAnsi="华文宋体"/>
                <w:color w:val="FF0000"/>
                <w:sz w:val="21"/>
                <w:szCs w:val="21"/>
                <w:u w:val="none"/>
              </w:rPr>
              <w:t>验收</w:t>
            </w:r>
            <w:r w:rsidRPr="006D72AE">
              <w:rPr>
                <w:rFonts w:ascii="华文宋体" w:eastAsia="华文宋体" w:hAnsi="华文宋体" w:hint="eastAsia"/>
                <w:color w:val="FF0000"/>
                <w:sz w:val="21"/>
                <w:szCs w:val="21"/>
                <w:u w:val="none"/>
              </w:rPr>
              <w:t>。</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735489" w:rsidRDefault="006D72AE" w:rsidP="009103BF">
            <w:pPr>
              <w:spacing w:line="280" w:lineRule="exact"/>
              <w:rPr>
                <w:rFonts w:ascii="华文宋体" w:eastAsia="华文宋体" w:hAnsi="华文宋体"/>
                <w:color w:val="FF0000"/>
                <w:sz w:val="21"/>
                <w:szCs w:val="21"/>
                <w:u w:val="none"/>
              </w:rPr>
            </w:pPr>
            <w:r w:rsidRPr="00735489">
              <w:rPr>
                <w:rFonts w:ascii="华文宋体" w:eastAsia="华文宋体" w:hAnsi="华文宋体" w:hint="eastAsia"/>
                <w:color w:val="FF0000"/>
                <w:sz w:val="21"/>
                <w:szCs w:val="21"/>
                <w:u w:val="none"/>
              </w:rPr>
              <w:t>承诺</w:t>
            </w:r>
            <w:r w:rsidRPr="00735489">
              <w:rPr>
                <w:rFonts w:ascii="华文宋体" w:eastAsia="华文宋体" w:hAnsi="华文宋体"/>
                <w:color w:val="FF0000"/>
                <w:sz w:val="21"/>
                <w:szCs w:val="21"/>
                <w:u w:val="none"/>
              </w:rPr>
              <w:t>的</w:t>
            </w:r>
            <w:r w:rsidRPr="00735489">
              <w:rPr>
                <w:rFonts w:ascii="华文宋体" w:eastAsia="华文宋体" w:hAnsi="华文宋体" w:hint="eastAsia"/>
                <w:color w:val="FF0000"/>
                <w:sz w:val="21"/>
                <w:szCs w:val="21"/>
                <w:u w:val="none"/>
              </w:rPr>
              <w:t>10分</w:t>
            </w:r>
            <w:r w:rsidRPr="00735489">
              <w:rPr>
                <w:rFonts w:ascii="华文宋体" w:eastAsia="华文宋体" w:hAnsi="华文宋体"/>
                <w:color w:val="FF0000"/>
                <w:sz w:val="21"/>
                <w:szCs w:val="21"/>
                <w:u w:val="none"/>
              </w:rPr>
              <w:t>，不承诺得</w:t>
            </w:r>
            <w:r w:rsidRPr="00735489">
              <w:rPr>
                <w:rFonts w:ascii="华文宋体" w:eastAsia="华文宋体" w:hAnsi="华文宋体" w:hint="eastAsia"/>
                <w:color w:val="FF0000"/>
                <w:sz w:val="21"/>
                <w:szCs w:val="21"/>
                <w:u w:val="none"/>
              </w:rPr>
              <w:t>0分</w:t>
            </w:r>
            <w:r w:rsidRPr="00735489">
              <w:rPr>
                <w:rFonts w:ascii="华文宋体" w:eastAsia="华文宋体" w:hAnsi="华文宋体"/>
                <w:color w:val="FF0000"/>
                <w:sz w:val="21"/>
                <w:szCs w:val="21"/>
                <w:u w:val="none"/>
              </w:rPr>
              <w:t>。</w:t>
            </w:r>
          </w:p>
        </w:tc>
      </w:tr>
      <w:tr w:rsidR="0047063C" w:rsidRPr="0007565F" w:rsidTr="0047063C">
        <w:trPr>
          <w:cantSplit/>
          <w:trHeight w:val="2461"/>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2</w:t>
            </w:r>
          </w:p>
        </w:tc>
        <w:tc>
          <w:tcPr>
            <w:tcW w:w="567" w:type="dxa"/>
            <w:tcBorders>
              <w:top w:val="outset" w:sz="6" w:space="0" w:color="auto"/>
              <w:left w:val="outset" w:sz="6" w:space="0" w:color="auto"/>
              <w:bottom w:val="outset" w:sz="6" w:space="0" w:color="auto"/>
              <w:right w:val="single" w:sz="4" w:space="0" w:color="auto"/>
            </w:tcBorders>
            <w:textDirection w:val="tbRlV"/>
            <w:vAlign w:val="center"/>
          </w:tcPr>
          <w:p w:rsidR="0047063C" w:rsidRPr="0007565F" w:rsidRDefault="0047063C" w:rsidP="009103BF">
            <w:pPr>
              <w:spacing w:line="280" w:lineRule="exact"/>
              <w:ind w:left="113" w:right="113"/>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投标报价（</w:t>
            </w:r>
            <w:r>
              <w:rPr>
                <w:rFonts w:ascii="华文宋体" w:eastAsia="华文宋体" w:hAnsi="华文宋体"/>
                <w:sz w:val="21"/>
                <w:szCs w:val="21"/>
                <w:u w:val="none"/>
              </w:rPr>
              <w:t>60</w:t>
            </w:r>
            <w:r>
              <w:rPr>
                <w:rFonts w:ascii="华文宋体" w:eastAsia="华文宋体" w:hAnsi="华文宋体" w:hint="eastAsia"/>
                <w:sz w:val="21"/>
                <w:szCs w:val="21"/>
                <w:u w:val="none"/>
              </w:rPr>
              <w:t>分）</w:t>
            </w:r>
          </w:p>
        </w:tc>
        <w:tc>
          <w:tcPr>
            <w:tcW w:w="3418" w:type="dxa"/>
            <w:tcBorders>
              <w:top w:val="outset" w:sz="6" w:space="0" w:color="auto"/>
              <w:left w:val="single" w:sz="4"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偏差率</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hint="eastAsia"/>
                <w:sz w:val="21"/>
                <w:szCs w:val="21"/>
                <w:u w:val="none"/>
              </w:rPr>
              <w:t>投标单位有效投标报价均参加评分，具体计算程序如下（废标的除外）：</w:t>
            </w:r>
          </w:p>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sz w:val="21"/>
                <w:szCs w:val="21"/>
                <w:u w:val="none"/>
              </w:rPr>
              <w:t>以有效投标文件的评标价算术平均值</w:t>
            </w:r>
            <w:r w:rsidRPr="0047063C">
              <w:rPr>
                <w:rFonts w:ascii="华文宋体" w:eastAsia="华文宋体" w:hAnsi="华文宋体" w:hint="eastAsia"/>
                <w:sz w:val="21"/>
                <w:szCs w:val="21"/>
                <w:u w:val="none"/>
              </w:rPr>
              <w:t>作</w:t>
            </w:r>
            <w:r w:rsidRPr="0047063C">
              <w:rPr>
                <w:rFonts w:ascii="华文宋体" w:eastAsia="华文宋体" w:hAnsi="华文宋体"/>
                <w:sz w:val="21"/>
                <w:szCs w:val="21"/>
                <w:u w:val="none"/>
              </w:rPr>
              <w:t>为 A（若有效投标文件≥7 家时，去掉其中的一个最高价和一个最低价后取算术平均值为 A；若有效投标文件≥10 家时，去掉其中的二个最高价和二个最低价后取算术平均值为 A）。评标基准价 =A×K，</w:t>
            </w:r>
            <w:r w:rsidRPr="0047063C">
              <w:rPr>
                <w:rFonts w:ascii="华文宋体" w:eastAsia="华文宋体" w:hAnsi="华文宋体"/>
                <w:b/>
                <w:color w:val="FF0000"/>
                <w:sz w:val="24"/>
                <w:u w:val="none"/>
              </w:rPr>
              <w:t>K值为 98%。</w:t>
            </w:r>
            <w:r w:rsidRPr="0047063C">
              <w:rPr>
                <w:rFonts w:ascii="华文宋体" w:eastAsia="华文宋体" w:hAnsi="华文宋体"/>
                <w:sz w:val="21"/>
                <w:szCs w:val="21"/>
                <w:u w:val="none"/>
              </w:rPr>
              <w:t>评标价等于评标基准价的得满分60</w:t>
            </w:r>
            <w:r w:rsidRPr="0047063C">
              <w:rPr>
                <w:rFonts w:ascii="华文宋体" w:eastAsia="华文宋体" w:hAnsi="华文宋体" w:hint="eastAsia"/>
                <w:sz w:val="21"/>
                <w:szCs w:val="21"/>
                <w:u w:val="none"/>
              </w:rPr>
              <w:t>分，每高于该基准价的1%的扣</w:t>
            </w:r>
            <w:r w:rsidRPr="0047063C">
              <w:rPr>
                <w:rFonts w:ascii="华文宋体" w:eastAsia="华文宋体" w:hAnsi="华文宋体"/>
                <w:sz w:val="21"/>
                <w:szCs w:val="21"/>
                <w:u w:val="none"/>
              </w:rPr>
              <w:t>0.5</w:t>
            </w:r>
            <w:r w:rsidRPr="0047063C">
              <w:rPr>
                <w:rFonts w:ascii="华文宋体" w:eastAsia="华文宋体" w:hAnsi="华文宋体" w:hint="eastAsia"/>
                <w:sz w:val="21"/>
                <w:szCs w:val="21"/>
                <w:u w:val="none"/>
              </w:rPr>
              <w:t>分，每低于该基准的1%扣0.</w:t>
            </w:r>
            <w:r w:rsidRPr="0047063C">
              <w:rPr>
                <w:rFonts w:ascii="华文宋体" w:eastAsia="华文宋体" w:hAnsi="华文宋体"/>
                <w:sz w:val="21"/>
                <w:szCs w:val="21"/>
                <w:u w:val="none"/>
              </w:rPr>
              <w:t>3</w:t>
            </w:r>
            <w:r w:rsidRPr="0047063C">
              <w:rPr>
                <w:rFonts w:ascii="华文宋体" w:eastAsia="华文宋体" w:hAnsi="华文宋体" w:hint="eastAsia"/>
                <w:sz w:val="21"/>
                <w:szCs w:val="21"/>
                <w:u w:val="none"/>
              </w:rPr>
              <w:t>分，不足1%的按内插法计算（小数点后保留2位）。</w:t>
            </w:r>
          </w:p>
        </w:tc>
      </w:tr>
      <w:tr w:rsidR="0047063C" w:rsidRPr="0007565F" w:rsidTr="0047063C">
        <w:trPr>
          <w:cantSplit/>
          <w:trHeight w:val="1134"/>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lastRenderedPageBreak/>
              <w:t>3</w:t>
            </w:r>
          </w:p>
        </w:tc>
        <w:tc>
          <w:tcPr>
            <w:tcW w:w="3985"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投标人业绩(</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企业业绩：</w:t>
            </w:r>
            <w:r w:rsidRPr="0007565F">
              <w:rPr>
                <w:rFonts w:ascii="华文宋体" w:eastAsia="华文宋体" w:hAnsi="华文宋体"/>
                <w:sz w:val="21"/>
                <w:szCs w:val="21"/>
                <w:u w:val="none"/>
              </w:rPr>
              <w:t>201</w:t>
            </w:r>
            <w:r>
              <w:rPr>
                <w:rFonts w:ascii="华文宋体" w:eastAsia="华文宋体" w:hAnsi="华文宋体" w:hint="eastAsia"/>
                <w:sz w:val="21"/>
                <w:szCs w:val="21"/>
                <w:u w:val="none"/>
              </w:rPr>
              <w:t>7</w:t>
            </w:r>
            <w:r w:rsidRPr="0007565F">
              <w:rPr>
                <w:rFonts w:ascii="华文宋体" w:eastAsia="华文宋体" w:hAnsi="华文宋体" w:hint="eastAsia"/>
                <w:sz w:val="21"/>
                <w:szCs w:val="21"/>
                <w:u w:val="none"/>
              </w:rPr>
              <w:t>年6月</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日（以合同签订时间为准）至今承担过合同总价在人民币</w:t>
            </w:r>
            <w:r>
              <w:rPr>
                <w:rFonts w:ascii="华文宋体" w:eastAsia="华文宋体" w:hAnsi="华文宋体" w:hint="eastAsia"/>
                <w:sz w:val="21"/>
                <w:szCs w:val="21"/>
                <w:u w:val="none"/>
              </w:rPr>
              <w:t>4</w:t>
            </w:r>
            <w:r w:rsidRPr="0007565F">
              <w:rPr>
                <w:rFonts w:ascii="华文宋体" w:eastAsia="华文宋体" w:hAnsi="华文宋体" w:hint="eastAsia"/>
                <w:sz w:val="21"/>
                <w:szCs w:val="21"/>
                <w:u w:val="none"/>
              </w:rPr>
              <w:t>0万元及以上与本项目类似合同。有</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个得</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分，最高不超过</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分。提供施工合同复印件、中标通知书、竣工验收报告加盖投标人公章，注明合同甲方联系人及联系方式。原件备查。</w:t>
            </w:r>
          </w:p>
        </w:tc>
      </w:tr>
    </w:tbl>
    <w:p w:rsidR="003269A8" w:rsidRPr="006B3C96" w:rsidRDefault="003269A8" w:rsidP="006B3C96">
      <w:pPr>
        <w:ind w:firstLineChars="250" w:firstLine="601"/>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color w:val="000000"/>
          <w:kern w:val="0"/>
          <w:sz w:val="24"/>
          <w:u w:val="none"/>
          <w:bdr w:val="none" w:sz="0" w:space="0" w:color="auto" w:frame="1"/>
        </w:rPr>
        <w:t>四</w:t>
      </w:r>
      <w:r w:rsidRPr="006B3C96">
        <w:rPr>
          <w:rFonts w:ascii="华文宋体" w:eastAsia="华文宋体" w:hAnsi="华文宋体" w:cs="宋体"/>
          <w:b/>
          <w:color w:val="000000"/>
          <w:kern w:val="0"/>
          <w:sz w:val="24"/>
          <w:u w:val="none"/>
          <w:bdr w:val="none" w:sz="0" w:space="0" w:color="auto" w:frame="1"/>
        </w:rPr>
        <w:t>、</w:t>
      </w:r>
      <w:r w:rsidRPr="006B3C96">
        <w:rPr>
          <w:rFonts w:ascii="华文宋体" w:eastAsia="华文宋体" w:hAnsi="华文宋体" w:cs="宋体" w:hint="eastAsia"/>
          <w:b/>
          <w:color w:val="000000"/>
          <w:kern w:val="0"/>
          <w:sz w:val="24"/>
          <w:u w:val="none"/>
          <w:bdr w:val="none" w:sz="0" w:space="0" w:color="auto" w:frame="1"/>
        </w:rPr>
        <w:t>其他事项</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hint="eastAsia"/>
          <w:color w:val="000000"/>
          <w:kern w:val="0"/>
          <w:sz w:val="24"/>
          <w:u w:val="none"/>
          <w:bdr w:val="none" w:sz="0" w:space="0" w:color="auto" w:frame="1"/>
        </w:rPr>
        <w:t>1、潜在供应商如有技术疑问，请直接将相关问题发送至前述电子邮箱。</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2</w:t>
      </w:r>
      <w:r w:rsidRPr="006B3C96">
        <w:rPr>
          <w:rFonts w:ascii="仿宋" w:hAnsi="仿宋" w:cs="宋体" w:hint="eastAsia"/>
          <w:color w:val="000000"/>
          <w:kern w:val="0"/>
          <w:sz w:val="24"/>
          <w:u w:val="none"/>
          <w:bdr w:val="none" w:sz="0" w:space="0" w:color="auto" w:frame="1"/>
        </w:rPr>
        <w:t>、本项目采购</w:t>
      </w:r>
      <w:r w:rsidRPr="006B3C96">
        <w:rPr>
          <w:rFonts w:ascii="仿宋" w:hAnsi="仿宋" w:cs="宋体"/>
          <w:color w:val="000000"/>
          <w:kern w:val="0"/>
          <w:sz w:val="24"/>
          <w:u w:val="none"/>
          <w:bdr w:val="none" w:sz="0" w:space="0" w:color="auto" w:frame="1"/>
        </w:rPr>
        <w:t>结果公示</w:t>
      </w:r>
      <w:r w:rsidRPr="006B3C96">
        <w:rPr>
          <w:rFonts w:ascii="仿宋" w:hAnsi="仿宋" w:cs="宋体" w:hint="eastAsia"/>
          <w:color w:val="000000"/>
          <w:kern w:val="0"/>
          <w:sz w:val="24"/>
          <w:u w:val="none"/>
          <w:bdr w:val="none" w:sz="0" w:space="0" w:color="auto" w:frame="1"/>
        </w:rPr>
        <w:t>见基建处网站主页</w:t>
      </w:r>
      <w:r w:rsidR="00E92059" w:rsidRPr="006B3C96">
        <w:rPr>
          <w:rFonts w:ascii="仿宋" w:hAnsi="仿宋" w:cs="宋体" w:hint="eastAsia"/>
          <w:color w:val="000000"/>
          <w:kern w:val="0"/>
          <w:sz w:val="24"/>
          <w:u w:val="none"/>
          <w:bdr w:val="none" w:sz="0" w:space="0" w:color="auto" w:frame="1"/>
        </w:rPr>
        <w:t>“成交</w:t>
      </w:r>
      <w:r w:rsidR="00E92059" w:rsidRPr="006B3C96">
        <w:rPr>
          <w:rFonts w:ascii="仿宋" w:hAnsi="仿宋" w:cs="宋体"/>
          <w:color w:val="000000"/>
          <w:kern w:val="0"/>
          <w:sz w:val="24"/>
          <w:u w:val="none"/>
          <w:bdr w:val="none" w:sz="0" w:space="0" w:color="auto" w:frame="1"/>
        </w:rPr>
        <w:t>公告</w:t>
      </w:r>
      <w:r w:rsidR="00E92059" w:rsidRPr="006B3C96">
        <w:rPr>
          <w:rFonts w:ascii="仿宋" w:hAnsi="仿宋" w:cs="宋体" w:hint="eastAsia"/>
          <w:color w:val="000000"/>
          <w:kern w:val="0"/>
          <w:sz w:val="24"/>
          <w:u w:val="none"/>
          <w:bdr w:val="none" w:sz="0" w:space="0" w:color="auto" w:frame="1"/>
        </w:rPr>
        <w:t>”</w:t>
      </w:r>
      <w:r w:rsidRPr="006B3C96">
        <w:rPr>
          <w:rFonts w:ascii="仿宋" w:hAnsi="仿宋" w:cs="宋体" w:hint="eastAsia"/>
          <w:color w:val="000000"/>
          <w:kern w:val="0"/>
          <w:sz w:val="24"/>
          <w:u w:val="none"/>
          <w:bdr w:val="none" w:sz="0" w:space="0" w:color="auto" w:frame="1"/>
        </w:rPr>
        <w:t>。</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3</w:t>
      </w:r>
      <w:r w:rsidRPr="006B3C96">
        <w:rPr>
          <w:rFonts w:ascii="仿宋" w:hAnsi="仿宋" w:cs="宋体" w:hint="eastAsia"/>
          <w:color w:val="000000"/>
          <w:kern w:val="0"/>
          <w:sz w:val="24"/>
          <w:u w:val="none"/>
          <w:bdr w:val="none" w:sz="0" w:space="0" w:color="auto" w:frame="1"/>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5</w:t>
      </w:r>
      <w:r w:rsidRPr="006B3C96">
        <w:rPr>
          <w:rFonts w:ascii="仿宋" w:hAnsi="仿宋" w:cs="宋体" w:hint="eastAsia"/>
          <w:color w:val="000000"/>
          <w:kern w:val="0"/>
          <w:sz w:val="24"/>
          <w:u w:val="none"/>
          <w:bdr w:val="none" w:sz="0" w:space="0" w:color="auto" w:frame="1"/>
        </w:rPr>
        <w:t>、本采购事宜解释权属于基建处。</w:t>
      </w:r>
    </w:p>
    <w:p w:rsidR="008337DB" w:rsidRDefault="008337DB" w:rsidP="006B3C96">
      <w:pPr>
        <w:ind w:firstLineChars="250" w:firstLine="600"/>
        <w:rPr>
          <w:rFonts w:ascii="仿宋" w:hAnsi="仿宋" w:cs="宋体"/>
          <w:color w:val="000000"/>
          <w:kern w:val="0"/>
          <w:sz w:val="24"/>
          <w:u w:val="none"/>
          <w:bdr w:val="none" w:sz="0" w:space="0" w:color="auto" w:frame="1"/>
        </w:rPr>
      </w:pPr>
    </w:p>
    <w:p w:rsidR="00606C11" w:rsidRPr="006B3C96" w:rsidRDefault="00606C11" w:rsidP="006B3C96">
      <w:pPr>
        <w:ind w:firstLineChars="250" w:firstLine="600"/>
        <w:rPr>
          <w:rFonts w:ascii="仿宋" w:hAnsi="仿宋" w:cs="宋体"/>
          <w:color w:val="000000"/>
          <w:kern w:val="0"/>
          <w:sz w:val="24"/>
          <w:u w:val="none"/>
          <w:bdr w:val="none" w:sz="0" w:space="0" w:color="auto" w:frame="1"/>
        </w:rPr>
      </w:pPr>
    </w:p>
    <w:p w:rsidR="00D444A8" w:rsidRPr="00622E88" w:rsidRDefault="002A0F84" w:rsidP="00E92059">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E92059">
      <w:pPr>
        <w:widowControl/>
        <w:shd w:val="clear" w:color="auto" w:fill="FFFFFF"/>
        <w:spacing w:line="360" w:lineRule="exac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47063C">
        <w:rPr>
          <w:rFonts w:ascii="仿宋" w:hAnsi="仿宋" w:cs="宋体"/>
          <w:color w:val="000000"/>
          <w:kern w:val="0"/>
          <w:sz w:val="24"/>
          <w:u w:val="none"/>
        </w:rPr>
        <w:t>7</w:t>
      </w:r>
      <w:r w:rsidRPr="00622E88">
        <w:rPr>
          <w:rFonts w:ascii="仿宋" w:hAnsi="仿宋" w:cs="宋体" w:hint="eastAsia"/>
          <w:color w:val="000000"/>
          <w:kern w:val="0"/>
          <w:sz w:val="24"/>
          <w:u w:val="none"/>
        </w:rPr>
        <w:t>月</w:t>
      </w:r>
      <w:r w:rsidR="006B3C96">
        <w:rPr>
          <w:rFonts w:ascii="仿宋" w:hAnsi="仿宋" w:cs="宋体"/>
          <w:color w:val="000000"/>
          <w:kern w:val="0"/>
          <w:sz w:val="24"/>
          <w:u w:val="none"/>
        </w:rPr>
        <w:t>1</w:t>
      </w:r>
      <w:r w:rsidR="0047063C">
        <w:rPr>
          <w:rFonts w:ascii="仿宋" w:hAnsi="仿宋" w:cs="宋体"/>
          <w:color w:val="000000"/>
          <w:kern w:val="0"/>
          <w:sz w:val="24"/>
          <w:u w:val="none"/>
        </w:rPr>
        <w:t>5</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E2A" w:rsidRDefault="00F92E2A" w:rsidP="00275417">
      <w:r>
        <w:separator/>
      </w:r>
    </w:p>
  </w:endnote>
  <w:endnote w:type="continuationSeparator" w:id="0">
    <w:p w:rsidR="00F92E2A" w:rsidRDefault="00F92E2A"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E2A" w:rsidRDefault="00F92E2A" w:rsidP="00275417">
      <w:r>
        <w:separator/>
      </w:r>
    </w:p>
  </w:footnote>
  <w:footnote w:type="continuationSeparator" w:id="0">
    <w:p w:rsidR="00F92E2A" w:rsidRDefault="00F92E2A"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A012F42"/>
    <w:multiLevelType w:val="singleLevel"/>
    <w:tmpl w:val="5A012F42"/>
    <w:lvl w:ilvl="0">
      <w:start w:val="3"/>
      <w:numFmt w:val="decimal"/>
      <w:suff w:val="nothing"/>
      <w:lvlText w:val="%1、"/>
      <w:lvlJc w:val="left"/>
    </w:lvl>
  </w:abstractNum>
  <w:abstractNum w:abstractNumId="12"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4"/>
  </w:num>
  <w:num w:numId="2">
    <w:abstractNumId w:val="0"/>
  </w:num>
  <w:num w:numId="3">
    <w:abstractNumId w:val="13"/>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38"/>
    <w:rsid w:val="00003008"/>
    <w:rsid w:val="000114AA"/>
    <w:rsid w:val="0002256A"/>
    <w:rsid w:val="00046A27"/>
    <w:rsid w:val="00046FDC"/>
    <w:rsid w:val="0006630D"/>
    <w:rsid w:val="00074B2B"/>
    <w:rsid w:val="0007565F"/>
    <w:rsid w:val="000C5E8F"/>
    <w:rsid w:val="000D4409"/>
    <w:rsid w:val="000D642F"/>
    <w:rsid w:val="000E2339"/>
    <w:rsid w:val="000E5A65"/>
    <w:rsid w:val="000F41E7"/>
    <w:rsid w:val="00116D3F"/>
    <w:rsid w:val="00132C53"/>
    <w:rsid w:val="001471F1"/>
    <w:rsid w:val="00152AE4"/>
    <w:rsid w:val="00157364"/>
    <w:rsid w:val="0016495C"/>
    <w:rsid w:val="00171770"/>
    <w:rsid w:val="00192890"/>
    <w:rsid w:val="001C72ED"/>
    <w:rsid w:val="001E47DE"/>
    <w:rsid w:val="001F0624"/>
    <w:rsid w:val="00203799"/>
    <w:rsid w:val="00234B20"/>
    <w:rsid w:val="00250E28"/>
    <w:rsid w:val="002742AE"/>
    <w:rsid w:val="00275417"/>
    <w:rsid w:val="00277B67"/>
    <w:rsid w:val="00290276"/>
    <w:rsid w:val="002A0F84"/>
    <w:rsid w:val="002A70CC"/>
    <w:rsid w:val="002D0680"/>
    <w:rsid w:val="002D1930"/>
    <w:rsid w:val="003122E6"/>
    <w:rsid w:val="0031312E"/>
    <w:rsid w:val="00315A3E"/>
    <w:rsid w:val="0031714D"/>
    <w:rsid w:val="00323121"/>
    <w:rsid w:val="003269A8"/>
    <w:rsid w:val="00344515"/>
    <w:rsid w:val="0034538B"/>
    <w:rsid w:val="0035205A"/>
    <w:rsid w:val="00357128"/>
    <w:rsid w:val="00363653"/>
    <w:rsid w:val="003655B0"/>
    <w:rsid w:val="00375003"/>
    <w:rsid w:val="00376458"/>
    <w:rsid w:val="003C20B4"/>
    <w:rsid w:val="003E2BF2"/>
    <w:rsid w:val="003F0DE7"/>
    <w:rsid w:val="00415304"/>
    <w:rsid w:val="00422EB7"/>
    <w:rsid w:val="0043206D"/>
    <w:rsid w:val="0043548A"/>
    <w:rsid w:val="00454BC5"/>
    <w:rsid w:val="00467D48"/>
    <w:rsid w:val="0047063C"/>
    <w:rsid w:val="00471441"/>
    <w:rsid w:val="00473ACA"/>
    <w:rsid w:val="004A2AA8"/>
    <w:rsid w:val="004A51B2"/>
    <w:rsid w:val="004E0B0C"/>
    <w:rsid w:val="004F3FA2"/>
    <w:rsid w:val="004F6DC8"/>
    <w:rsid w:val="004F769F"/>
    <w:rsid w:val="004F799C"/>
    <w:rsid w:val="00513149"/>
    <w:rsid w:val="00516474"/>
    <w:rsid w:val="00527A67"/>
    <w:rsid w:val="005301C3"/>
    <w:rsid w:val="00540F41"/>
    <w:rsid w:val="00544159"/>
    <w:rsid w:val="0054427C"/>
    <w:rsid w:val="005544B3"/>
    <w:rsid w:val="00555AF2"/>
    <w:rsid w:val="00561F21"/>
    <w:rsid w:val="005731D2"/>
    <w:rsid w:val="005761DE"/>
    <w:rsid w:val="00585D49"/>
    <w:rsid w:val="00597215"/>
    <w:rsid w:val="005B4CD5"/>
    <w:rsid w:val="005C6CA8"/>
    <w:rsid w:val="005E22AE"/>
    <w:rsid w:val="005E32D6"/>
    <w:rsid w:val="005E39EE"/>
    <w:rsid w:val="005E4594"/>
    <w:rsid w:val="005F3F15"/>
    <w:rsid w:val="00606C11"/>
    <w:rsid w:val="00610FAD"/>
    <w:rsid w:val="00622E88"/>
    <w:rsid w:val="00645D68"/>
    <w:rsid w:val="00647E81"/>
    <w:rsid w:val="00647F30"/>
    <w:rsid w:val="006764FF"/>
    <w:rsid w:val="00677DB8"/>
    <w:rsid w:val="006840C5"/>
    <w:rsid w:val="006A38CF"/>
    <w:rsid w:val="006B3C96"/>
    <w:rsid w:val="006D23D6"/>
    <w:rsid w:val="006D72AE"/>
    <w:rsid w:val="006E21BD"/>
    <w:rsid w:val="006E2B86"/>
    <w:rsid w:val="006E318D"/>
    <w:rsid w:val="006F1930"/>
    <w:rsid w:val="007013FE"/>
    <w:rsid w:val="00706B4E"/>
    <w:rsid w:val="00711D4A"/>
    <w:rsid w:val="00712840"/>
    <w:rsid w:val="00713F1F"/>
    <w:rsid w:val="0071590C"/>
    <w:rsid w:val="00735489"/>
    <w:rsid w:val="00742A37"/>
    <w:rsid w:val="00753672"/>
    <w:rsid w:val="007625AF"/>
    <w:rsid w:val="007803E5"/>
    <w:rsid w:val="00782B9E"/>
    <w:rsid w:val="00790DF7"/>
    <w:rsid w:val="007B262D"/>
    <w:rsid w:val="007E0183"/>
    <w:rsid w:val="007E387E"/>
    <w:rsid w:val="00804AFD"/>
    <w:rsid w:val="00807DE6"/>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C78ED"/>
    <w:rsid w:val="009D6B5A"/>
    <w:rsid w:val="009F1777"/>
    <w:rsid w:val="009F6EDA"/>
    <w:rsid w:val="00A07B34"/>
    <w:rsid w:val="00A07D5C"/>
    <w:rsid w:val="00A20311"/>
    <w:rsid w:val="00A30B4A"/>
    <w:rsid w:val="00A41238"/>
    <w:rsid w:val="00A70683"/>
    <w:rsid w:val="00A76E3F"/>
    <w:rsid w:val="00AA6D32"/>
    <w:rsid w:val="00AC0DEF"/>
    <w:rsid w:val="00AC5A95"/>
    <w:rsid w:val="00AD0B58"/>
    <w:rsid w:val="00B21336"/>
    <w:rsid w:val="00B26676"/>
    <w:rsid w:val="00B4256C"/>
    <w:rsid w:val="00B53D3F"/>
    <w:rsid w:val="00B74F89"/>
    <w:rsid w:val="00B76914"/>
    <w:rsid w:val="00B920E3"/>
    <w:rsid w:val="00BA564A"/>
    <w:rsid w:val="00BA6D78"/>
    <w:rsid w:val="00BB461F"/>
    <w:rsid w:val="00BC5725"/>
    <w:rsid w:val="00BE637C"/>
    <w:rsid w:val="00C076EE"/>
    <w:rsid w:val="00C159D3"/>
    <w:rsid w:val="00C36449"/>
    <w:rsid w:val="00C77897"/>
    <w:rsid w:val="00C816F0"/>
    <w:rsid w:val="00CB1AB3"/>
    <w:rsid w:val="00CB1D47"/>
    <w:rsid w:val="00CC1B96"/>
    <w:rsid w:val="00CD45B1"/>
    <w:rsid w:val="00D1307B"/>
    <w:rsid w:val="00D22B3B"/>
    <w:rsid w:val="00D444A8"/>
    <w:rsid w:val="00D632AD"/>
    <w:rsid w:val="00DA02F6"/>
    <w:rsid w:val="00DA06A9"/>
    <w:rsid w:val="00DA4C0B"/>
    <w:rsid w:val="00DC7A95"/>
    <w:rsid w:val="00DE2296"/>
    <w:rsid w:val="00E0420D"/>
    <w:rsid w:val="00E062AB"/>
    <w:rsid w:val="00E14CC2"/>
    <w:rsid w:val="00E325D9"/>
    <w:rsid w:val="00E32D61"/>
    <w:rsid w:val="00E44EC3"/>
    <w:rsid w:val="00E6231C"/>
    <w:rsid w:val="00E6603F"/>
    <w:rsid w:val="00E92059"/>
    <w:rsid w:val="00EA79B3"/>
    <w:rsid w:val="00EB1A12"/>
    <w:rsid w:val="00EB6431"/>
    <w:rsid w:val="00EC2955"/>
    <w:rsid w:val="00ED55FF"/>
    <w:rsid w:val="00EE0537"/>
    <w:rsid w:val="00EE145A"/>
    <w:rsid w:val="00F162AC"/>
    <w:rsid w:val="00F40D8E"/>
    <w:rsid w:val="00F51B61"/>
    <w:rsid w:val="00F65712"/>
    <w:rsid w:val="00F92E2A"/>
    <w:rsid w:val="00F97399"/>
    <w:rsid w:val="00FB2AFF"/>
    <w:rsid w:val="00FB46C2"/>
    <w:rsid w:val="00FB5162"/>
    <w:rsid w:val="00FB759B"/>
    <w:rsid w:val="00FD274B"/>
    <w:rsid w:val="00FE1AD0"/>
    <w:rsid w:val="00FE1F22"/>
    <w:rsid w:val="00FE5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72364"/>
  <w15:docId w15:val="{BB7869E5-A22C-442E-A669-B87248E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4536">
      <w:bodyDiv w:val="1"/>
      <w:marLeft w:val="0"/>
      <w:marRight w:val="0"/>
      <w:marTop w:val="0"/>
      <w:marBottom w:val="0"/>
      <w:divBdr>
        <w:top w:val="none" w:sz="0" w:space="0" w:color="auto"/>
        <w:left w:val="none" w:sz="0" w:space="0" w:color="auto"/>
        <w:bottom w:val="none" w:sz="0" w:space="0" w:color="auto"/>
        <w:right w:val="none" w:sz="0" w:space="0" w:color="auto"/>
      </w:divBdr>
    </w:div>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6B61-858E-4338-8362-09D8CDCB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488</Words>
  <Characters>2784</Characters>
  <Application>Microsoft Office Word</Application>
  <DocSecurity>0</DocSecurity>
  <Lines>23</Lines>
  <Paragraphs>6</Paragraphs>
  <ScaleCrop>false</ScaleCrop>
  <Company>Sky123.Org</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10</cp:revision>
  <dcterms:created xsi:type="dcterms:W3CDTF">2019-07-13T07:58:00Z</dcterms:created>
  <dcterms:modified xsi:type="dcterms:W3CDTF">2019-07-15T11:28:00Z</dcterms:modified>
</cp:coreProperties>
</file>