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6CD7" w:rsidRDefault="00CB6A08">
      <w:pPr>
        <w:widowControl/>
        <w:jc w:val="left"/>
        <w:rPr>
          <w:rFonts w:asciiTheme="majorEastAsia" w:hAnsiTheme="majorEastAsia" w:cs="宋体"/>
          <w:bCs/>
          <w:color w:val="000000"/>
          <w:kern w:val="36"/>
          <w:sz w:val="24"/>
          <w:szCs w:val="24"/>
        </w:rPr>
      </w:pPr>
      <w:r>
        <w:rPr>
          <w:rFonts w:asciiTheme="minorEastAsia" w:hAnsiTheme="minorEastAsia" w:cs="宋体" w:hint="eastAsia"/>
          <w:b/>
          <w:bCs/>
          <w:color w:val="000000"/>
          <w:kern w:val="36"/>
          <w:sz w:val="28"/>
          <w:szCs w:val="28"/>
        </w:rPr>
        <w:t>项目编号：</w:t>
      </w:r>
      <w:r>
        <w:rPr>
          <w:rFonts w:asciiTheme="minorEastAsia" w:hAnsiTheme="minorEastAsia" w:cs="宋体" w:hint="eastAsia"/>
          <w:b/>
          <w:bCs/>
          <w:kern w:val="36"/>
          <w:sz w:val="28"/>
          <w:szCs w:val="28"/>
        </w:rPr>
        <w:t>南基（服）</w:t>
      </w:r>
      <w:r w:rsidR="0027129B">
        <w:rPr>
          <w:rFonts w:asciiTheme="minorEastAsia" w:hAnsiTheme="minorEastAsia" w:cs="宋体" w:hint="eastAsia"/>
          <w:b/>
          <w:bCs/>
          <w:kern w:val="36"/>
          <w:sz w:val="28"/>
          <w:szCs w:val="28"/>
        </w:rPr>
        <w:t>2018-</w:t>
      </w:r>
      <w:r w:rsidR="00653B13">
        <w:rPr>
          <w:rFonts w:asciiTheme="minorEastAsia" w:hAnsiTheme="minorEastAsia" w:cs="宋体" w:hint="eastAsia"/>
          <w:b/>
          <w:bCs/>
          <w:kern w:val="36"/>
          <w:sz w:val="28"/>
          <w:szCs w:val="28"/>
        </w:rPr>
        <w:t>140</w:t>
      </w:r>
    </w:p>
    <w:p w:rsidR="002D6CD7" w:rsidRDefault="002D6CD7">
      <w:pPr>
        <w:widowControl/>
        <w:jc w:val="left"/>
        <w:rPr>
          <w:rFonts w:asciiTheme="majorEastAsia" w:eastAsiaTheme="majorEastAsia" w:hAnsiTheme="majorEastAsia" w:cs="宋体"/>
          <w:b/>
          <w:bCs/>
          <w:color w:val="000000"/>
          <w:kern w:val="36"/>
          <w:sz w:val="28"/>
          <w:szCs w:val="28"/>
        </w:rPr>
      </w:pPr>
    </w:p>
    <w:p w:rsidR="002D6CD7" w:rsidRDefault="002D6CD7">
      <w:pPr>
        <w:widowControl/>
        <w:jc w:val="left"/>
        <w:rPr>
          <w:rFonts w:asciiTheme="majorEastAsia" w:eastAsiaTheme="majorEastAsia" w:hAnsiTheme="majorEastAsia" w:cs="宋体"/>
          <w:b/>
          <w:bCs/>
          <w:color w:val="000000"/>
          <w:kern w:val="36"/>
          <w:sz w:val="32"/>
          <w:szCs w:val="42"/>
        </w:rPr>
      </w:pPr>
    </w:p>
    <w:p w:rsidR="00653B13" w:rsidRDefault="00653B13" w:rsidP="00653B13">
      <w:pPr>
        <w:widowControl/>
        <w:jc w:val="center"/>
        <w:rPr>
          <w:rFonts w:asciiTheme="majorEastAsia" w:eastAsiaTheme="majorEastAsia" w:hAnsiTheme="majorEastAsia" w:cs="宋体"/>
          <w:b/>
          <w:bCs/>
          <w:kern w:val="36"/>
          <w:sz w:val="32"/>
          <w:szCs w:val="42"/>
        </w:rPr>
      </w:pPr>
      <w:r w:rsidRPr="00A84573">
        <w:rPr>
          <w:rFonts w:ascii="黑体" w:eastAsia="黑体" w:hAnsi="黑体" w:cs="宋体" w:hint="eastAsia"/>
          <w:bCs/>
          <w:kern w:val="36"/>
          <w:sz w:val="52"/>
          <w:szCs w:val="52"/>
        </w:rPr>
        <w:t>南京大学</w:t>
      </w:r>
      <w:proofErr w:type="gramStart"/>
      <w:r w:rsidRPr="00A84573">
        <w:rPr>
          <w:rFonts w:ascii="黑体" w:eastAsia="黑体" w:hAnsi="黑体" w:cs="宋体" w:hint="eastAsia"/>
          <w:bCs/>
          <w:kern w:val="36"/>
          <w:sz w:val="52"/>
          <w:szCs w:val="52"/>
        </w:rPr>
        <w:t>仙</w:t>
      </w:r>
      <w:proofErr w:type="gramEnd"/>
      <w:r w:rsidRPr="00A84573">
        <w:rPr>
          <w:rFonts w:ascii="黑体" w:eastAsia="黑体" w:hAnsi="黑体" w:cs="宋体" w:hint="eastAsia"/>
          <w:bCs/>
          <w:kern w:val="36"/>
          <w:sz w:val="52"/>
          <w:szCs w:val="52"/>
        </w:rPr>
        <w:t>林校区学术交流中心台阶石材</w:t>
      </w:r>
      <w:r>
        <w:rPr>
          <w:rFonts w:ascii="黑体" w:eastAsia="黑体" w:hAnsi="黑体" w:cs="宋体" w:hint="eastAsia"/>
          <w:bCs/>
          <w:kern w:val="36"/>
          <w:sz w:val="52"/>
          <w:szCs w:val="52"/>
        </w:rPr>
        <w:t>清洗、</w:t>
      </w:r>
      <w:r w:rsidRPr="00A84573">
        <w:rPr>
          <w:rFonts w:ascii="黑体" w:eastAsia="黑体" w:hAnsi="黑体" w:cs="宋体" w:hint="eastAsia"/>
          <w:bCs/>
          <w:kern w:val="36"/>
          <w:sz w:val="52"/>
          <w:szCs w:val="52"/>
        </w:rPr>
        <w:t>养护</w:t>
      </w:r>
      <w:r>
        <w:rPr>
          <w:rFonts w:ascii="黑体" w:eastAsia="黑体" w:hAnsi="黑体" w:cs="宋体" w:hint="eastAsia"/>
          <w:bCs/>
          <w:kern w:val="36"/>
          <w:sz w:val="52"/>
          <w:szCs w:val="52"/>
        </w:rPr>
        <w:t>服务</w:t>
      </w:r>
    </w:p>
    <w:p w:rsidR="002D6CD7" w:rsidRPr="00653B13" w:rsidRDefault="002D6CD7">
      <w:pPr>
        <w:widowControl/>
        <w:jc w:val="center"/>
        <w:rPr>
          <w:rFonts w:asciiTheme="majorEastAsia" w:eastAsiaTheme="majorEastAsia" w:hAnsiTheme="majorEastAsia" w:cs="宋体"/>
          <w:b/>
          <w:bCs/>
          <w:color w:val="000000"/>
          <w:kern w:val="36"/>
          <w:sz w:val="32"/>
          <w:szCs w:val="42"/>
        </w:rPr>
      </w:pPr>
    </w:p>
    <w:p w:rsidR="002D6CD7" w:rsidRDefault="002D6CD7">
      <w:pPr>
        <w:widowControl/>
        <w:jc w:val="center"/>
        <w:rPr>
          <w:rFonts w:asciiTheme="majorEastAsia" w:eastAsiaTheme="majorEastAsia" w:hAnsiTheme="majorEastAsia" w:cs="宋体"/>
          <w:b/>
          <w:bCs/>
          <w:color w:val="000000"/>
          <w:kern w:val="36"/>
          <w:sz w:val="32"/>
          <w:szCs w:val="42"/>
        </w:rPr>
      </w:pPr>
    </w:p>
    <w:p w:rsidR="002D6CD7" w:rsidRDefault="002D6CD7">
      <w:pPr>
        <w:widowControl/>
        <w:jc w:val="center"/>
        <w:rPr>
          <w:rFonts w:asciiTheme="majorEastAsia" w:eastAsiaTheme="majorEastAsia" w:hAnsiTheme="majorEastAsia" w:cs="宋体"/>
          <w:b/>
          <w:bCs/>
          <w:color w:val="000000"/>
          <w:kern w:val="36"/>
          <w:sz w:val="32"/>
          <w:szCs w:val="42"/>
        </w:rPr>
      </w:pPr>
    </w:p>
    <w:p w:rsidR="002D6CD7" w:rsidRDefault="002D6CD7">
      <w:pPr>
        <w:widowControl/>
        <w:jc w:val="center"/>
        <w:rPr>
          <w:rFonts w:asciiTheme="majorEastAsia" w:eastAsiaTheme="majorEastAsia" w:hAnsiTheme="majorEastAsia" w:cs="宋体"/>
          <w:b/>
          <w:bCs/>
          <w:color w:val="000000"/>
          <w:kern w:val="36"/>
          <w:sz w:val="32"/>
          <w:szCs w:val="42"/>
        </w:rPr>
      </w:pPr>
    </w:p>
    <w:p w:rsidR="002D6CD7" w:rsidRDefault="002D6CD7">
      <w:pPr>
        <w:widowControl/>
        <w:jc w:val="center"/>
        <w:rPr>
          <w:rFonts w:asciiTheme="majorEastAsia" w:eastAsiaTheme="majorEastAsia" w:hAnsiTheme="majorEastAsia" w:cs="宋体"/>
          <w:b/>
          <w:bCs/>
          <w:color w:val="000000"/>
          <w:kern w:val="36"/>
          <w:sz w:val="32"/>
          <w:szCs w:val="42"/>
        </w:rPr>
      </w:pPr>
    </w:p>
    <w:p w:rsidR="002D6CD7" w:rsidRDefault="00CB6A08">
      <w:pPr>
        <w:widowControl/>
        <w:jc w:val="center"/>
        <w:rPr>
          <w:rFonts w:ascii="黑体" w:eastAsia="黑体" w:hAnsi="黑体" w:cs="宋体"/>
          <w:bCs/>
          <w:color w:val="000000"/>
          <w:kern w:val="36"/>
          <w:sz w:val="72"/>
          <w:szCs w:val="72"/>
        </w:rPr>
      </w:pPr>
      <w:r>
        <w:rPr>
          <w:rFonts w:ascii="黑体" w:eastAsia="黑体" w:hAnsi="黑体" w:cs="宋体" w:hint="eastAsia"/>
          <w:bCs/>
          <w:color w:val="000000"/>
          <w:kern w:val="36"/>
          <w:sz w:val="72"/>
          <w:szCs w:val="72"/>
        </w:rPr>
        <w:t>询价通知书</w:t>
      </w:r>
    </w:p>
    <w:p w:rsidR="002D6CD7" w:rsidRDefault="002D6CD7">
      <w:pPr>
        <w:widowControl/>
        <w:jc w:val="center"/>
        <w:rPr>
          <w:rFonts w:asciiTheme="majorEastAsia" w:eastAsiaTheme="majorEastAsia" w:hAnsiTheme="majorEastAsia" w:cs="宋体"/>
          <w:b/>
          <w:bCs/>
          <w:color w:val="000000"/>
          <w:kern w:val="36"/>
          <w:sz w:val="32"/>
          <w:szCs w:val="42"/>
        </w:rPr>
      </w:pPr>
    </w:p>
    <w:p w:rsidR="002D6CD7" w:rsidRDefault="002D6CD7">
      <w:pPr>
        <w:widowControl/>
        <w:jc w:val="center"/>
        <w:rPr>
          <w:rFonts w:asciiTheme="majorEastAsia" w:eastAsiaTheme="majorEastAsia" w:hAnsiTheme="majorEastAsia" w:cs="宋体"/>
          <w:b/>
          <w:bCs/>
          <w:color w:val="000000"/>
          <w:kern w:val="36"/>
          <w:sz w:val="32"/>
          <w:szCs w:val="42"/>
        </w:rPr>
      </w:pPr>
    </w:p>
    <w:p w:rsidR="002D6CD7" w:rsidRDefault="002D6CD7">
      <w:pPr>
        <w:widowControl/>
        <w:jc w:val="center"/>
        <w:rPr>
          <w:rFonts w:asciiTheme="majorEastAsia" w:eastAsiaTheme="majorEastAsia" w:hAnsiTheme="majorEastAsia" w:cs="宋体"/>
          <w:b/>
          <w:bCs/>
          <w:color w:val="000000"/>
          <w:kern w:val="36"/>
          <w:sz w:val="32"/>
          <w:szCs w:val="42"/>
        </w:rPr>
      </w:pPr>
    </w:p>
    <w:p w:rsidR="002D6CD7" w:rsidRDefault="002D6CD7">
      <w:pPr>
        <w:widowControl/>
        <w:jc w:val="center"/>
        <w:rPr>
          <w:rFonts w:asciiTheme="majorEastAsia" w:eastAsiaTheme="majorEastAsia" w:hAnsiTheme="majorEastAsia" w:cs="宋体"/>
          <w:b/>
          <w:bCs/>
          <w:color w:val="000000"/>
          <w:kern w:val="36"/>
          <w:sz w:val="32"/>
          <w:szCs w:val="42"/>
        </w:rPr>
      </w:pPr>
    </w:p>
    <w:p w:rsidR="002D6CD7" w:rsidRDefault="002D6CD7">
      <w:pPr>
        <w:widowControl/>
        <w:jc w:val="center"/>
        <w:rPr>
          <w:rFonts w:asciiTheme="majorEastAsia" w:eastAsiaTheme="majorEastAsia" w:hAnsiTheme="majorEastAsia" w:cs="宋体"/>
          <w:b/>
          <w:bCs/>
          <w:color w:val="000000"/>
          <w:kern w:val="36"/>
          <w:sz w:val="32"/>
          <w:szCs w:val="42"/>
        </w:rPr>
      </w:pPr>
    </w:p>
    <w:p w:rsidR="002D6CD7" w:rsidRDefault="002D6CD7">
      <w:pPr>
        <w:widowControl/>
        <w:jc w:val="center"/>
        <w:rPr>
          <w:rFonts w:asciiTheme="majorEastAsia" w:eastAsiaTheme="majorEastAsia" w:hAnsiTheme="majorEastAsia" w:cs="宋体"/>
          <w:b/>
          <w:bCs/>
          <w:color w:val="000000"/>
          <w:kern w:val="36"/>
          <w:sz w:val="32"/>
          <w:szCs w:val="42"/>
        </w:rPr>
      </w:pPr>
    </w:p>
    <w:p w:rsidR="002D6CD7" w:rsidRDefault="00CB6A08">
      <w:pPr>
        <w:widowControl/>
        <w:jc w:val="center"/>
        <w:rPr>
          <w:rFonts w:asciiTheme="minorEastAsia" w:hAnsiTheme="minorEastAsia" w:cs="宋体"/>
          <w:b/>
          <w:bCs/>
          <w:color w:val="000000"/>
          <w:kern w:val="36"/>
          <w:sz w:val="30"/>
          <w:szCs w:val="30"/>
        </w:rPr>
      </w:pPr>
      <w:r>
        <w:rPr>
          <w:rFonts w:asciiTheme="minorEastAsia" w:hAnsiTheme="minorEastAsia" w:cs="宋体" w:hint="eastAsia"/>
          <w:b/>
          <w:bCs/>
          <w:color w:val="000000"/>
          <w:kern w:val="36"/>
          <w:sz w:val="30"/>
          <w:szCs w:val="30"/>
        </w:rPr>
        <w:t>南京大学基本建设处</w:t>
      </w:r>
    </w:p>
    <w:p w:rsidR="002D6CD7" w:rsidRDefault="00CB6A08">
      <w:pPr>
        <w:widowControl/>
        <w:jc w:val="center"/>
        <w:rPr>
          <w:rFonts w:asciiTheme="majorEastAsia" w:eastAsiaTheme="majorEastAsia" w:hAnsiTheme="majorEastAsia" w:cs="宋体"/>
          <w:b/>
          <w:bCs/>
          <w:color w:val="000000"/>
          <w:kern w:val="36"/>
          <w:sz w:val="32"/>
          <w:szCs w:val="42"/>
        </w:rPr>
      </w:pPr>
      <w:r>
        <w:rPr>
          <w:rFonts w:asciiTheme="minorEastAsia" w:hAnsiTheme="minorEastAsia" w:cs="宋体" w:hint="eastAsia"/>
          <w:b/>
          <w:bCs/>
          <w:color w:val="000000"/>
          <w:kern w:val="36"/>
          <w:sz w:val="30"/>
          <w:szCs w:val="30"/>
        </w:rPr>
        <w:t>2018年12月</w:t>
      </w:r>
      <w:r w:rsidR="00653B13">
        <w:rPr>
          <w:rFonts w:asciiTheme="minorEastAsia" w:hAnsiTheme="minorEastAsia" w:cs="宋体" w:hint="eastAsia"/>
          <w:b/>
          <w:bCs/>
          <w:color w:val="000000"/>
          <w:kern w:val="36"/>
          <w:sz w:val="30"/>
          <w:szCs w:val="30"/>
        </w:rPr>
        <w:t>27</w:t>
      </w:r>
      <w:r>
        <w:rPr>
          <w:rFonts w:asciiTheme="minorEastAsia" w:hAnsiTheme="minorEastAsia" w:cs="宋体" w:hint="eastAsia"/>
          <w:b/>
          <w:bCs/>
          <w:color w:val="000000"/>
          <w:kern w:val="36"/>
          <w:sz w:val="30"/>
          <w:szCs w:val="30"/>
        </w:rPr>
        <w:t>日</w:t>
      </w:r>
      <w:r>
        <w:rPr>
          <w:rFonts w:asciiTheme="majorEastAsia" w:eastAsiaTheme="majorEastAsia" w:hAnsiTheme="majorEastAsia" w:cs="宋体"/>
          <w:b/>
          <w:bCs/>
          <w:color w:val="000000"/>
          <w:kern w:val="36"/>
          <w:sz w:val="32"/>
          <w:szCs w:val="42"/>
        </w:rPr>
        <w:br w:type="page"/>
      </w:r>
    </w:p>
    <w:p w:rsidR="002D6CD7" w:rsidRDefault="00CB6A08">
      <w:pPr>
        <w:spacing w:line="360" w:lineRule="auto"/>
        <w:ind w:firstLineChars="200" w:firstLine="482"/>
        <w:rPr>
          <w:rFonts w:asciiTheme="minorEastAsia" w:hAnsiTheme="minorEastAsia"/>
          <w:b/>
          <w:sz w:val="24"/>
          <w:szCs w:val="24"/>
        </w:rPr>
      </w:pPr>
      <w:r>
        <w:rPr>
          <w:rFonts w:asciiTheme="minorEastAsia" w:hAnsiTheme="minorEastAsia" w:hint="eastAsia"/>
          <w:b/>
          <w:sz w:val="24"/>
          <w:szCs w:val="24"/>
        </w:rPr>
        <w:lastRenderedPageBreak/>
        <w:t>一、项目概况</w:t>
      </w:r>
    </w:p>
    <w:p w:rsidR="002D6CD7" w:rsidRDefault="00CB6A08">
      <w:pPr>
        <w:widowControl/>
        <w:shd w:val="clear" w:color="auto" w:fill="FFFFFF"/>
        <w:spacing w:line="360" w:lineRule="auto"/>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1、项目编号：南基（服）2018</w:t>
      </w:r>
      <w:r>
        <w:rPr>
          <w:rFonts w:ascii="宋体" w:eastAsia="宋体" w:hAnsi="宋体" w:cs="宋体"/>
          <w:kern w:val="0"/>
          <w:sz w:val="24"/>
          <w:szCs w:val="24"/>
        </w:rPr>
        <w:t>-</w:t>
      </w:r>
      <w:r w:rsidR="00653B13">
        <w:rPr>
          <w:rFonts w:ascii="宋体" w:eastAsia="宋体" w:hAnsi="宋体" w:cs="宋体" w:hint="eastAsia"/>
          <w:kern w:val="0"/>
          <w:sz w:val="24"/>
          <w:szCs w:val="24"/>
        </w:rPr>
        <w:t>140</w:t>
      </w:r>
    </w:p>
    <w:p w:rsidR="00653B13" w:rsidRDefault="00CB6A08">
      <w:pPr>
        <w:widowControl/>
        <w:shd w:val="clear" w:color="auto" w:fill="FFFFFF"/>
        <w:spacing w:line="360" w:lineRule="auto"/>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2、项目名称：</w:t>
      </w:r>
      <w:r w:rsidR="00653B13" w:rsidRPr="00653B13">
        <w:rPr>
          <w:rFonts w:ascii="宋体" w:eastAsia="宋体" w:hAnsi="宋体" w:cs="宋体" w:hint="eastAsia"/>
          <w:kern w:val="0"/>
          <w:sz w:val="24"/>
          <w:szCs w:val="24"/>
        </w:rPr>
        <w:t>南京大学</w:t>
      </w:r>
      <w:proofErr w:type="gramStart"/>
      <w:r w:rsidR="00653B13" w:rsidRPr="00653B13">
        <w:rPr>
          <w:rFonts w:ascii="宋体" w:eastAsia="宋体" w:hAnsi="宋体" w:cs="宋体" w:hint="eastAsia"/>
          <w:kern w:val="0"/>
          <w:sz w:val="24"/>
          <w:szCs w:val="24"/>
        </w:rPr>
        <w:t>仙</w:t>
      </w:r>
      <w:proofErr w:type="gramEnd"/>
      <w:r w:rsidR="00653B13" w:rsidRPr="00653B13">
        <w:rPr>
          <w:rFonts w:ascii="宋体" w:eastAsia="宋体" w:hAnsi="宋体" w:cs="宋体" w:hint="eastAsia"/>
          <w:kern w:val="0"/>
          <w:sz w:val="24"/>
          <w:szCs w:val="24"/>
        </w:rPr>
        <w:t>林校区学术交流中心台阶石材清洗、养护服务</w:t>
      </w:r>
    </w:p>
    <w:p w:rsidR="002D6CD7" w:rsidRDefault="00CB6A08">
      <w:pPr>
        <w:widowControl/>
        <w:shd w:val="clear" w:color="auto" w:fill="FFFFFF"/>
        <w:spacing w:line="360" w:lineRule="auto"/>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3、</w:t>
      </w:r>
      <w:r w:rsidR="00ED6CCB">
        <w:rPr>
          <w:rFonts w:ascii="宋体" w:eastAsia="宋体" w:hAnsi="宋体" w:cs="宋体" w:hint="eastAsia"/>
          <w:kern w:val="0"/>
          <w:sz w:val="24"/>
          <w:szCs w:val="24"/>
        </w:rPr>
        <w:t>服务内容</w:t>
      </w:r>
      <w:r>
        <w:rPr>
          <w:rFonts w:ascii="宋体" w:eastAsia="宋体" w:hAnsi="宋体" w:cs="宋体" w:hint="eastAsia"/>
          <w:kern w:val="0"/>
          <w:sz w:val="24"/>
          <w:szCs w:val="24"/>
        </w:rPr>
        <w:t>：</w:t>
      </w:r>
      <w:r w:rsidR="00653B13">
        <w:rPr>
          <w:rFonts w:ascii="宋体" w:eastAsia="宋体" w:hAnsi="宋体" w:cs="宋体" w:hint="eastAsia"/>
          <w:kern w:val="0"/>
          <w:sz w:val="24"/>
          <w:szCs w:val="24"/>
        </w:rPr>
        <w:t>台阶石材清洗、养护</w:t>
      </w:r>
      <w:r w:rsidR="00A46AB4">
        <w:rPr>
          <w:rFonts w:ascii="宋体" w:eastAsia="宋体" w:hAnsi="宋体" w:cs="宋体" w:hint="eastAsia"/>
          <w:kern w:val="0"/>
          <w:sz w:val="24"/>
          <w:szCs w:val="24"/>
        </w:rPr>
        <w:t>，总面积约</w:t>
      </w:r>
      <w:r w:rsidR="00A46AB4">
        <w:rPr>
          <w:rFonts w:ascii="宋体" w:eastAsia="宋体" w:hAnsi="宋体" w:cs="宋体" w:hint="eastAsia"/>
          <w:kern w:val="0"/>
          <w:sz w:val="24"/>
          <w:szCs w:val="24"/>
        </w:rPr>
        <w:t>900㎡</w:t>
      </w:r>
      <w:r w:rsidR="00A46AB4">
        <w:rPr>
          <w:rFonts w:ascii="宋体" w:eastAsia="宋体" w:hAnsi="宋体" w:cs="宋体" w:hint="eastAsia"/>
          <w:kern w:val="0"/>
          <w:sz w:val="24"/>
          <w:szCs w:val="24"/>
        </w:rPr>
        <w:t>。</w:t>
      </w:r>
      <w:bookmarkStart w:id="0" w:name="_GoBack"/>
      <w:bookmarkEnd w:id="0"/>
    </w:p>
    <w:p w:rsidR="002D6CD7" w:rsidRDefault="00CB6A08">
      <w:pPr>
        <w:widowControl/>
        <w:shd w:val="clear" w:color="auto" w:fill="FFFFFF"/>
        <w:spacing w:line="360" w:lineRule="auto"/>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4、项目预算：9万元</w:t>
      </w:r>
    </w:p>
    <w:p w:rsidR="002D6CD7" w:rsidRDefault="00CB6A08">
      <w:pPr>
        <w:widowControl/>
        <w:shd w:val="clear" w:color="auto" w:fill="FFFFFF"/>
        <w:spacing w:line="360" w:lineRule="auto"/>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5、</w:t>
      </w:r>
      <w:r w:rsidR="00A52CFD">
        <w:rPr>
          <w:rFonts w:ascii="宋体" w:eastAsia="宋体" w:hAnsi="宋体" w:cs="宋体" w:hint="eastAsia"/>
          <w:kern w:val="0"/>
          <w:sz w:val="24"/>
          <w:szCs w:val="24"/>
        </w:rPr>
        <w:t>工期要求</w:t>
      </w:r>
      <w:r>
        <w:rPr>
          <w:rFonts w:ascii="宋体" w:eastAsia="宋体" w:hAnsi="宋体" w:cs="宋体" w:hint="eastAsia"/>
          <w:kern w:val="0"/>
          <w:sz w:val="24"/>
          <w:szCs w:val="24"/>
        </w:rPr>
        <w:t>：</w:t>
      </w:r>
      <w:r w:rsidR="00A2792E">
        <w:rPr>
          <w:rFonts w:ascii="宋体" w:eastAsia="宋体" w:hAnsi="宋体" w:cs="宋体" w:hint="eastAsia"/>
          <w:kern w:val="0"/>
          <w:sz w:val="24"/>
          <w:szCs w:val="24"/>
        </w:rPr>
        <w:t>25天</w:t>
      </w:r>
      <w:r w:rsidR="00653B13">
        <w:rPr>
          <w:rFonts w:ascii="宋体" w:eastAsia="宋体" w:hAnsi="宋体" w:cs="宋体"/>
          <w:kern w:val="0"/>
          <w:sz w:val="24"/>
          <w:szCs w:val="24"/>
        </w:rPr>
        <w:t xml:space="preserve"> </w:t>
      </w:r>
    </w:p>
    <w:p w:rsidR="002D6CD7" w:rsidRDefault="00CB6A08">
      <w:pPr>
        <w:widowControl/>
        <w:shd w:val="clear" w:color="auto" w:fill="FFFFFF"/>
        <w:spacing w:line="360" w:lineRule="auto"/>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6、</w:t>
      </w:r>
      <w:r w:rsidR="002B4209">
        <w:rPr>
          <w:rFonts w:ascii="宋体" w:eastAsia="宋体" w:hAnsi="宋体" w:cs="宋体" w:hint="eastAsia"/>
          <w:kern w:val="0"/>
          <w:sz w:val="24"/>
          <w:szCs w:val="24"/>
        </w:rPr>
        <w:t>服务地点</w:t>
      </w:r>
      <w:r>
        <w:rPr>
          <w:rFonts w:ascii="宋体" w:eastAsia="宋体" w:hAnsi="宋体" w:cs="宋体" w:hint="eastAsia"/>
          <w:kern w:val="0"/>
          <w:sz w:val="24"/>
          <w:szCs w:val="24"/>
        </w:rPr>
        <w:t>：南京大学仙林校区</w:t>
      </w:r>
    </w:p>
    <w:p w:rsidR="002D6CD7" w:rsidRDefault="00CB6A08">
      <w:pPr>
        <w:spacing w:line="360" w:lineRule="auto"/>
        <w:ind w:firstLineChars="200" w:firstLine="482"/>
        <w:rPr>
          <w:rFonts w:asciiTheme="minorEastAsia" w:hAnsiTheme="minorEastAsia"/>
          <w:b/>
          <w:sz w:val="24"/>
          <w:szCs w:val="24"/>
        </w:rPr>
      </w:pPr>
      <w:r>
        <w:rPr>
          <w:rFonts w:asciiTheme="minorEastAsia" w:hAnsiTheme="minorEastAsia" w:hint="eastAsia"/>
          <w:b/>
          <w:sz w:val="24"/>
          <w:szCs w:val="24"/>
        </w:rPr>
        <w:t>二、响应人资格要求</w:t>
      </w:r>
    </w:p>
    <w:p w:rsidR="002D6CD7" w:rsidRDefault="00CB6A08">
      <w:pPr>
        <w:widowControl/>
        <w:shd w:val="clear" w:color="auto" w:fill="FFFFFF"/>
        <w:spacing w:line="360" w:lineRule="auto"/>
        <w:ind w:firstLineChars="200" w:firstLine="480"/>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1、具备《中华人民共和国政府采购法》第二十二条规定的必须具备的如下条件：具有独立承担民事责任的能力；具有良好的商业信誉和健全的财务会计制度；履行合同所必需的设备和专业技术能力；有依法缴纳税收和社会保障资金的良好记录；参加政府采购活动前三年内（从2015年12月</w:t>
      </w:r>
      <w:r w:rsidR="00653B13">
        <w:rPr>
          <w:rFonts w:ascii="宋体" w:eastAsia="宋体" w:hAnsi="宋体" w:cs="宋体" w:hint="eastAsia"/>
          <w:color w:val="000000"/>
          <w:kern w:val="0"/>
          <w:sz w:val="24"/>
          <w:szCs w:val="24"/>
        </w:rPr>
        <w:t>27</w:t>
      </w:r>
      <w:r>
        <w:rPr>
          <w:rFonts w:ascii="宋体" w:eastAsia="宋体" w:hAnsi="宋体" w:cs="宋体" w:hint="eastAsia"/>
          <w:color w:val="000000"/>
          <w:kern w:val="0"/>
          <w:sz w:val="24"/>
          <w:szCs w:val="24"/>
        </w:rPr>
        <w:t>日至今），在经营活动中没有重大违法记录。</w:t>
      </w:r>
    </w:p>
    <w:p w:rsidR="002D6CD7" w:rsidRDefault="00CB6A08">
      <w:pPr>
        <w:widowControl/>
        <w:shd w:val="clear" w:color="auto" w:fill="FFFFFF"/>
        <w:spacing w:line="360" w:lineRule="auto"/>
        <w:ind w:firstLineChars="200" w:firstLine="480"/>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2、响应人不得有下列行为</w:t>
      </w:r>
    </w:p>
    <w:p w:rsidR="002D6CD7" w:rsidRDefault="00CB6A08">
      <w:pPr>
        <w:widowControl/>
        <w:shd w:val="clear" w:color="auto" w:fill="FFFFFF"/>
        <w:spacing w:line="360" w:lineRule="auto"/>
        <w:ind w:firstLineChars="200" w:firstLine="480"/>
        <w:jc w:val="left"/>
        <w:rPr>
          <w:rFonts w:ascii="宋体" w:eastAsia="宋体" w:hAnsi="宋体" w:cs="宋体"/>
          <w:color w:val="000000"/>
          <w:kern w:val="0"/>
          <w:sz w:val="24"/>
          <w:szCs w:val="24"/>
        </w:rPr>
      </w:pPr>
      <w:r>
        <w:rPr>
          <w:rFonts w:ascii="宋体" w:eastAsia="宋体" w:hAnsi="宋体" w:cs="宋体"/>
          <w:color w:val="000000"/>
          <w:kern w:val="0"/>
          <w:sz w:val="24"/>
          <w:szCs w:val="24"/>
        </w:rPr>
        <w:fldChar w:fldCharType="begin"/>
      </w:r>
      <w:r>
        <w:rPr>
          <w:rFonts w:ascii="宋体" w:eastAsia="宋体" w:hAnsi="宋体" w:cs="宋体"/>
          <w:color w:val="000000"/>
          <w:kern w:val="0"/>
          <w:sz w:val="24"/>
          <w:szCs w:val="24"/>
        </w:rPr>
        <w:instrText xml:space="preserve"> </w:instrText>
      </w:r>
      <w:r>
        <w:rPr>
          <w:rFonts w:ascii="宋体" w:eastAsia="宋体" w:hAnsi="宋体" w:cs="宋体" w:hint="eastAsia"/>
          <w:color w:val="000000"/>
          <w:kern w:val="0"/>
          <w:sz w:val="24"/>
          <w:szCs w:val="24"/>
        </w:rPr>
        <w:instrText>= 1 \* GB3</w:instrText>
      </w:r>
      <w:r>
        <w:rPr>
          <w:rFonts w:ascii="宋体" w:eastAsia="宋体" w:hAnsi="宋体" w:cs="宋体"/>
          <w:color w:val="000000"/>
          <w:kern w:val="0"/>
          <w:sz w:val="24"/>
          <w:szCs w:val="24"/>
        </w:rPr>
        <w:instrText xml:space="preserve"> </w:instrText>
      </w:r>
      <w:r>
        <w:rPr>
          <w:rFonts w:ascii="宋体" w:eastAsia="宋体" w:hAnsi="宋体" w:cs="宋体"/>
          <w:color w:val="000000"/>
          <w:kern w:val="0"/>
          <w:sz w:val="24"/>
          <w:szCs w:val="24"/>
        </w:rPr>
        <w:fldChar w:fldCharType="separate"/>
      </w:r>
      <w:r>
        <w:rPr>
          <w:rFonts w:ascii="宋体" w:eastAsia="宋体" w:hAnsi="宋体" w:cs="宋体" w:hint="eastAsia"/>
          <w:color w:val="000000"/>
          <w:kern w:val="0"/>
          <w:sz w:val="24"/>
          <w:szCs w:val="24"/>
        </w:rPr>
        <w:t>①</w:t>
      </w:r>
      <w:r>
        <w:rPr>
          <w:rFonts w:ascii="宋体" w:eastAsia="宋体" w:hAnsi="宋体" w:cs="宋体"/>
          <w:color w:val="000000"/>
          <w:kern w:val="0"/>
          <w:sz w:val="24"/>
          <w:szCs w:val="24"/>
        </w:rPr>
        <w:fldChar w:fldCharType="end"/>
      </w:r>
      <w:r>
        <w:rPr>
          <w:rFonts w:ascii="宋体" w:eastAsia="宋体" w:hAnsi="宋体" w:cs="宋体" w:hint="eastAsia"/>
          <w:color w:val="000000"/>
          <w:kern w:val="0"/>
          <w:sz w:val="24"/>
          <w:szCs w:val="24"/>
        </w:rPr>
        <w:t>有违反法律、法规行为，依法被取消投标资格且期限未满的；</w:t>
      </w:r>
    </w:p>
    <w:p w:rsidR="002D6CD7" w:rsidRDefault="00CB6A08">
      <w:pPr>
        <w:widowControl/>
        <w:shd w:val="clear" w:color="auto" w:fill="FFFFFF"/>
        <w:spacing w:line="360" w:lineRule="auto"/>
        <w:ind w:firstLineChars="200" w:firstLine="480"/>
        <w:jc w:val="left"/>
        <w:rPr>
          <w:rFonts w:ascii="宋体" w:eastAsia="宋体" w:hAnsi="宋体" w:cs="宋体"/>
          <w:color w:val="000000"/>
          <w:kern w:val="0"/>
          <w:sz w:val="24"/>
          <w:szCs w:val="24"/>
        </w:rPr>
      </w:pPr>
      <w:r>
        <w:rPr>
          <w:rFonts w:ascii="宋体" w:eastAsia="宋体" w:hAnsi="宋体" w:cs="宋体"/>
          <w:color w:val="000000"/>
          <w:kern w:val="0"/>
          <w:sz w:val="24"/>
          <w:szCs w:val="24"/>
        </w:rPr>
        <w:fldChar w:fldCharType="begin"/>
      </w:r>
      <w:r>
        <w:rPr>
          <w:rFonts w:ascii="宋体" w:eastAsia="宋体" w:hAnsi="宋体" w:cs="宋体"/>
          <w:color w:val="000000"/>
          <w:kern w:val="0"/>
          <w:sz w:val="24"/>
          <w:szCs w:val="24"/>
        </w:rPr>
        <w:instrText xml:space="preserve"> </w:instrText>
      </w:r>
      <w:r>
        <w:rPr>
          <w:rFonts w:ascii="宋体" w:eastAsia="宋体" w:hAnsi="宋体" w:cs="宋体" w:hint="eastAsia"/>
          <w:color w:val="000000"/>
          <w:kern w:val="0"/>
          <w:sz w:val="24"/>
          <w:szCs w:val="24"/>
        </w:rPr>
        <w:instrText>= 2 \* GB3</w:instrText>
      </w:r>
      <w:r>
        <w:rPr>
          <w:rFonts w:ascii="宋体" w:eastAsia="宋体" w:hAnsi="宋体" w:cs="宋体"/>
          <w:color w:val="000000"/>
          <w:kern w:val="0"/>
          <w:sz w:val="24"/>
          <w:szCs w:val="24"/>
        </w:rPr>
        <w:instrText xml:space="preserve"> </w:instrText>
      </w:r>
      <w:r>
        <w:rPr>
          <w:rFonts w:ascii="宋体" w:eastAsia="宋体" w:hAnsi="宋体" w:cs="宋体"/>
          <w:color w:val="000000"/>
          <w:kern w:val="0"/>
          <w:sz w:val="24"/>
          <w:szCs w:val="24"/>
        </w:rPr>
        <w:fldChar w:fldCharType="separate"/>
      </w:r>
      <w:r>
        <w:rPr>
          <w:rFonts w:ascii="宋体" w:eastAsia="宋体" w:hAnsi="宋体" w:cs="宋体" w:hint="eastAsia"/>
          <w:color w:val="000000"/>
          <w:kern w:val="0"/>
          <w:sz w:val="24"/>
          <w:szCs w:val="24"/>
        </w:rPr>
        <w:t>②</w:t>
      </w:r>
      <w:r>
        <w:rPr>
          <w:rFonts w:ascii="宋体" w:eastAsia="宋体" w:hAnsi="宋体" w:cs="宋体"/>
          <w:color w:val="000000"/>
          <w:kern w:val="0"/>
          <w:sz w:val="24"/>
          <w:szCs w:val="24"/>
        </w:rPr>
        <w:fldChar w:fldCharType="end"/>
      </w:r>
      <w:r>
        <w:rPr>
          <w:rFonts w:ascii="宋体" w:eastAsia="宋体" w:hAnsi="宋体" w:cs="宋体" w:hint="eastAsia"/>
          <w:color w:val="000000"/>
          <w:kern w:val="0"/>
          <w:sz w:val="24"/>
          <w:szCs w:val="24"/>
        </w:rPr>
        <w:t>因为招投标活动中有违法违规和不良行为，被有关招投标行政监督部门公示且公示期限未满的；</w:t>
      </w:r>
    </w:p>
    <w:p w:rsidR="002D6CD7" w:rsidRDefault="00CB6A08">
      <w:pPr>
        <w:widowControl/>
        <w:shd w:val="clear" w:color="auto" w:fill="FFFFFF"/>
        <w:spacing w:line="360" w:lineRule="auto"/>
        <w:ind w:firstLineChars="200" w:firstLine="480"/>
        <w:jc w:val="left"/>
        <w:rPr>
          <w:rFonts w:ascii="宋体" w:eastAsia="宋体" w:hAnsi="宋体" w:cs="宋体"/>
          <w:color w:val="000000"/>
          <w:kern w:val="0"/>
          <w:sz w:val="24"/>
          <w:szCs w:val="24"/>
        </w:rPr>
      </w:pPr>
      <w:r>
        <w:rPr>
          <w:rFonts w:ascii="宋体" w:eastAsia="宋体" w:hAnsi="宋体" w:cs="宋体"/>
          <w:color w:val="000000"/>
          <w:kern w:val="0"/>
          <w:sz w:val="24"/>
          <w:szCs w:val="24"/>
        </w:rPr>
        <w:fldChar w:fldCharType="begin"/>
      </w:r>
      <w:r>
        <w:rPr>
          <w:rFonts w:ascii="宋体" w:eastAsia="宋体" w:hAnsi="宋体" w:cs="宋体"/>
          <w:color w:val="000000"/>
          <w:kern w:val="0"/>
          <w:sz w:val="24"/>
          <w:szCs w:val="24"/>
        </w:rPr>
        <w:instrText xml:space="preserve"> </w:instrText>
      </w:r>
      <w:r>
        <w:rPr>
          <w:rFonts w:ascii="宋体" w:eastAsia="宋体" w:hAnsi="宋体" w:cs="宋体" w:hint="eastAsia"/>
          <w:color w:val="000000"/>
          <w:kern w:val="0"/>
          <w:sz w:val="24"/>
          <w:szCs w:val="24"/>
        </w:rPr>
        <w:instrText>= 3 \* GB3</w:instrText>
      </w:r>
      <w:r>
        <w:rPr>
          <w:rFonts w:ascii="宋体" w:eastAsia="宋体" w:hAnsi="宋体" w:cs="宋体"/>
          <w:color w:val="000000"/>
          <w:kern w:val="0"/>
          <w:sz w:val="24"/>
          <w:szCs w:val="24"/>
        </w:rPr>
        <w:instrText xml:space="preserve"> </w:instrText>
      </w:r>
      <w:r>
        <w:rPr>
          <w:rFonts w:ascii="宋体" w:eastAsia="宋体" w:hAnsi="宋体" w:cs="宋体"/>
          <w:color w:val="000000"/>
          <w:kern w:val="0"/>
          <w:sz w:val="24"/>
          <w:szCs w:val="24"/>
        </w:rPr>
        <w:fldChar w:fldCharType="separate"/>
      </w:r>
      <w:r>
        <w:rPr>
          <w:rFonts w:ascii="宋体" w:eastAsia="宋体" w:hAnsi="宋体" w:cs="宋体" w:hint="eastAsia"/>
          <w:color w:val="000000"/>
          <w:kern w:val="0"/>
          <w:sz w:val="24"/>
          <w:szCs w:val="24"/>
        </w:rPr>
        <w:t>③</w:t>
      </w:r>
      <w:r>
        <w:rPr>
          <w:rFonts w:ascii="宋体" w:eastAsia="宋体" w:hAnsi="宋体" w:cs="宋体"/>
          <w:color w:val="000000"/>
          <w:kern w:val="0"/>
          <w:sz w:val="24"/>
          <w:szCs w:val="24"/>
        </w:rPr>
        <w:fldChar w:fldCharType="end"/>
      </w:r>
      <w:r>
        <w:rPr>
          <w:rFonts w:ascii="宋体" w:eastAsia="宋体" w:hAnsi="宋体" w:cs="宋体" w:hint="eastAsia"/>
          <w:color w:val="000000"/>
          <w:kern w:val="0"/>
          <w:sz w:val="24"/>
          <w:szCs w:val="24"/>
        </w:rPr>
        <w:t>处于被责令停业或者财产被接管冻结和破产状态；</w:t>
      </w:r>
    </w:p>
    <w:p w:rsidR="002D6CD7" w:rsidRDefault="00CB6A08">
      <w:pPr>
        <w:widowControl/>
        <w:shd w:val="clear" w:color="auto" w:fill="FFFFFF"/>
        <w:spacing w:line="360" w:lineRule="auto"/>
        <w:ind w:firstLineChars="200" w:firstLine="480"/>
        <w:jc w:val="left"/>
        <w:rPr>
          <w:rFonts w:ascii="宋体" w:eastAsia="宋体" w:hAnsi="宋体" w:cs="宋体"/>
          <w:color w:val="000000"/>
          <w:kern w:val="0"/>
          <w:sz w:val="24"/>
          <w:szCs w:val="24"/>
        </w:rPr>
      </w:pPr>
      <w:r>
        <w:rPr>
          <w:rFonts w:ascii="宋体" w:eastAsia="宋体" w:hAnsi="宋体" w:cs="宋体"/>
          <w:color w:val="000000"/>
          <w:kern w:val="0"/>
          <w:sz w:val="24"/>
          <w:szCs w:val="24"/>
        </w:rPr>
        <w:fldChar w:fldCharType="begin"/>
      </w:r>
      <w:r>
        <w:rPr>
          <w:rFonts w:ascii="宋体" w:eastAsia="宋体" w:hAnsi="宋体" w:cs="宋体"/>
          <w:color w:val="000000"/>
          <w:kern w:val="0"/>
          <w:sz w:val="24"/>
          <w:szCs w:val="24"/>
        </w:rPr>
        <w:instrText xml:space="preserve"> </w:instrText>
      </w:r>
      <w:r>
        <w:rPr>
          <w:rFonts w:ascii="宋体" w:eastAsia="宋体" w:hAnsi="宋体" w:cs="宋体" w:hint="eastAsia"/>
          <w:color w:val="000000"/>
          <w:kern w:val="0"/>
          <w:sz w:val="24"/>
          <w:szCs w:val="24"/>
        </w:rPr>
        <w:instrText>= 4 \* GB3</w:instrText>
      </w:r>
      <w:r>
        <w:rPr>
          <w:rFonts w:ascii="宋体" w:eastAsia="宋体" w:hAnsi="宋体" w:cs="宋体"/>
          <w:color w:val="000000"/>
          <w:kern w:val="0"/>
          <w:sz w:val="24"/>
          <w:szCs w:val="24"/>
        </w:rPr>
        <w:instrText xml:space="preserve"> </w:instrText>
      </w:r>
      <w:r>
        <w:rPr>
          <w:rFonts w:ascii="宋体" w:eastAsia="宋体" w:hAnsi="宋体" w:cs="宋体"/>
          <w:color w:val="000000"/>
          <w:kern w:val="0"/>
          <w:sz w:val="24"/>
          <w:szCs w:val="24"/>
        </w:rPr>
        <w:fldChar w:fldCharType="separate"/>
      </w:r>
      <w:r>
        <w:rPr>
          <w:rFonts w:ascii="宋体" w:eastAsia="宋体" w:hAnsi="宋体" w:cs="宋体" w:hint="eastAsia"/>
          <w:color w:val="000000"/>
          <w:kern w:val="0"/>
          <w:sz w:val="24"/>
          <w:szCs w:val="24"/>
        </w:rPr>
        <w:t>④</w:t>
      </w:r>
      <w:r>
        <w:rPr>
          <w:rFonts w:ascii="宋体" w:eastAsia="宋体" w:hAnsi="宋体" w:cs="宋体"/>
          <w:color w:val="000000"/>
          <w:kern w:val="0"/>
          <w:sz w:val="24"/>
          <w:szCs w:val="24"/>
        </w:rPr>
        <w:fldChar w:fldCharType="end"/>
      </w:r>
      <w:r>
        <w:rPr>
          <w:rFonts w:ascii="宋体" w:eastAsia="宋体" w:hAnsi="宋体" w:cs="宋体" w:hint="eastAsia"/>
          <w:color w:val="000000"/>
          <w:kern w:val="0"/>
          <w:sz w:val="24"/>
          <w:szCs w:val="24"/>
        </w:rPr>
        <w:t>企业有因骗取中标或者严重违约以及发生重大工程质量、安全生产事故等问题，被有关部门暂停投标资格并在暂停期内的。</w:t>
      </w:r>
    </w:p>
    <w:p w:rsidR="002D6CD7" w:rsidRDefault="00CB6A08">
      <w:pPr>
        <w:widowControl/>
        <w:shd w:val="clear" w:color="auto" w:fill="FFFFFF"/>
        <w:spacing w:line="360" w:lineRule="auto"/>
        <w:ind w:firstLineChars="200" w:firstLine="480"/>
        <w:jc w:val="left"/>
        <w:rPr>
          <w:rFonts w:ascii="宋体" w:eastAsia="宋体" w:hAnsi="宋体" w:cs="宋体"/>
          <w:color w:val="000000"/>
          <w:kern w:val="0"/>
          <w:sz w:val="24"/>
          <w:szCs w:val="24"/>
        </w:rPr>
      </w:pPr>
      <w:r>
        <w:rPr>
          <w:rFonts w:ascii="宋体" w:eastAsia="宋体" w:hAnsi="宋体" w:cs="宋体"/>
          <w:color w:val="000000"/>
          <w:kern w:val="0"/>
          <w:sz w:val="24"/>
          <w:szCs w:val="24"/>
        </w:rPr>
        <w:fldChar w:fldCharType="begin"/>
      </w:r>
      <w:r>
        <w:rPr>
          <w:rFonts w:ascii="宋体" w:eastAsia="宋体" w:hAnsi="宋体" w:cs="宋体"/>
          <w:color w:val="000000"/>
          <w:kern w:val="0"/>
          <w:sz w:val="24"/>
          <w:szCs w:val="24"/>
        </w:rPr>
        <w:instrText xml:space="preserve"> </w:instrText>
      </w:r>
      <w:r>
        <w:rPr>
          <w:rFonts w:ascii="宋体" w:eastAsia="宋体" w:hAnsi="宋体" w:cs="宋体" w:hint="eastAsia"/>
          <w:color w:val="000000"/>
          <w:kern w:val="0"/>
          <w:sz w:val="24"/>
          <w:szCs w:val="24"/>
        </w:rPr>
        <w:instrText>= 5 \* GB3</w:instrText>
      </w:r>
      <w:r>
        <w:rPr>
          <w:rFonts w:ascii="宋体" w:eastAsia="宋体" w:hAnsi="宋体" w:cs="宋体"/>
          <w:color w:val="000000"/>
          <w:kern w:val="0"/>
          <w:sz w:val="24"/>
          <w:szCs w:val="24"/>
        </w:rPr>
        <w:instrText xml:space="preserve"> </w:instrText>
      </w:r>
      <w:r>
        <w:rPr>
          <w:rFonts w:ascii="宋体" w:eastAsia="宋体" w:hAnsi="宋体" w:cs="宋体"/>
          <w:color w:val="000000"/>
          <w:kern w:val="0"/>
          <w:sz w:val="24"/>
          <w:szCs w:val="24"/>
        </w:rPr>
        <w:fldChar w:fldCharType="separate"/>
      </w:r>
      <w:r>
        <w:rPr>
          <w:rFonts w:ascii="宋体" w:eastAsia="宋体" w:hAnsi="宋体" w:cs="宋体" w:hint="eastAsia"/>
          <w:color w:val="000000"/>
          <w:kern w:val="0"/>
          <w:sz w:val="24"/>
          <w:szCs w:val="24"/>
        </w:rPr>
        <w:t>⑤</w:t>
      </w:r>
      <w:r>
        <w:rPr>
          <w:rFonts w:ascii="宋体" w:eastAsia="宋体" w:hAnsi="宋体" w:cs="宋体"/>
          <w:color w:val="000000"/>
          <w:kern w:val="0"/>
          <w:sz w:val="24"/>
          <w:szCs w:val="24"/>
        </w:rPr>
        <w:fldChar w:fldCharType="end"/>
      </w:r>
      <w:r>
        <w:rPr>
          <w:rFonts w:ascii="宋体" w:eastAsia="宋体" w:hAnsi="宋体" w:cs="宋体" w:hint="eastAsia"/>
          <w:color w:val="000000"/>
          <w:kern w:val="0"/>
          <w:sz w:val="24"/>
          <w:szCs w:val="24"/>
        </w:rPr>
        <w:t>2015年12月</w:t>
      </w:r>
      <w:r w:rsidR="00653B13">
        <w:rPr>
          <w:rFonts w:ascii="宋体" w:eastAsia="宋体" w:hAnsi="宋体" w:cs="宋体" w:hint="eastAsia"/>
          <w:color w:val="000000"/>
          <w:kern w:val="0"/>
          <w:sz w:val="24"/>
          <w:szCs w:val="24"/>
        </w:rPr>
        <w:t>27</w:t>
      </w:r>
      <w:r>
        <w:rPr>
          <w:rFonts w:ascii="宋体" w:eastAsia="宋体" w:hAnsi="宋体" w:cs="宋体" w:hint="eastAsia"/>
          <w:color w:val="000000"/>
          <w:kern w:val="0"/>
          <w:sz w:val="24"/>
          <w:szCs w:val="24"/>
        </w:rPr>
        <w:t>日起至今被国家财政部指定的信用记录查询渠道（“信用中国”网站www.creditchina.gov.cn）列入失信被执行主体、重大税收违法案件当事主体、政府采购严重违法失信行为当事主体等严重失信记录名单的。</w:t>
      </w:r>
    </w:p>
    <w:p w:rsidR="002D6CD7" w:rsidRDefault="00CB6A08">
      <w:pPr>
        <w:widowControl/>
        <w:shd w:val="clear" w:color="auto" w:fill="FFFFFF"/>
        <w:spacing w:line="360" w:lineRule="auto"/>
        <w:ind w:firstLineChars="200" w:firstLine="480"/>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3、法定代表人为同一个人的两个及两个以上法人，母公司、全资子公司及其控股公司，都不得同时报价，否则取消其报价资格。</w:t>
      </w:r>
    </w:p>
    <w:p w:rsidR="002D6CD7" w:rsidRPr="00653B13" w:rsidRDefault="00CB6A08">
      <w:pPr>
        <w:widowControl/>
        <w:shd w:val="clear" w:color="auto" w:fill="FFFFFF"/>
        <w:spacing w:line="360" w:lineRule="auto"/>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4、</w:t>
      </w:r>
      <w:r w:rsidR="00653B13" w:rsidRPr="002C6EAE">
        <w:rPr>
          <w:rFonts w:ascii="宋体" w:eastAsia="宋体" w:hAnsi="宋体" w:cs="宋体" w:hint="eastAsia"/>
          <w:kern w:val="0"/>
          <w:sz w:val="24"/>
          <w:szCs w:val="24"/>
        </w:rPr>
        <w:t>本项目在其营业执照的经营范围之内</w:t>
      </w:r>
      <w:r w:rsidR="00653B13">
        <w:rPr>
          <w:rFonts w:ascii="宋体" w:eastAsia="宋体" w:hAnsi="宋体" w:cs="宋体" w:hint="eastAsia"/>
          <w:kern w:val="0"/>
          <w:sz w:val="24"/>
          <w:szCs w:val="24"/>
        </w:rPr>
        <w:t>。</w:t>
      </w:r>
    </w:p>
    <w:p w:rsidR="002D6CD7" w:rsidRDefault="00CB6A08">
      <w:pPr>
        <w:widowControl/>
        <w:shd w:val="clear" w:color="auto" w:fill="FFFFFF"/>
        <w:spacing w:line="360" w:lineRule="auto"/>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5、本项目不接受联合体报价。</w:t>
      </w:r>
    </w:p>
    <w:p w:rsidR="0006450A" w:rsidRDefault="00CB6A08">
      <w:pPr>
        <w:spacing w:line="360" w:lineRule="auto"/>
        <w:ind w:firstLineChars="200" w:firstLine="482"/>
        <w:rPr>
          <w:rFonts w:asciiTheme="minorEastAsia" w:hAnsiTheme="minorEastAsia"/>
          <w:b/>
          <w:sz w:val="24"/>
          <w:szCs w:val="24"/>
        </w:rPr>
      </w:pPr>
      <w:r>
        <w:rPr>
          <w:rFonts w:asciiTheme="minorEastAsia" w:hAnsiTheme="minorEastAsia" w:hint="eastAsia"/>
          <w:b/>
          <w:sz w:val="24"/>
          <w:szCs w:val="24"/>
        </w:rPr>
        <w:t>三、</w:t>
      </w:r>
      <w:r w:rsidR="0006450A">
        <w:rPr>
          <w:rFonts w:asciiTheme="minorEastAsia" w:hAnsiTheme="minorEastAsia" w:hint="eastAsia"/>
          <w:b/>
          <w:sz w:val="24"/>
          <w:szCs w:val="24"/>
        </w:rPr>
        <w:t>服务内容及具体要求</w:t>
      </w:r>
    </w:p>
    <w:p w:rsidR="002D6CD7" w:rsidRPr="0006450A" w:rsidRDefault="0006450A" w:rsidP="0006450A">
      <w:pPr>
        <w:spacing w:line="360" w:lineRule="auto"/>
        <w:ind w:firstLineChars="200" w:firstLine="480"/>
        <w:rPr>
          <w:rFonts w:asciiTheme="minorEastAsia" w:hAnsiTheme="minorEastAsia"/>
          <w:sz w:val="24"/>
          <w:szCs w:val="24"/>
        </w:rPr>
      </w:pPr>
      <w:r w:rsidRPr="0006450A">
        <w:rPr>
          <w:rFonts w:asciiTheme="minorEastAsia" w:hAnsiTheme="minorEastAsia" w:hint="eastAsia"/>
          <w:sz w:val="24"/>
          <w:szCs w:val="24"/>
        </w:rPr>
        <w:t>1、</w:t>
      </w:r>
      <w:r w:rsidR="00653B13">
        <w:rPr>
          <w:rFonts w:asciiTheme="minorEastAsia" w:hAnsiTheme="minorEastAsia" w:hint="eastAsia"/>
          <w:sz w:val="24"/>
          <w:szCs w:val="24"/>
        </w:rPr>
        <w:t>质量</w:t>
      </w:r>
      <w:r w:rsidR="00C17651">
        <w:rPr>
          <w:rFonts w:asciiTheme="minorEastAsia" w:hAnsiTheme="minorEastAsia" w:hint="eastAsia"/>
          <w:sz w:val="24"/>
          <w:szCs w:val="24"/>
        </w:rPr>
        <w:t>要求</w:t>
      </w:r>
    </w:p>
    <w:p w:rsidR="0021008A" w:rsidRDefault="0006450A">
      <w:pPr>
        <w:widowControl/>
        <w:shd w:val="clear" w:color="auto" w:fill="FFFFFF"/>
        <w:spacing w:line="360" w:lineRule="auto"/>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lastRenderedPageBreak/>
        <w:t>（1）</w:t>
      </w:r>
      <w:r w:rsidR="00C17651">
        <w:rPr>
          <w:rFonts w:ascii="宋体" w:eastAsia="宋体" w:hAnsi="宋体" w:cs="宋体" w:hint="eastAsia"/>
          <w:kern w:val="0"/>
          <w:sz w:val="24"/>
          <w:szCs w:val="24"/>
        </w:rPr>
        <w:t>使用专用清洗剂对</w:t>
      </w:r>
      <w:r w:rsidR="00DB4D14">
        <w:rPr>
          <w:rFonts w:ascii="宋体" w:eastAsia="宋体" w:hAnsi="宋体" w:cs="宋体" w:hint="eastAsia"/>
          <w:kern w:val="0"/>
          <w:sz w:val="24"/>
          <w:szCs w:val="24"/>
        </w:rPr>
        <w:t>石材表面</w:t>
      </w:r>
      <w:r w:rsidR="0021008A">
        <w:rPr>
          <w:rFonts w:ascii="宋体" w:eastAsia="宋体" w:hAnsi="宋体" w:cs="宋体" w:hint="eastAsia"/>
          <w:kern w:val="0"/>
          <w:sz w:val="24"/>
          <w:szCs w:val="24"/>
        </w:rPr>
        <w:t>进行</w:t>
      </w:r>
      <w:r w:rsidR="00DB4D14">
        <w:rPr>
          <w:rFonts w:ascii="宋体" w:eastAsia="宋体" w:hAnsi="宋体" w:cs="宋体" w:hint="eastAsia"/>
          <w:kern w:val="0"/>
          <w:sz w:val="24"/>
          <w:szCs w:val="24"/>
        </w:rPr>
        <w:t>整体清洗，彻底清除石材</w:t>
      </w:r>
      <w:r w:rsidR="0021008A">
        <w:rPr>
          <w:rFonts w:ascii="宋体" w:eastAsia="宋体" w:hAnsi="宋体" w:cs="宋体" w:hint="eastAsia"/>
          <w:kern w:val="0"/>
          <w:sz w:val="24"/>
          <w:szCs w:val="24"/>
        </w:rPr>
        <w:t>表面</w:t>
      </w:r>
      <w:r w:rsidR="00DB4D14">
        <w:rPr>
          <w:rFonts w:ascii="宋体" w:eastAsia="宋体" w:hAnsi="宋体" w:cs="宋体" w:hint="eastAsia"/>
          <w:kern w:val="0"/>
          <w:sz w:val="24"/>
          <w:szCs w:val="24"/>
        </w:rPr>
        <w:t>的</w:t>
      </w:r>
      <w:r w:rsidR="0021008A">
        <w:rPr>
          <w:rFonts w:ascii="宋体" w:eastAsia="宋体" w:hAnsi="宋体" w:cs="宋体" w:hint="eastAsia"/>
          <w:kern w:val="0"/>
          <w:sz w:val="24"/>
          <w:szCs w:val="24"/>
        </w:rPr>
        <w:t>污染物</w:t>
      </w:r>
      <w:r w:rsidR="00DB4D14">
        <w:rPr>
          <w:rFonts w:ascii="宋体" w:eastAsia="宋体" w:hAnsi="宋体" w:cs="宋体" w:hint="eastAsia"/>
          <w:kern w:val="0"/>
          <w:sz w:val="24"/>
          <w:szCs w:val="24"/>
        </w:rPr>
        <w:t>，</w:t>
      </w:r>
      <w:r w:rsidR="0021008A">
        <w:rPr>
          <w:rFonts w:ascii="宋体" w:eastAsia="宋体" w:hAnsi="宋体" w:cs="宋体" w:hint="eastAsia"/>
          <w:kern w:val="0"/>
          <w:sz w:val="24"/>
          <w:szCs w:val="24"/>
        </w:rPr>
        <w:t>恢复石材原有色泽</w:t>
      </w:r>
      <w:r w:rsidR="00435938">
        <w:rPr>
          <w:rFonts w:ascii="宋体" w:eastAsia="宋体" w:hAnsi="宋体" w:cs="宋体" w:hint="eastAsia"/>
          <w:kern w:val="0"/>
          <w:sz w:val="24"/>
          <w:szCs w:val="24"/>
        </w:rPr>
        <w:t>，清洗后及时使用</w:t>
      </w:r>
      <w:proofErr w:type="gramStart"/>
      <w:r w:rsidR="00435938">
        <w:rPr>
          <w:rFonts w:ascii="宋体" w:eastAsia="宋体" w:hAnsi="宋体" w:cs="宋体" w:hint="eastAsia"/>
          <w:kern w:val="0"/>
          <w:sz w:val="24"/>
          <w:szCs w:val="24"/>
        </w:rPr>
        <w:t>吸水机</w:t>
      </w:r>
      <w:proofErr w:type="gramEnd"/>
      <w:r w:rsidR="00435938">
        <w:rPr>
          <w:rFonts w:ascii="宋体" w:eastAsia="宋体" w:hAnsi="宋体" w:cs="宋体" w:hint="eastAsia"/>
          <w:kern w:val="0"/>
          <w:sz w:val="24"/>
          <w:szCs w:val="24"/>
        </w:rPr>
        <w:t>吸掉残留物及水分</w:t>
      </w:r>
      <w:r w:rsidR="0021008A">
        <w:rPr>
          <w:rFonts w:ascii="宋体" w:eastAsia="宋体" w:hAnsi="宋体" w:cs="宋体" w:hint="eastAsia"/>
          <w:kern w:val="0"/>
          <w:sz w:val="24"/>
          <w:szCs w:val="24"/>
        </w:rPr>
        <w:t>。</w:t>
      </w:r>
    </w:p>
    <w:p w:rsidR="002D6CD7" w:rsidRDefault="0021008A">
      <w:pPr>
        <w:widowControl/>
        <w:shd w:val="clear" w:color="auto" w:fill="FFFFFF"/>
        <w:spacing w:line="360" w:lineRule="auto"/>
        <w:ind w:firstLineChars="200" w:firstLine="480"/>
        <w:jc w:val="left"/>
        <w:rPr>
          <w:rFonts w:asciiTheme="minorEastAsia" w:hAnsiTheme="minorEastAsia"/>
          <w:sz w:val="24"/>
        </w:rPr>
      </w:pPr>
      <w:r>
        <w:rPr>
          <w:rFonts w:ascii="宋体" w:eastAsia="宋体" w:hAnsi="宋体" w:cs="宋体" w:hint="eastAsia"/>
          <w:kern w:val="0"/>
          <w:sz w:val="24"/>
          <w:szCs w:val="24"/>
        </w:rPr>
        <w:t>（2）</w:t>
      </w:r>
      <w:r w:rsidR="00C17651">
        <w:rPr>
          <w:rFonts w:ascii="宋体" w:eastAsia="宋体" w:hAnsi="宋体" w:cs="宋体" w:hint="eastAsia"/>
          <w:kern w:val="0"/>
          <w:sz w:val="24"/>
          <w:szCs w:val="24"/>
        </w:rPr>
        <w:t>清洗完成后整体涂刷养护剂，涂刷应做到全面、到位，以达到持久、稳定的保护效果。</w:t>
      </w:r>
    </w:p>
    <w:p w:rsidR="00C17651" w:rsidRDefault="0006450A" w:rsidP="00C17651">
      <w:pPr>
        <w:widowControl/>
        <w:shd w:val="clear" w:color="auto" w:fill="FFFFFF"/>
        <w:spacing w:line="360" w:lineRule="auto"/>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w:t>
      </w:r>
      <w:r w:rsidR="00435938">
        <w:rPr>
          <w:rFonts w:ascii="宋体" w:eastAsia="宋体" w:hAnsi="宋体" w:cs="宋体" w:hint="eastAsia"/>
          <w:kern w:val="0"/>
          <w:sz w:val="24"/>
          <w:szCs w:val="24"/>
        </w:rPr>
        <w:t>3</w:t>
      </w:r>
      <w:r>
        <w:rPr>
          <w:rFonts w:ascii="宋体" w:eastAsia="宋体" w:hAnsi="宋体" w:cs="宋体" w:hint="eastAsia"/>
          <w:kern w:val="0"/>
          <w:sz w:val="24"/>
          <w:szCs w:val="24"/>
        </w:rPr>
        <w:t>）</w:t>
      </w:r>
      <w:r w:rsidR="007F39BF">
        <w:rPr>
          <w:rFonts w:ascii="宋体" w:eastAsia="宋体" w:hAnsi="宋体" w:cs="宋体" w:hint="eastAsia"/>
          <w:kern w:val="0"/>
          <w:sz w:val="24"/>
          <w:szCs w:val="24"/>
        </w:rPr>
        <w:t>响应人可根据现场实际情况进行局部清洗、养护。</w:t>
      </w:r>
      <w:r w:rsidR="00435938">
        <w:rPr>
          <w:rFonts w:ascii="宋体" w:eastAsia="宋体" w:hAnsi="宋体" w:cs="宋体" w:hint="eastAsia"/>
          <w:kern w:val="0"/>
          <w:sz w:val="24"/>
          <w:szCs w:val="24"/>
        </w:rPr>
        <w:t>清洗、养护产品必须</w:t>
      </w:r>
      <w:r w:rsidR="00210587">
        <w:rPr>
          <w:rFonts w:ascii="宋体" w:eastAsia="宋体" w:hAnsi="宋体" w:cs="宋体" w:hint="eastAsia"/>
          <w:kern w:val="0"/>
          <w:sz w:val="24"/>
          <w:szCs w:val="24"/>
        </w:rPr>
        <w:t>是</w:t>
      </w:r>
      <w:r w:rsidR="0034273D" w:rsidRPr="0034273D">
        <w:rPr>
          <w:rFonts w:ascii="宋体" w:eastAsia="宋体" w:hAnsi="宋体" w:cs="宋体" w:hint="eastAsia"/>
          <w:kern w:val="0"/>
          <w:sz w:val="24"/>
          <w:szCs w:val="24"/>
        </w:rPr>
        <w:t>符合国家标准</w:t>
      </w:r>
      <w:r w:rsidR="0034273D">
        <w:rPr>
          <w:rFonts w:ascii="宋体" w:eastAsia="宋体" w:hAnsi="宋体" w:cs="宋体" w:hint="eastAsia"/>
          <w:kern w:val="0"/>
          <w:sz w:val="24"/>
          <w:szCs w:val="24"/>
        </w:rPr>
        <w:t>的</w:t>
      </w:r>
      <w:r w:rsidR="0034273D" w:rsidRPr="0034273D">
        <w:rPr>
          <w:rFonts w:ascii="宋体" w:eastAsia="宋体" w:hAnsi="宋体" w:cs="宋体" w:hint="eastAsia"/>
          <w:kern w:val="0"/>
          <w:sz w:val="24"/>
          <w:szCs w:val="24"/>
        </w:rPr>
        <w:t>产品</w:t>
      </w:r>
      <w:r w:rsidR="00210587">
        <w:rPr>
          <w:rFonts w:ascii="宋体" w:eastAsia="宋体" w:hAnsi="宋体" w:cs="宋体" w:hint="eastAsia"/>
          <w:kern w:val="0"/>
          <w:sz w:val="24"/>
          <w:szCs w:val="24"/>
        </w:rPr>
        <w:t>，有产品合格证</w:t>
      </w:r>
      <w:r w:rsidR="00435938">
        <w:rPr>
          <w:rFonts w:ascii="宋体" w:eastAsia="宋体" w:hAnsi="宋体" w:cs="宋体" w:hint="eastAsia"/>
          <w:kern w:val="0"/>
          <w:sz w:val="24"/>
          <w:szCs w:val="24"/>
        </w:rPr>
        <w:t>。</w:t>
      </w:r>
    </w:p>
    <w:p w:rsidR="00B06C10" w:rsidRDefault="00B06C10" w:rsidP="00C17651">
      <w:pPr>
        <w:widowControl/>
        <w:shd w:val="clear" w:color="auto" w:fill="FFFFFF"/>
        <w:spacing w:line="360" w:lineRule="auto"/>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2、</w:t>
      </w:r>
      <w:r w:rsidR="00E23D4C">
        <w:rPr>
          <w:rFonts w:ascii="宋体" w:eastAsia="宋体" w:hAnsi="宋体" w:cs="宋体" w:hint="eastAsia"/>
          <w:kern w:val="0"/>
          <w:sz w:val="24"/>
          <w:szCs w:val="24"/>
        </w:rPr>
        <w:t>商务</w:t>
      </w:r>
      <w:r w:rsidR="00485E36">
        <w:rPr>
          <w:rFonts w:ascii="宋体" w:eastAsia="宋体" w:hAnsi="宋体" w:cs="宋体" w:hint="eastAsia"/>
          <w:kern w:val="0"/>
          <w:sz w:val="24"/>
          <w:szCs w:val="24"/>
        </w:rPr>
        <w:t>要求</w:t>
      </w:r>
    </w:p>
    <w:p w:rsidR="00B06C10" w:rsidRDefault="00B06C10" w:rsidP="00B06C10">
      <w:pPr>
        <w:widowControl/>
        <w:spacing w:line="360" w:lineRule="auto"/>
        <w:ind w:firstLineChars="200" w:firstLine="480"/>
        <w:jc w:val="left"/>
        <w:rPr>
          <w:rFonts w:asciiTheme="minorEastAsia" w:hAnsiTheme="minorEastAsia"/>
          <w:sz w:val="24"/>
          <w:szCs w:val="24"/>
        </w:rPr>
      </w:pPr>
      <w:r>
        <w:rPr>
          <w:rFonts w:asciiTheme="minorEastAsia" w:hAnsiTheme="minorEastAsia" w:cs="宋体" w:hint="eastAsia"/>
          <w:kern w:val="0"/>
          <w:sz w:val="24"/>
          <w:szCs w:val="24"/>
        </w:rPr>
        <w:t>（1）</w:t>
      </w:r>
      <w:r>
        <w:rPr>
          <w:rFonts w:asciiTheme="minorEastAsia" w:hAnsiTheme="minorEastAsia" w:hint="eastAsia"/>
          <w:sz w:val="24"/>
          <w:szCs w:val="24"/>
        </w:rPr>
        <w:t>质量保证期：验收合格后2年。此标准为最低标准，各响应人也可根据自身情况报最长质量保证期。</w:t>
      </w:r>
    </w:p>
    <w:p w:rsidR="00B06C10" w:rsidRDefault="00B06C10" w:rsidP="00B06C10">
      <w:pPr>
        <w:widowControl/>
        <w:spacing w:line="360" w:lineRule="auto"/>
        <w:ind w:firstLineChars="200" w:firstLine="480"/>
        <w:jc w:val="left"/>
        <w:rPr>
          <w:rFonts w:asciiTheme="minorEastAsia" w:hAnsiTheme="minorEastAsia" w:cs="宋体"/>
          <w:kern w:val="0"/>
          <w:sz w:val="24"/>
          <w:szCs w:val="24"/>
        </w:rPr>
      </w:pPr>
      <w:r>
        <w:rPr>
          <w:rFonts w:asciiTheme="minorEastAsia" w:hAnsiTheme="minorEastAsia" w:hint="eastAsia"/>
          <w:sz w:val="24"/>
          <w:szCs w:val="24"/>
        </w:rPr>
        <w:t>（2）售后服务：质量保证期内的清洗、养护费用（包括材料及人工费用）全部</w:t>
      </w:r>
      <w:proofErr w:type="gramStart"/>
      <w:r>
        <w:rPr>
          <w:rFonts w:asciiTheme="minorEastAsia" w:hAnsiTheme="minorEastAsia" w:hint="eastAsia"/>
          <w:sz w:val="24"/>
          <w:szCs w:val="24"/>
        </w:rPr>
        <w:t>由成交人</w:t>
      </w:r>
      <w:proofErr w:type="gramEnd"/>
      <w:r>
        <w:rPr>
          <w:rFonts w:asciiTheme="minorEastAsia" w:hAnsiTheme="minorEastAsia" w:hint="eastAsia"/>
          <w:sz w:val="24"/>
          <w:szCs w:val="24"/>
        </w:rPr>
        <w:t>负责，成交人在接到报修电话后4小时内响应，48小时内派出服务人员到达现场。</w:t>
      </w:r>
    </w:p>
    <w:p w:rsidR="002D6CD7" w:rsidRDefault="00CB6A08">
      <w:pPr>
        <w:widowControl/>
        <w:shd w:val="clear" w:color="auto" w:fill="FFFFFF"/>
        <w:spacing w:line="360" w:lineRule="auto"/>
        <w:ind w:firstLineChars="200" w:firstLine="482"/>
        <w:jc w:val="left"/>
        <w:rPr>
          <w:rFonts w:ascii="宋体" w:eastAsia="宋体" w:hAnsi="宋体" w:cs="宋体"/>
          <w:b/>
          <w:kern w:val="0"/>
          <w:sz w:val="24"/>
          <w:szCs w:val="24"/>
        </w:rPr>
      </w:pPr>
      <w:r>
        <w:rPr>
          <w:rFonts w:ascii="宋体" w:eastAsia="宋体" w:hAnsi="宋体" w:cs="宋体" w:hint="eastAsia"/>
          <w:b/>
          <w:kern w:val="0"/>
          <w:sz w:val="24"/>
          <w:szCs w:val="24"/>
        </w:rPr>
        <w:t>四、响应报价</w:t>
      </w:r>
    </w:p>
    <w:p w:rsidR="00A52CFD" w:rsidRDefault="00CB6A08">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1、响应人</w:t>
      </w:r>
      <w:r w:rsidR="00A52CFD">
        <w:rPr>
          <w:rFonts w:asciiTheme="minorEastAsia" w:hAnsiTheme="minorEastAsia" w:hint="eastAsia"/>
          <w:sz w:val="24"/>
          <w:szCs w:val="24"/>
        </w:rPr>
        <w:t>在报价前，应对本项目的有关服务要求、服务标准、项目所在地区域环境、交通情况等进行详细研究，应认真考虑自身标书中投标报价风险以及中标后自身的经济承受能力，合理确定自身的投标报价。投标报价应包括采购文件和合同条款的规定，执行及完成本项目所包含的全部工作内容的费用，投标人应对投标报价的准确性承担一切责任，如有任何错漏，后果自负。</w:t>
      </w:r>
    </w:p>
    <w:p w:rsidR="00A52CFD" w:rsidRPr="00A52CFD" w:rsidRDefault="00CB6A08">
      <w:pPr>
        <w:spacing w:line="360" w:lineRule="auto"/>
        <w:ind w:firstLineChars="200" w:firstLine="480"/>
        <w:rPr>
          <w:rFonts w:asciiTheme="minorEastAsia" w:hAnsiTheme="minorEastAsia"/>
          <w:sz w:val="24"/>
          <w:szCs w:val="24"/>
        </w:rPr>
      </w:pPr>
      <w:r w:rsidRPr="007F39BF">
        <w:rPr>
          <w:rFonts w:asciiTheme="minorEastAsia" w:hAnsiTheme="minorEastAsia" w:hint="eastAsia"/>
          <w:sz w:val="24"/>
          <w:szCs w:val="24"/>
        </w:rPr>
        <w:t>2、响应报价方式采用固定单价报价。</w:t>
      </w:r>
      <w:r w:rsidR="00A52CFD">
        <w:rPr>
          <w:rFonts w:asciiTheme="minorEastAsia" w:hAnsiTheme="minorEastAsia" w:hint="eastAsia"/>
          <w:sz w:val="24"/>
          <w:szCs w:val="24"/>
        </w:rPr>
        <w:t>投标单价应包含各种材料费、劳务费、设备费、保险、因达不到服务标准的返工、配合、协调、办理相关手续、管理费、利润、税金、政策性文件规定的各项应</w:t>
      </w:r>
      <w:proofErr w:type="gramStart"/>
      <w:r w:rsidR="00A52CFD">
        <w:rPr>
          <w:rFonts w:asciiTheme="minorEastAsia" w:hAnsiTheme="minorEastAsia" w:hint="eastAsia"/>
          <w:sz w:val="24"/>
          <w:szCs w:val="24"/>
        </w:rPr>
        <w:t>由费用</w:t>
      </w:r>
      <w:proofErr w:type="gramEnd"/>
      <w:r w:rsidR="00A52CFD">
        <w:rPr>
          <w:rFonts w:asciiTheme="minorEastAsia" w:hAnsiTheme="minorEastAsia" w:hint="eastAsia"/>
          <w:sz w:val="24"/>
          <w:szCs w:val="24"/>
        </w:rPr>
        <w:t>以及一切风险、责任和义务的全部费用。不论响应文件中的特征是否描述完全，都将被认为已包括实施对应采购所有工作内容及完成此工作内容必须的各种辅助工作的费用。</w:t>
      </w:r>
    </w:p>
    <w:p w:rsidR="002D6CD7" w:rsidRDefault="00CB6A08">
      <w:pPr>
        <w:spacing w:line="360" w:lineRule="auto"/>
        <w:ind w:firstLineChars="200" w:firstLine="480"/>
        <w:rPr>
          <w:rFonts w:asciiTheme="minorEastAsia" w:hAnsiTheme="minorEastAsia"/>
          <w:sz w:val="24"/>
          <w:szCs w:val="24"/>
        </w:rPr>
      </w:pPr>
      <w:r w:rsidRPr="007F39BF">
        <w:rPr>
          <w:rFonts w:asciiTheme="minorEastAsia" w:hAnsiTheme="minorEastAsia" w:hint="eastAsia"/>
          <w:sz w:val="24"/>
          <w:szCs w:val="24"/>
        </w:rPr>
        <w:t>3、响应人应按询价通知书要求填报单价和合价。每一项目只允许有一个报价。任何有选择的报价将不予接受</w:t>
      </w:r>
      <w:r>
        <w:rPr>
          <w:rFonts w:asciiTheme="minorEastAsia" w:hAnsiTheme="minorEastAsia" w:hint="eastAsia"/>
          <w:sz w:val="24"/>
          <w:szCs w:val="24"/>
        </w:rPr>
        <w:t>。响应人未填写单价或合价的项目，在实施后，采购人将不予以支付，并视为该项费用已包含在其他有价款的单价或合价内。</w:t>
      </w:r>
    </w:p>
    <w:p w:rsidR="002D6CD7" w:rsidRDefault="00283EB4">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4</w:t>
      </w:r>
      <w:r w:rsidR="00CB6A08">
        <w:rPr>
          <w:rFonts w:asciiTheme="minorEastAsia" w:hAnsiTheme="minorEastAsia" w:hint="eastAsia"/>
          <w:sz w:val="24"/>
          <w:szCs w:val="24"/>
        </w:rPr>
        <w:t>、响应人应承担其编制响应文件与递交响应文件所涉及的一切费用。不管询价结果如何，发包人对上述费用不承担任何责任。</w:t>
      </w:r>
    </w:p>
    <w:p w:rsidR="002D6CD7" w:rsidRDefault="008A6493">
      <w:pPr>
        <w:spacing w:line="360" w:lineRule="auto"/>
        <w:ind w:firstLineChars="200" w:firstLine="482"/>
        <w:rPr>
          <w:rFonts w:asciiTheme="minorEastAsia" w:hAnsiTheme="minorEastAsia"/>
          <w:b/>
          <w:sz w:val="24"/>
          <w:szCs w:val="24"/>
        </w:rPr>
      </w:pPr>
      <w:r>
        <w:rPr>
          <w:rFonts w:asciiTheme="minorEastAsia" w:hAnsiTheme="minorEastAsia" w:hint="eastAsia"/>
          <w:b/>
          <w:sz w:val="24"/>
          <w:szCs w:val="24"/>
        </w:rPr>
        <w:t>五</w:t>
      </w:r>
      <w:r w:rsidR="00CB6A08">
        <w:rPr>
          <w:rFonts w:asciiTheme="minorEastAsia" w:hAnsiTheme="minorEastAsia" w:hint="eastAsia"/>
          <w:b/>
          <w:sz w:val="24"/>
          <w:szCs w:val="24"/>
        </w:rPr>
        <w:t>、响应文件组成及要求</w:t>
      </w:r>
    </w:p>
    <w:p w:rsidR="002D6CD7" w:rsidRDefault="00CB6A08">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1、响应文件包含下述材料</w:t>
      </w:r>
    </w:p>
    <w:p w:rsidR="002D6CD7" w:rsidRDefault="00CB6A08">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lastRenderedPageBreak/>
        <w:t>（1）响应函（文件格式1）；</w:t>
      </w:r>
    </w:p>
    <w:p w:rsidR="002D6CD7" w:rsidRDefault="00CB6A08">
      <w:pPr>
        <w:spacing w:line="360" w:lineRule="auto"/>
        <w:ind w:firstLineChars="200" w:firstLine="480"/>
        <w:rPr>
          <w:rFonts w:ascii="宋体" w:eastAsia="宋体" w:hAnsi="宋体" w:cs="宋体"/>
          <w:kern w:val="0"/>
          <w:sz w:val="24"/>
          <w:szCs w:val="24"/>
        </w:rPr>
      </w:pPr>
      <w:r>
        <w:rPr>
          <w:rFonts w:asciiTheme="minorEastAsia" w:hAnsiTheme="minorEastAsia" w:hint="eastAsia"/>
          <w:sz w:val="24"/>
          <w:szCs w:val="24"/>
        </w:rPr>
        <w:t>（2）</w:t>
      </w:r>
      <w:r w:rsidR="00F73B43">
        <w:rPr>
          <w:rFonts w:ascii="宋体" w:eastAsia="宋体" w:hAnsi="宋体" w:cs="宋体" w:hint="eastAsia"/>
          <w:kern w:val="0"/>
          <w:sz w:val="24"/>
          <w:szCs w:val="24"/>
        </w:rPr>
        <w:t>报价一览表（文件格式2）</w:t>
      </w:r>
      <w:r>
        <w:rPr>
          <w:rFonts w:ascii="宋体" w:eastAsia="宋体" w:hAnsi="宋体" w:cs="宋体" w:hint="eastAsia"/>
          <w:kern w:val="0"/>
          <w:sz w:val="24"/>
          <w:szCs w:val="24"/>
        </w:rPr>
        <w:t>；</w:t>
      </w:r>
    </w:p>
    <w:p w:rsidR="00B06C10" w:rsidRDefault="00B06C10">
      <w:pPr>
        <w:spacing w:line="360" w:lineRule="auto"/>
        <w:ind w:firstLineChars="200" w:firstLine="480"/>
        <w:rPr>
          <w:rFonts w:ascii="宋体" w:eastAsia="宋体" w:hAnsi="宋体" w:cs="宋体"/>
          <w:kern w:val="0"/>
          <w:sz w:val="24"/>
          <w:szCs w:val="24"/>
        </w:rPr>
      </w:pPr>
      <w:r>
        <w:rPr>
          <w:rFonts w:ascii="宋体" w:eastAsia="宋体" w:hAnsi="宋体" w:cs="宋体" w:hint="eastAsia"/>
          <w:kern w:val="0"/>
          <w:sz w:val="24"/>
          <w:szCs w:val="24"/>
        </w:rPr>
        <w:t>（3）清洗、养护方案；</w:t>
      </w:r>
    </w:p>
    <w:p w:rsidR="002D6CD7" w:rsidRDefault="00CB6A08">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w:t>
      </w:r>
      <w:r w:rsidR="00B06C10">
        <w:rPr>
          <w:rFonts w:asciiTheme="minorEastAsia" w:hAnsiTheme="minorEastAsia" w:hint="eastAsia"/>
          <w:sz w:val="24"/>
          <w:szCs w:val="24"/>
        </w:rPr>
        <w:t>4</w:t>
      </w:r>
      <w:r>
        <w:rPr>
          <w:rFonts w:asciiTheme="minorEastAsia" w:hAnsiTheme="minorEastAsia" w:hint="eastAsia"/>
          <w:sz w:val="24"/>
          <w:szCs w:val="24"/>
        </w:rPr>
        <w:t>）法定代表人资格证明书（文件格式3）；</w:t>
      </w:r>
    </w:p>
    <w:p w:rsidR="002D6CD7" w:rsidRDefault="00CB6A08">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w:t>
      </w:r>
      <w:r w:rsidR="00B06C10">
        <w:rPr>
          <w:rFonts w:asciiTheme="minorEastAsia" w:hAnsiTheme="minorEastAsia" w:hint="eastAsia"/>
          <w:sz w:val="24"/>
          <w:szCs w:val="24"/>
        </w:rPr>
        <w:t>5</w:t>
      </w:r>
      <w:r>
        <w:rPr>
          <w:rFonts w:asciiTheme="minorEastAsia" w:hAnsiTheme="minorEastAsia" w:hint="eastAsia"/>
          <w:sz w:val="24"/>
          <w:szCs w:val="24"/>
        </w:rPr>
        <w:t>）法人授权委托书（文件格式4）；</w:t>
      </w:r>
    </w:p>
    <w:p w:rsidR="003F22A9" w:rsidRDefault="003F22A9">
      <w:pPr>
        <w:spacing w:line="360" w:lineRule="auto"/>
        <w:ind w:firstLineChars="200" w:firstLine="480"/>
        <w:rPr>
          <w:rFonts w:asciiTheme="minorEastAsia" w:hAnsiTheme="minorEastAsia"/>
          <w:sz w:val="24"/>
          <w:szCs w:val="24"/>
        </w:rPr>
      </w:pPr>
      <w:r w:rsidRPr="0042325F">
        <w:rPr>
          <w:rFonts w:asciiTheme="minorEastAsia" w:hAnsiTheme="minorEastAsia" w:hint="eastAsia"/>
          <w:sz w:val="24"/>
          <w:szCs w:val="24"/>
        </w:rPr>
        <w:t>（</w:t>
      </w:r>
      <w:r w:rsidR="00B06C10">
        <w:rPr>
          <w:rFonts w:asciiTheme="minorEastAsia" w:hAnsiTheme="minorEastAsia" w:hint="eastAsia"/>
          <w:sz w:val="24"/>
          <w:szCs w:val="24"/>
        </w:rPr>
        <w:t>6</w:t>
      </w:r>
      <w:r w:rsidRPr="0042325F">
        <w:rPr>
          <w:rFonts w:asciiTheme="minorEastAsia" w:hAnsiTheme="minorEastAsia" w:hint="eastAsia"/>
          <w:sz w:val="24"/>
          <w:szCs w:val="24"/>
        </w:rPr>
        <w:t>）营业执照、组织机构代码证、税务登记证或三证合一（复印件加盖公章）；</w:t>
      </w:r>
    </w:p>
    <w:p w:rsidR="002D6CD7" w:rsidRDefault="00CB6A08">
      <w:pPr>
        <w:spacing w:line="360" w:lineRule="auto"/>
        <w:ind w:firstLineChars="200" w:firstLine="480"/>
        <w:rPr>
          <w:rFonts w:asciiTheme="minorEastAsia" w:hAnsiTheme="minorEastAsia"/>
          <w:sz w:val="24"/>
          <w:szCs w:val="24"/>
        </w:rPr>
      </w:pPr>
      <w:r>
        <w:rPr>
          <w:rFonts w:ascii="宋体" w:eastAsia="宋体" w:hAnsi="宋体" w:cs="宋体" w:hint="eastAsia"/>
          <w:kern w:val="0"/>
          <w:sz w:val="24"/>
          <w:szCs w:val="24"/>
        </w:rPr>
        <w:t>（</w:t>
      </w:r>
      <w:r w:rsidR="00B06C10">
        <w:rPr>
          <w:rFonts w:ascii="宋体" w:eastAsia="宋体" w:hAnsi="宋体" w:cs="宋体" w:hint="eastAsia"/>
          <w:kern w:val="0"/>
          <w:sz w:val="24"/>
          <w:szCs w:val="24"/>
        </w:rPr>
        <w:t>7</w:t>
      </w:r>
      <w:r>
        <w:rPr>
          <w:rFonts w:ascii="宋体" w:eastAsia="宋体" w:hAnsi="宋体" w:cs="宋体" w:hint="eastAsia"/>
          <w:kern w:val="0"/>
          <w:sz w:val="24"/>
          <w:szCs w:val="24"/>
        </w:rPr>
        <w:t>）拟派本工程主要人员一览表</w:t>
      </w:r>
      <w:r>
        <w:rPr>
          <w:rFonts w:asciiTheme="minorEastAsia" w:hAnsiTheme="minorEastAsia" w:hint="eastAsia"/>
          <w:sz w:val="24"/>
          <w:szCs w:val="24"/>
        </w:rPr>
        <w:t>（文件格式5）；</w:t>
      </w:r>
    </w:p>
    <w:p w:rsidR="002D6CD7" w:rsidRDefault="00CB6A08">
      <w:pPr>
        <w:widowControl/>
        <w:spacing w:line="360" w:lineRule="auto"/>
        <w:ind w:firstLineChars="200" w:firstLine="480"/>
        <w:rPr>
          <w:rFonts w:ascii="宋体" w:eastAsia="宋体" w:hAnsi="宋体" w:cs="宋体"/>
          <w:kern w:val="0"/>
          <w:sz w:val="24"/>
          <w:szCs w:val="24"/>
        </w:rPr>
      </w:pPr>
      <w:r>
        <w:rPr>
          <w:rFonts w:ascii="宋体" w:eastAsia="宋体" w:hAnsi="宋体" w:cs="宋体" w:hint="eastAsia"/>
          <w:kern w:val="0"/>
          <w:sz w:val="24"/>
          <w:szCs w:val="24"/>
        </w:rPr>
        <w:t>（</w:t>
      </w:r>
      <w:r w:rsidR="00B06C10">
        <w:rPr>
          <w:rFonts w:ascii="宋体" w:eastAsia="宋体" w:hAnsi="宋体" w:cs="宋体" w:hint="eastAsia"/>
          <w:kern w:val="0"/>
          <w:sz w:val="24"/>
          <w:szCs w:val="24"/>
        </w:rPr>
        <w:t>8</w:t>
      </w:r>
      <w:r>
        <w:rPr>
          <w:rFonts w:ascii="宋体" w:eastAsia="宋体" w:hAnsi="宋体" w:cs="宋体" w:hint="eastAsia"/>
          <w:kern w:val="0"/>
          <w:sz w:val="24"/>
          <w:szCs w:val="24"/>
        </w:rPr>
        <w:t>）</w:t>
      </w:r>
      <w:r>
        <w:rPr>
          <w:rFonts w:asciiTheme="minorEastAsia" w:hAnsiTheme="minorEastAsia" w:hint="eastAsia"/>
          <w:sz w:val="24"/>
          <w:szCs w:val="24"/>
        </w:rPr>
        <w:t>拟在本工程使用的主要机械设备</w:t>
      </w:r>
      <w:r w:rsidR="00094F40">
        <w:rPr>
          <w:rFonts w:asciiTheme="minorEastAsia" w:hAnsiTheme="minorEastAsia" w:hint="eastAsia"/>
          <w:sz w:val="24"/>
          <w:szCs w:val="24"/>
        </w:rPr>
        <w:t>及材料</w:t>
      </w:r>
      <w:r>
        <w:rPr>
          <w:rFonts w:asciiTheme="minorEastAsia" w:hAnsiTheme="minorEastAsia" w:hint="eastAsia"/>
          <w:sz w:val="24"/>
          <w:szCs w:val="24"/>
        </w:rPr>
        <w:t>一览表（文件格式6）</w:t>
      </w:r>
      <w:r>
        <w:rPr>
          <w:rFonts w:ascii="宋体" w:eastAsia="宋体" w:hAnsi="宋体" w:cs="宋体" w:hint="eastAsia"/>
          <w:kern w:val="0"/>
          <w:sz w:val="24"/>
          <w:szCs w:val="24"/>
        </w:rPr>
        <w:t xml:space="preserve">； </w:t>
      </w:r>
    </w:p>
    <w:p w:rsidR="002D6CD7" w:rsidRDefault="00CB6A08">
      <w:pPr>
        <w:spacing w:line="360" w:lineRule="auto"/>
        <w:ind w:firstLineChars="200" w:firstLine="480"/>
        <w:rPr>
          <w:rFonts w:ascii="宋体" w:eastAsia="宋体" w:hAnsi="宋体" w:cs="宋体"/>
          <w:kern w:val="0"/>
          <w:sz w:val="24"/>
          <w:szCs w:val="24"/>
        </w:rPr>
      </w:pPr>
      <w:r>
        <w:rPr>
          <w:rFonts w:asciiTheme="minorEastAsia" w:hAnsiTheme="minorEastAsia" w:hint="eastAsia"/>
          <w:sz w:val="24"/>
          <w:szCs w:val="24"/>
        </w:rPr>
        <w:t>（</w:t>
      </w:r>
      <w:r w:rsidR="00B06C10">
        <w:rPr>
          <w:rFonts w:asciiTheme="minorEastAsia" w:hAnsiTheme="minorEastAsia" w:hint="eastAsia"/>
          <w:sz w:val="24"/>
          <w:szCs w:val="24"/>
        </w:rPr>
        <w:t>9</w:t>
      </w:r>
      <w:r>
        <w:rPr>
          <w:rFonts w:asciiTheme="minorEastAsia" w:hAnsiTheme="minorEastAsia" w:hint="eastAsia"/>
          <w:sz w:val="24"/>
          <w:szCs w:val="24"/>
        </w:rPr>
        <w:t>）诚信声明（文件格式7）；</w:t>
      </w:r>
    </w:p>
    <w:p w:rsidR="002D6CD7" w:rsidRDefault="00CB6A08">
      <w:pPr>
        <w:widowControl/>
        <w:spacing w:line="360" w:lineRule="auto"/>
        <w:ind w:firstLineChars="200" w:firstLine="480"/>
        <w:rPr>
          <w:rFonts w:ascii="宋体" w:eastAsia="宋体" w:hAnsi="宋体" w:cs="宋体"/>
          <w:kern w:val="0"/>
          <w:sz w:val="24"/>
          <w:szCs w:val="24"/>
        </w:rPr>
      </w:pPr>
      <w:r>
        <w:rPr>
          <w:rFonts w:ascii="宋体" w:eastAsia="宋体" w:hAnsi="宋体" w:cs="宋体" w:hint="eastAsia"/>
          <w:kern w:val="0"/>
          <w:sz w:val="24"/>
          <w:szCs w:val="24"/>
        </w:rPr>
        <w:t>（</w:t>
      </w:r>
      <w:r w:rsidR="00B06C10">
        <w:rPr>
          <w:rFonts w:ascii="宋体" w:eastAsia="宋体" w:hAnsi="宋体" w:cs="宋体" w:hint="eastAsia"/>
          <w:kern w:val="0"/>
          <w:sz w:val="24"/>
          <w:szCs w:val="24"/>
        </w:rPr>
        <w:t>10</w:t>
      </w:r>
      <w:r>
        <w:rPr>
          <w:rFonts w:ascii="宋体" w:eastAsia="宋体" w:hAnsi="宋体" w:cs="宋体" w:hint="eastAsia"/>
          <w:kern w:val="0"/>
          <w:sz w:val="24"/>
          <w:szCs w:val="24"/>
        </w:rPr>
        <w:t>）响应人认为有必要提交的其他资料。</w:t>
      </w:r>
    </w:p>
    <w:p w:rsidR="002D6CD7" w:rsidRDefault="00CB6A08">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2、响应文件格式要求</w:t>
      </w:r>
    </w:p>
    <w:p w:rsidR="002D6CD7" w:rsidRDefault="00CB6A08">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（1）响应文件一式三份，其中正本一份，副本二份，必须在封面注明“正本”、“副本”字样。响应文件副本应与正本一致，如出现不一致的情况以正本为准。</w:t>
      </w:r>
    </w:p>
    <w:p w:rsidR="002D6CD7" w:rsidRDefault="00CB6A08">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（2）响应文件须用文件袋密封，文件袋的封口处和接缝处应骑缝加盖响应人公章。文件袋上注明询价采购项目名称、响应人名称及“不准提前启封”字样，并加盖响应人公章。</w:t>
      </w:r>
    </w:p>
    <w:p w:rsidR="002D6CD7" w:rsidRDefault="00CB6A08">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（3）响应文件应按前述顺序编制和装订并加盖响应单位公章，询价通知书有格式规定的按格式填写，无格式要求的自定格式，但</w:t>
      </w:r>
      <w:proofErr w:type="gramStart"/>
      <w:r>
        <w:rPr>
          <w:rFonts w:asciiTheme="minorEastAsia" w:hAnsiTheme="minorEastAsia" w:hint="eastAsia"/>
          <w:sz w:val="24"/>
          <w:szCs w:val="24"/>
        </w:rPr>
        <w:t>需风格</w:t>
      </w:r>
      <w:proofErr w:type="gramEnd"/>
      <w:r>
        <w:rPr>
          <w:rFonts w:asciiTheme="minorEastAsia" w:hAnsiTheme="minorEastAsia" w:hint="eastAsia"/>
          <w:sz w:val="24"/>
          <w:szCs w:val="24"/>
        </w:rPr>
        <w:t>一致。如有弄虚作假者作废标处理，采购单位有权追究其法律责任。</w:t>
      </w:r>
    </w:p>
    <w:p w:rsidR="002D6CD7" w:rsidRDefault="00CB6A08">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3、响应文件的递交及开标时间和地点</w:t>
      </w:r>
    </w:p>
    <w:p w:rsidR="002D6CD7" w:rsidRDefault="00CB6A08">
      <w:pPr>
        <w:spacing w:line="360" w:lineRule="auto"/>
        <w:ind w:firstLineChars="200" w:firstLine="480"/>
        <w:rPr>
          <w:rFonts w:ascii="宋体" w:eastAsia="宋体" w:hAnsi="宋体" w:cs="宋体"/>
          <w:kern w:val="0"/>
          <w:sz w:val="24"/>
          <w:szCs w:val="24"/>
        </w:rPr>
      </w:pPr>
      <w:r>
        <w:rPr>
          <w:rFonts w:ascii="宋体" w:eastAsia="宋体" w:hAnsi="宋体" w:cs="宋体" w:hint="eastAsia"/>
          <w:kern w:val="0"/>
          <w:sz w:val="24"/>
          <w:szCs w:val="24"/>
        </w:rPr>
        <w:t>（1）响应文件递交及开标时间：2018年12月</w:t>
      </w:r>
      <w:r w:rsidR="00FA6F66">
        <w:rPr>
          <w:rFonts w:ascii="宋体" w:eastAsia="宋体" w:hAnsi="宋体" w:cs="宋体" w:hint="eastAsia"/>
          <w:kern w:val="0"/>
          <w:sz w:val="24"/>
          <w:szCs w:val="24"/>
        </w:rPr>
        <w:t>29</w:t>
      </w:r>
      <w:r>
        <w:rPr>
          <w:rFonts w:ascii="宋体" w:eastAsia="宋体" w:hAnsi="宋体" w:cs="宋体" w:hint="eastAsia"/>
          <w:kern w:val="0"/>
          <w:sz w:val="24"/>
          <w:szCs w:val="24"/>
        </w:rPr>
        <w:t>日上午10:00时（北京时间）。</w:t>
      </w:r>
    </w:p>
    <w:p w:rsidR="002D6CD7" w:rsidRDefault="00CB6A08">
      <w:pPr>
        <w:spacing w:line="360" w:lineRule="auto"/>
        <w:ind w:firstLineChars="200" w:firstLine="480"/>
        <w:rPr>
          <w:rFonts w:ascii="宋体" w:eastAsia="宋体" w:hAnsi="宋体" w:cs="宋体"/>
          <w:kern w:val="0"/>
          <w:sz w:val="24"/>
          <w:szCs w:val="24"/>
        </w:rPr>
      </w:pPr>
      <w:r>
        <w:rPr>
          <w:rFonts w:ascii="宋体" w:eastAsia="宋体" w:hAnsi="宋体" w:cs="宋体" w:hint="eastAsia"/>
          <w:kern w:val="0"/>
          <w:sz w:val="24"/>
          <w:szCs w:val="24"/>
        </w:rPr>
        <w:t>（2）响应文件递交及开标地点：南京大学</w:t>
      </w:r>
      <w:proofErr w:type="gramStart"/>
      <w:r>
        <w:rPr>
          <w:rFonts w:ascii="宋体" w:eastAsia="宋体" w:hAnsi="宋体" w:cs="宋体" w:hint="eastAsia"/>
          <w:kern w:val="0"/>
          <w:sz w:val="24"/>
          <w:szCs w:val="24"/>
        </w:rPr>
        <w:t>仙</w:t>
      </w:r>
      <w:proofErr w:type="gramEnd"/>
      <w:r>
        <w:rPr>
          <w:rFonts w:ascii="宋体" w:eastAsia="宋体" w:hAnsi="宋体" w:cs="宋体" w:hint="eastAsia"/>
          <w:kern w:val="0"/>
          <w:sz w:val="24"/>
          <w:szCs w:val="24"/>
        </w:rPr>
        <w:t>林校区综合楼四楼基建处会议室。</w:t>
      </w:r>
    </w:p>
    <w:p w:rsidR="002D6CD7" w:rsidRDefault="00CB6A08">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（3）响应文件送达方式：直接送达纸质件材料，不接受邮寄等其他送达方式。</w:t>
      </w:r>
    </w:p>
    <w:p w:rsidR="002D6CD7" w:rsidRDefault="00CB6A08">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（4）响应文件必须按询价通知书规定的时间及地点送达，逾期或不符合密封要求的响应文件恕不接受。</w:t>
      </w:r>
    </w:p>
    <w:p w:rsidR="002D6CD7" w:rsidRDefault="008A6493">
      <w:pPr>
        <w:spacing w:line="360" w:lineRule="auto"/>
        <w:ind w:firstLineChars="200" w:firstLine="482"/>
        <w:rPr>
          <w:rFonts w:asciiTheme="minorEastAsia" w:hAnsiTheme="minorEastAsia"/>
          <w:b/>
          <w:sz w:val="24"/>
          <w:szCs w:val="24"/>
        </w:rPr>
      </w:pPr>
      <w:r>
        <w:rPr>
          <w:rFonts w:asciiTheme="minorEastAsia" w:hAnsiTheme="minorEastAsia" w:hint="eastAsia"/>
          <w:b/>
          <w:sz w:val="24"/>
          <w:szCs w:val="24"/>
        </w:rPr>
        <w:t>六</w:t>
      </w:r>
      <w:r w:rsidR="00CB6A08">
        <w:rPr>
          <w:rFonts w:asciiTheme="minorEastAsia" w:hAnsiTheme="minorEastAsia" w:hint="eastAsia"/>
          <w:b/>
          <w:sz w:val="24"/>
          <w:szCs w:val="24"/>
        </w:rPr>
        <w:t>、开标和评标</w:t>
      </w:r>
    </w:p>
    <w:p w:rsidR="002D6CD7" w:rsidRDefault="00CB6A08">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1、开标</w:t>
      </w:r>
    </w:p>
    <w:p w:rsidR="002D6CD7" w:rsidRDefault="00CB6A08">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报价截止后响应人不足3家或者通过资格审查或符合性审查的响应人不足3家的，除采购任务取消情形外，若询价文件存在不合理条款的，采购人改正后重新询价；若询价文件没有不合理条款，需要采用其他采购方式采购的，按照以下方式处理：</w:t>
      </w:r>
    </w:p>
    <w:p w:rsidR="002D6CD7" w:rsidRDefault="00CB6A08">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lastRenderedPageBreak/>
        <w:t>（1）如改用竞争性谈判方式采购的：谈判小组所有成员应当集中与单一供应商分别进行谈判；在谈判过程中，谈判小组可以根据谈判文件和谈判情况实质性变动采购需求中的技术、服务要求以及合同草案条款；谈判小组根据质量和服务均能满足采购文件实质性响应要求且最后报价最低的原则提出成交候选人或确定成交供应商。</w:t>
      </w:r>
    </w:p>
    <w:p w:rsidR="002D6CD7" w:rsidRDefault="00CB6A08">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（2）如改用单一来源采购方式的：在保证采购项目质量和双方商定合理价格的基础上进行采购。</w:t>
      </w:r>
    </w:p>
    <w:p w:rsidR="002D6CD7" w:rsidRDefault="00CB6A08">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3）如改用竞争性磋商方式采购的：磋商小组所有成员应当集中与单一供应商分别进行谈判磋商；在磋商过程中，磋商小组可以根据磋商文件和磋商情况实质性变动采购需求中的技术、服务要求以及合同草案条款；经磋商确定最终采购需求和提交最后报价的供应商后，由磋商小组采用综合评分法对提交最后报价的供应商的响应文件和最后报价进行综合评分。按照评审得分由高到低顺序推荐3名以上成交候选供应商；评审得分相同的，按照最后报价由低到高的顺序推荐；评审得分且最后报价相同的，按照技术指标优劣顺序推荐。</w:t>
      </w:r>
    </w:p>
    <w:p w:rsidR="002D6CD7" w:rsidRDefault="00CB6A08">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（4）响应人若不接受采购方式的改变，应在规定的时间内书面向询</w:t>
      </w:r>
      <w:proofErr w:type="gramStart"/>
      <w:r>
        <w:rPr>
          <w:rFonts w:asciiTheme="minorEastAsia" w:hAnsiTheme="minorEastAsia" w:hint="eastAsia"/>
          <w:sz w:val="24"/>
          <w:szCs w:val="24"/>
        </w:rPr>
        <w:t>价小组</w:t>
      </w:r>
      <w:proofErr w:type="gramEnd"/>
      <w:r>
        <w:rPr>
          <w:rFonts w:asciiTheme="minorEastAsia" w:hAnsiTheme="minorEastAsia" w:hint="eastAsia"/>
          <w:sz w:val="24"/>
          <w:szCs w:val="24"/>
        </w:rPr>
        <w:t>说明，未在规定时间内提交书面说明的视为接受采购方式的改变。</w:t>
      </w:r>
    </w:p>
    <w:p w:rsidR="002D6CD7" w:rsidRDefault="00CB6A08">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2、评审的组织和依据</w:t>
      </w:r>
    </w:p>
    <w:p w:rsidR="002D6CD7" w:rsidRDefault="00CB6A08">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（1）南京大学基建处负责组建三人以上单数的询价小组。</w:t>
      </w:r>
    </w:p>
    <w:p w:rsidR="002D6CD7" w:rsidRDefault="00CB6A08">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（2）询价小组秉持客观、公正的原则，对响应文件进行系统地比较和评审。</w:t>
      </w:r>
    </w:p>
    <w:p w:rsidR="002D6CD7" w:rsidRDefault="00CB6A08">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（3）现行相关法律法规及本询价文件，是评审的依据。</w:t>
      </w:r>
    </w:p>
    <w:p w:rsidR="002D6CD7" w:rsidRDefault="00CB6A08">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3、评审程序</w:t>
      </w:r>
    </w:p>
    <w:p w:rsidR="002D6CD7" w:rsidRDefault="00CB6A08">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（1）资格审查：依据法律法规和询价通知书的规定，对供应商的资格证明等进行审查，以确定供应商是否具备资格。</w:t>
      </w:r>
    </w:p>
    <w:p w:rsidR="002D6CD7" w:rsidRDefault="00CB6A08">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2）响应审查：依据询价通知书的规定，对响应文件的有效性、完整性以及各响应供应商的报价、供货期/工期、质量标准、技术方案、服务、信誉等方面对询价通知书的响应程度进行审核，以确定供应商是否实质性响应询价通知书的要求。</w:t>
      </w:r>
    </w:p>
    <w:p w:rsidR="002D6CD7" w:rsidRDefault="00CB6A08">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（3）询价小组依照询价通知书相关规定，按满足资格条件、实质性响应询价通知书要求、质量和服务相等且报价最低的原则，按照价格由低到高的顺序确定三个成交候选人。</w:t>
      </w:r>
    </w:p>
    <w:p w:rsidR="002D6CD7" w:rsidRDefault="00CB6A08">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（4）在技术要求和商务条件满足采购要求的前提下，报价低的成交候选人排名在前。报价相同的前提下，技术要求和商务条件更有利于采购人的成交候选人排名在前。</w:t>
      </w:r>
    </w:p>
    <w:p w:rsidR="002D6CD7" w:rsidRDefault="00CB6A08">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lastRenderedPageBreak/>
        <w:t>（5）正序排名第一的成交候选人应确定为成交供应商。成交供应商的报价是成交价格。</w:t>
      </w:r>
    </w:p>
    <w:p w:rsidR="002D6CD7" w:rsidRDefault="00CB6A08">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（6）成交供应商因不可抗力或者自身原因不能履行合同的，采购人可按成交排序确定后一位成交候选人为成交供应商。</w:t>
      </w:r>
    </w:p>
    <w:p w:rsidR="002D6CD7" w:rsidRDefault="00CB6A08">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（7）采购人将把合同授予最佳响应人，满足资格条件、实质性响应询价通知书要求、质量和服务相等且报价最低的响应人中标，但并不保证响应报价最低者中标，采购人对响应人不负未成交原因的解释义务。</w:t>
      </w:r>
    </w:p>
    <w:p w:rsidR="002D6CD7" w:rsidRDefault="00CB6A08">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4、有下列情形之一的，响应文件无效：</w:t>
      </w:r>
    </w:p>
    <w:p w:rsidR="002D6CD7" w:rsidRDefault="00CB6A08">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（1）响应人资格条件不符合询价通知书要求的；</w:t>
      </w:r>
    </w:p>
    <w:p w:rsidR="002D6CD7" w:rsidRDefault="00CB6A08">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（2）响应文件不按询价通知书规定的格式和内容填写的；</w:t>
      </w:r>
    </w:p>
    <w:p w:rsidR="002D6CD7" w:rsidRDefault="00CB6A08">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 xml:space="preserve">（3）响应文件不按询价通知书的规定密封、签字、盖章的； </w:t>
      </w:r>
    </w:p>
    <w:p w:rsidR="002D6CD7" w:rsidRDefault="00CB6A08">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（4）响应报价超出项目预算或明显低于成本价并无法做出有效说明的；</w:t>
      </w:r>
    </w:p>
    <w:p w:rsidR="002D6CD7" w:rsidRDefault="00CB6A08">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（5）</w:t>
      </w:r>
      <w:r w:rsidR="00E23D4C">
        <w:rPr>
          <w:rFonts w:asciiTheme="minorEastAsia" w:hAnsiTheme="minorEastAsia" w:hint="eastAsia"/>
          <w:sz w:val="24"/>
          <w:szCs w:val="24"/>
        </w:rPr>
        <w:t>质量</w:t>
      </w:r>
      <w:r>
        <w:rPr>
          <w:rFonts w:asciiTheme="minorEastAsia" w:hAnsiTheme="minorEastAsia" w:hint="eastAsia"/>
          <w:sz w:val="24"/>
          <w:szCs w:val="24"/>
        </w:rPr>
        <w:t>要求未响应采购需求或低于采购需求的；</w:t>
      </w:r>
    </w:p>
    <w:p w:rsidR="002D6CD7" w:rsidRDefault="00CB6A08">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（6）商务条件未响应采购需求或低于采购需求的；</w:t>
      </w:r>
    </w:p>
    <w:p w:rsidR="002D6CD7" w:rsidRDefault="00CB6A08">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（7）法定代表人或其授权代表未参加报价会议的；</w:t>
      </w:r>
    </w:p>
    <w:p w:rsidR="002D6CD7" w:rsidRDefault="00CB6A08">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（8）其它导致响应文件无效的情形。</w:t>
      </w:r>
    </w:p>
    <w:p w:rsidR="002D6CD7" w:rsidRDefault="008A6493">
      <w:pPr>
        <w:spacing w:line="360" w:lineRule="auto"/>
        <w:ind w:firstLineChars="200" w:firstLine="482"/>
        <w:rPr>
          <w:rFonts w:asciiTheme="minorEastAsia" w:hAnsiTheme="minorEastAsia"/>
          <w:b/>
          <w:sz w:val="24"/>
          <w:szCs w:val="24"/>
        </w:rPr>
      </w:pPr>
      <w:r>
        <w:rPr>
          <w:rFonts w:asciiTheme="minorEastAsia" w:hAnsiTheme="minorEastAsia" w:hint="eastAsia"/>
          <w:b/>
          <w:sz w:val="24"/>
          <w:szCs w:val="24"/>
        </w:rPr>
        <w:t>七</w:t>
      </w:r>
      <w:r w:rsidR="00CB6A08">
        <w:rPr>
          <w:rFonts w:asciiTheme="minorEastAsia" w:hAnsiTheme="minorEastAsia" w:hint="eastAsia"/>
          <w:b/>
          <w:sz w:val="24"/>
          <w:szCs w:val="24"/>
        </w:rPr>
        <w:t>、合同签订</w:t>
      </w:r>
    </w:p>
    <w:p w:rsidR="002D6CD7" w:rsidRDefault="00CB6A08">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1、签订合同的依据和要求</w:t>
      </w:r>
    </w:p>
    <w:p w:rsidR="002D6CD7" w:rsidRDefault="00CB6A08">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（1）询价通知书、成交供应商的响应文件及有效承诺文件等，是签订合同的依据。</w:t>
      </w:r>
    </w:p>
    <w:p w:rsidR="002D6CD7" w:rsidRDefault="00CB6A08">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（2）成交供应商应当在成交结果公示(无异议)后5日内，按照询价通知书、成交供应商的响应文件及有效承诺等文件的主要内容，与基建处洽谈和签订合同。</w:t>
      </w:r>
    </w:p>
    <w:p w:rsidR="002D6CD7" w:rsidRDefault="00CB6A08">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2、付款方式：成交供应商</w:t>
      </w:r>
      <w:r w:rsidR="007F39BF">
        <w:rPr>
          <w:rFonts w:asciiTheme="minorEastAsia" w:hAnsiTheme="minorEastAsia" w:hint="eastAsia"/>
          <w:sz w:val="24"/>
          <w:szCs w:val="24"/>
        </w:rPr>
        <w:t>完成清洗、养护工作，经验收合格，一次性付清。</w:t>
      </w:r>
    </w:p>
    <w:p w:rsidR="002D6CD7" w:rsidRDefault="00CB6A08">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3、承包方施工、进出校园车辆需严格遵守南京大学保卫处及相关部门管理规定，停车费</w:t>
      </w:r>
      <w:proofErr w:type="gramStart"/>
      <w:r>
        <w:rPr>
          <w:rFonts w:asciiTheme="minorEastAsia" w:hAnsiTheme="minorEastAsia" w:hint="eastAsia"/>
          <w:sz w:val="24"/>
          <w:szCs w:val="24"/>
        </w:rPr>
        <w:t>用按照</w:t>
      </w:r>
      <w:proofErr w:type="gramEnd"/>
      <w:r>
        <w:rPr>
          <w:rFonts w:asciiTheme="minorEastAsia" w:hAnsiTheme="minorEastAsia" w:hint="eastAsia"/>
          <w:sz w:val="24"/>
          <w:szCs w:val="24"/>
        </w:rPr>
        <w:t>《南京大学停车收费管理实施办法》（</w:t>
      </w:r>
      <w:proofErr w:type="gramStart"/>
      <w:r>
        <w:rPr>
          <w:rFonts w:asciiTheme="minorEastAsia" w:hAnsiTheme="minorEastAsia" w:hint="eastAsia"/>
          <w:sz w:val="24"/>
          <w:szCs w:val="24"/>
        </w:rPr>
        <w:t>南字发</w:t>
      </w:r>
      <w:proofErr w:type="gramEnd"/>
      <w:r>
        <w:rPr>
          <w:rFonts w:asciiTheme="minorEastAsia" w:hAnsiTheme="minorEastAsia" w:hint="eastAsia"/>
          <w:sz w:val="24"/>
          <w:szCs w:val="24"/>
        </w:rPr>
        <w:t>【2018】4号）执行，由承包方自行承担。</w:t>
      </w:r>
    </w:p>
    <w:p w:rsidR="002D6CD7" w:rsidRDefault="008A6493">
      <w:pPr>
        <w:spacing w:line="360" w:lineRule="auto"/>
        <w:ind w:firstLineChars="200" w:firstLine="482"/>
        <w:rPr>
          <w:rFonts w:asciiTheme="minorEastAsia" w:hAnsiTheme="minorEastAsia"/>
          <w:b/>
          <w:sz w:val="24"/>
          <w:szCs w:val="24"/>
        </w:rPr>
      </w:pPr>
      <w:r>
        <w:rPr>
          <w:rFonts w:asciiTheme="minorEastAsia" w:hAnsiTheme="minorEastAsia" w:hint="eastAsia"/>
          <w:b/>
          <w:sz w:val="24"/>
          <w:szCs w:val="24"/>
        </w:rPr>
        <w:t>八</w:t>
      </w:r>
      <w:r w:rsidR="00CB6A08">
        <w:rPr>
          <w:rFonts w:asciiTheme="minorEastAsia" w:hAnsiTheme="minorEastAsia" w:hint="eastAsia"/>
          <w:b/>
          <w:sz w:val="24"/>
          <w:szCs w:val="24"/>
        </w:rPr>
        <w:t>、联系方式</w:t>
      </w:r>
    </w:p>
    <w:p w:rsidR="002D6CD7" w:rsidRDefault="00CB6A08">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联系人：陆老师</w:t>
      </w:r>
    </w:p>
    <w:p w:rsidR="002D6CD7" w:rsidRDefault="00CB6A08">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联系电话：025-85789926</w:t>
      </w:r>
    </w:p>
    <w:p w:rsidR="002D6CD7" w:rsidRDefault="00CB6A08">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电子邮箱：13705165269@163.com</w:t>
      </w:r>
    </w:p>
    <w:p w:rsidR="002D6CD7" w:rsidRDefault="008A6493">
      <w:pPr>
        <w:spacing w:line="360" w:lineRule="auto"/>
        <w:ind w:firstLineChars="200" w:firstLine="482"/>
        <w:rPr>
          <w:rFonts w:asciiTheme="minorEastAsia" w:hAnsiTheme="minorEastAsia"/>
          <w:b/>
          <w:sz w:val="24"/>
          <w:szCs w:val="24"/>
        </w:rPr>
      </w:pPr>
      <w:r>
        <w:rPr>
          <w:rFonts w:asciiTheme="minorEastAsia" w:hAnsiTheme="minorEastAsia" w:hint="eastAsia"/>
          <w:b/>
          <w:sz w:val="24"/>
          <w:szCs w:val="24"/>
        </w:rPr>
        <w:t>九</w:t>
      </w:r>
      <w:r w:rsidR="00CB6A08">
        <w:rPr>
          <w:rFonts w:asciiTheme="minorEastAsia" w:hAnsiTheme="minorEastAsia" w:hint="eastAsia"/>
          <w:b/>
          <w:sz w:val="24"/>
          <w:szCs w:val="24"/>
        </w:rPr>
        <w:t>、其他事项</w:t>
      </w:r>
    </w:p>
    <w:p w:rsidR="002D6CD7" w:rsidRDefault="00CB6A08">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lastRenderedPageBreak/>
        <w:t>1、按程序对本询价通知书所作的书面澄清、修改、答疑（如有），是本询价通知书的组成部分。</w:t>
      </w:r>
    </w:p>
    <w:p w:rsidR="002D6CD7" w:rsidRDefault="00CB6A08">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2、本询价通知书为确定成交供应商后，发、承包双方所签合同的组成文件，其解释顺序先于响应文件。</w:t>
      </w:r>
    </w:p>
    <w:p w:rsidR="002D6CD7" w:rsidRDefault="00CB6A08">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3、凡涉及询价通知的澄清、修改以及该项目的成交结果，均以南京大学基建处主页发布的信息为准。（http://jjc.nju.edu.cn/）</w:t>
      </w:r>
    </w:p>
    <w:p w:rsidR="002D6CD7" w:rsidRDefault="00CB6A08">
      <w:pPr>
        <w:spacing w:line="360" w:lineRule="auto"/>
        <w:ind w:firstLineChars="200" w:firstLine="482"/>
        <w:rPr>
          <w:rFonts w:asciiTheme="minorEastAsia" w:hAnsiTheme="minorEastAsia" w:cs="宋体"/>
          <w:color w:val="000000"/>
          <w:kern w:val="0"/>
          <w:sz w:val="24"/>
          <w:szCs w:val="24"/>
        </w:rPr>
      </w:pPr>
      <w:r>
        <w:rPr>
          <w:rFonts w:asciiTheme="minorEastAsia" w:hAnsiTheme="minorEastAsia" w:cs="宋体" w:hint="eastAsia"/>
          <w:b/>
          <w:color w:val="000000"/>
          <w:kern w:val="0"/>
          <w:sz w:val="24"/>
          <w:szCs w:val="24"/>
        </w:rPr>
        <w:t>附件：</w:t>
      </w:r>
      <w:r>
        <w:rPr>
          <w:rFonts w:asciiTheme="minorEastAsia" w:hAnsiTheme="minorEastAsia" w:cs="宋体" w:hint="eastAsia"/>
          <w:color w:val="000000"/>
          <w:kern w:val="0"/>
          <w:sz w:val="24"/>
          <w:szCs w:val="24"/>
        </w:rPr>
        <w:t>文件格式</w:t>
      </w:r>
      <w:r>
        <w:rPr>
          <w:rFonts w:asciiTheme="minorEastAsia" w:hAnsiTheme="minorEastAsia" w:cs="宋体"/>
          <w:color w:val="000000"/>
          <w:kern w:val="0"/>
          <w:sz w:val="24"/>
          <w:szCs w:val="24"/>
        </w:rPr>
        <w:br w:type="page"/>
      </w:r>
    </w:p>
    <w:p w:rsidR="002D6CD7" w:rsidRDefault="00CB6A08">
      <w:pPr>
        <w:spacing w:afterLines="50" w:after="156" w:line="360" w:lineRule="auto"/>
        <w:rPr>
          <w:rFonts w:ascii="宋体" w:eastAsia="宋体" w:hAnsi="宋体" w:cs="Times New Roman"/>
          <w:b/>
          <w:szCs w:val="21"/>
        </w:rPr>
      </w:pPr>
      <w:r>
        <w:rPr>
          <w:rFonts w:ascii="宋体" w:eastAsia="宋体" w:hAnsi="宋体" w:cs="Times New Roman" w:hint="eastAsia"/>
          <w:b/>
          <w:szCs w:val="21"/>
        </w:rPr>
        <w:lastRenderedPageBreak/>
        <w:t>文件格式1</w:t>
      </w:r>
    </w:p>
    <w:p w:rsidR="002D6CD7" w:rsidRDefault="002D6CD7">
      <w:pPr>
        <w:spacing w:afterLines="50" w:after="156" w:line="360" w:lineRule="auto"/>
        <w:rPr>
          <w:rFonts w:ascii="宋体" w:eastAsia="宋体" w:hAnsi="宋体" w:cs="Times New Roman"/>
          <w:b/>
          <w:szCs w:val="21"/>
        </w:rPr>
      </w:pPr>
    </w:p>
    <w:p w:rsidR="002D6CD7" w:rsidRDefault="00CB6A08">
      <w:pPr>
        <w:spacing w:afterLines="50" w:after="156" w:line="440" w:lineRule="exact"/>
        <w:jc w:val="center"/>
        <w:rPr>
          <w:rFonts w:ascii="宋体" w:eastAsia="宋体" w:hAnsi="宋体" w:cs="Times New Roman"/>
          <w:b/>
          <w:sz w:val="36"/>
          <w:szCs w:val="36"/>
        </w:rPr>
      </w:pPr>
      <w:r>
        <w:rPr>
          <w:rFonts w:ascii="宋体" w:eastAsia="宋体" w:hAnsi="宋体" w:cs="Times New Roman" w:hint="eastAsia"/>
          <w:b/>
          <w:sz w:val="36"/>
          <w:szCs w:val="36"/>
        </w:rPr>
        <w:t>响应函</w:t>
      </w:r>
    </w:p>
    <w:p w:rsidR="002D6CD7" w:rsidRDefault="00CB6A08">
      <w:pPr>
        <w:spacing w:line="360" w:lineRule="auto"/>
        <w:rPr>
          <w:rFonts w:ascii="宋体" w:eastAsia="宋体" w:hAnsi="宋体" w:cs="宋体"/>
          <w:kern w:val="0"/>
          <w:sz w:val="24"/>
          <w:szCs w:val="24"/>
        </w:rPr>
      </w:pPr>
      <w:r>
        <w:rPr>
          <w:rFonts w:ascii="宋体" w:eastAsia="宋体" w:hAnsi="宋体" w:cs="宋体" w:hint="eastAsia"/>
          <w:kern w:val="0"/>
          <w:sz w:val="24"/>
          <w:szCs w:val="24"/>
        </w:rPr>
        <w:t>南京大学</w:t>
      </w:r>
      <w:r>
        <w:rPr>
          <w:rFonts w:ascii="宋体" w:eastAsia="宋体" w:hAnsi="宋体" w:cs="Times New Roman" w:hint="eastAsia"/>
          <w:sz w:val="24"/>
          <w:szCs w:val="24"/>
        </w:rPr>
        <w:t>：</w:t>
      </w:r>
    </w:p>
    <w:p w:rsidR="008F6DF2" w:rsidRDefault="008F6DF2" w:rsidP="008F6DF2">
      <w:pPr>
        <w:spacing w:line="440" w:lineRule="exact"/>
        <w:ind w:leftChars="71" w:left="149" w:firstLineChars="196" w:firstLine="470"/>
        <w:rPr>
          <w:rFonts w:ascii="宋体" w:eastAsia="宋体" w:hAnsi="宋体" w:cs="宋体"/>
          <w:kern w:val="0"/>
          <w:sz w:val="24"/>
          <w:szCs w:val="24"/>
        </w:rPr>
      </w:pPr>
      <w:r>
        <w:rPr>
          <w:rFonts w:ascii="宋体" w:eastAsia="宋体" w:hAnsi="宋体" w:cs="宋体" w:hint="eastAsia"/>
          <w:kern w:val="0"/>
          <w:sz w:val="24"/>
          <w:szCs w:val="24"/>
        </w:rPr>
        <w:t>贵校组织的</w:t>
      </w:r>
      <w:r>
        <w:rPr>
          <w:rFonts w:ascii="宋体" w:eastAsia="宋体" w:hAnsi="宋体" w:cs="宋体" w:hint="eastAsia"/>
          <w:kern w:val="0"/>
          <w:sz w:val="24"/>
          <w:szCs w:val="24"/>
          <w:u w:val="single"/>
        </w:rPr>
        <w:t xml:space="preserve">  </w:t>
      </w:r>
      <w:r w:rsidR="00234FAA">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u w:val="single"/>
        </w:rPr>
        <w:t>（项目名称）、（项目编号）</w:t>
      </w:r>
      <w:r w:rsidR="00234FAA">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rPr>
        <w:t>的采购活动，我方</w:t>
      </w:r>
      <w:r w:rsidR="00AE4916">
        <w:rPr>
          <w:rFonts w:ascii="宋体" w:eastAsia="宋体" w:hAnsi="宋体" w:cs="宋体" w:hint="eastAsia"/>
          <w:kern w:val="0"/>
          <w:sz w:val="24"/>
          <w:szCs w:val="24"/>
        </w:rPr>
        <w:t>经考察现场和研究上述</w:t>
      </w:r>
      <w:r>
        <w:rPr>
          <w:rFonts w:ascii="宋体" w:eastAsia="宋体" w:hAnsi="宋体" w:cs="宋体" w:hint="eastAsia"/>
          <w:kern w:val="0"/>
          <w:sz w:val="24"/>
          <w:szCs w:val="24"/>
        </w:rPr>
        <w:t>询价通知书</w:t>
      </w:r>
      <w:r w:rsidR="00AE4916">
        <w:rPr>
          <w:rFonts w:ascii="宋体" w:eastAsia="宋体" w:hAnsi="宋体" w:cs="宋体" w:hint="eastAsia"/>
          <w:kern w:val="0"/>
          <w:sz w:val="24"/>
          <w:szCs w:val="24"/>
        </w:rPr>
        <w:t>的采购要求、服务标准、采购项目清单和其他相关文件后</w:t>
      </w:r>
      <w:r>
        <w:rPr>
          <w:rFonts w:ascii="宋体" w:eastAsia="宋体" w:hAnsi="宋体" w:cs="宋体" w:hint="eastAsia"/>
          <w:kern w:val="0"/>
          <w:sz w:val="24"/>
          <w:szCs w:val="24"/>
        </w:rPr>
        <w:t>。愿意</w:t>
      </w:r>
      <w:r w:rsidR="00AE4916">
        <w:rPr>
          <w:rFonts w:ascii="宋体" w:eastAsia="宋体" w:hAnsi="宋体" w:cs="宋体" w:hint="eastAsia"/>
          <w:kern w:val="0"/>
          <w:sz w:val="24"/>
          <w:szCs w:val="24"/>
        </w:rPr>
        <w:t>按照合同条款和报价项目清单的条件要求承包上述服务项目</w:t>
      </w:r>
      <w:r>
        <w:rPr>
          <w:rFonts w:ascii="宋体" w:eastAsia="宋体" w:hAnsi="宋体" w:cs="宋体" w:hint="eastAsia"/>
          <w:kern w:val="0"/>
          <w:sz w:val="24"/>
          <w:szCs w:val="24"/>
        </w:rPr>
        <w:t>，对此项目以总价人民币</w:t>
      </w:r>
      <w:r>
        <w:rPr>
          <w:rFonts w:ascii="宋体" w:eastAsia="宋体" w:hAnsi="宋体" w:cs="宋体" w:hint="eastAsia"/>
          <w:kern w:val="0"/>
          <w:sz w:val="24"/>
          <w:szCs w:val="24"/>
          <w:u w:val="single"/>
        </w:rPr>
        <w:t xml:space="preserve">        （金额大写）       </w:t>
      </w:r>
      <w:r>
        <w:rPr>
          <w:rFonts w:ascii="宋体" w:eastAsia="宋体" w:hAnsi="宋体" w:cs="宋体" w:hint="eastAsia"/>
          <w:kern w:val="0"/>
          <w:sz w:val="24"/>
          <w:szCs w:val="24"/>
        </w:rPr>
        <w:t>元（￥</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rPr>
        <w:t>元）进行响应，并作承诺如下：</w:t>
      </w:r>
    </w:p>
    <w:p w:rsidR="00AE4916" w:rsidRDefault="008F6DF2" w:rsidP="008F6DF2">
      <w:pPr>
        <w:spacing w:line="440" w:lineRule="exact"/>
        <w:ind w:leftChars="71" w:left="149" w:firstLineChars="196" w:firstLine="470"/>
        <w:rPr>
          <w:rFonts w:ascii="宋体" w:eastAsia="宋体" w:hAnsi="宋体" w:cs="宋体"/>
          <w:kern w:val="0"/>
          <w:sz w:val="24"/>
          <w:szCs w:val="24"/>
        </w:rPr>
      </w:pPr>
      <w:r>
        <w:rPr>
          <w:rFonts w:ascii="宋体" w:eastAsia="宋体" w:hAnsi="宋体" w:cs="宋体" w:hint="eastAsia"/>
          <w:kern w:val="0"/>
          <w:sz w:val="24"/>
          <w:szCs w:val="24"/>
        </w:rPr>
        <w:t>1、</w:t>
      </w:r>
      <w:r w:rsidR="00AE4916">
        <w:rPr>
          <w:rFonts w:ascii="宋体" w:eastAsia="宋体" w:hAnsi="宋体" w:cs="宋体" w:hint="eastAsia"/>
          <w:kern w:val="0"/>
          <w:sz w:val="24"/>
          <w:szCs w:val="24"/>
        </w:rPr>
        <w:t>一旦我方中标，我方保证按照合同要求的服务频率和服务标准实施服务；</w:t>
      </w:r>
    </w:p>
    <w:p w:rsidR="00AE4916" w:rsidRDefault="00AE4916" w:rsidP="008F6DF2">
      <w:pPr>
        <w:spacing w:line="440" w:lineRule="exact"/>
        <w:ind w:leftChars="71" w:left="149" w:firstLineChars="196" w:firstLine="470"/>
        <w:rPr>
          <w:rFonts w:ascii="宋体" w:eastAsia="宋体" w:hAnsi="宋体" w:cs="宋体"/>
          <w:kern w:val="0"/>
          <w:sz w:val="24"/>
          <w:szCs w:val="24"/>
        </w:rPr>
      </w:pPr>
      <w:r>
        <w:rPr>
          <w:rFonts w:ascii="宋体" w:eastAsia="宋体" w:hAnsi="宋体" w:cs="宋体" w:hint="eastAsia"/>
          <w:kern w:val="0"/>
          <w:sz w:val="24"/>
          <w:szCs w:val="24"/>
        </w:rPr>
        <w:t>2、如果我方中标将按照合同条款及招标投标书承诺承担法律责任；</w:t>
      </w:r>
    </w:p>
    <w:p w:rsidR="008F6DF2" w:rsidRDefault="00AE4916" w:rsidP="008F6DF2">
      <w:pPr>
        <w:spacing w:line="440" w:lineRule="exact"/>
        <w:ind w:leftChars="71" w:left="149" w:firstLineChars="196" w:firstLine="470"/>
        <w:rPr>
          <w:rFonts w:ascii="宋体" w:eastAsia="宋体" w:hAnsi="宋体" w:cs="宋体"/>
          <w:kern w:val="0"/>
          <w:sz w:val="24"/>
          <w:szCs w:val="24"/>
        </w:rPr>
      </w:pPr>
      <w:r>
        <w:rPr>
          <w:rFonts w:ascii="宋体" w:eastAsia="宋体" w:hAnsi="宋体" w:cs="宋体" w:hint="eastAsia"/>
          <w:kern w:val="0"/>
          <w:sz w:val="24"/>
          <w:szCs w:val="24"/>
        </w:rPr>
        <w:t>3</w:t>
      </w:r>
      <w:r w:rsidR="008F6DF2">
        <w:rPr>
          <w:rFonts w:ascii="宋体" w:eastAsia="宋体" w:hAnsi="宋体" w:cs="宋体" w:hint="eastAsia"/>
          <w:kern w:val="0"/>
          <w:sz w:val="24"/>
          <w:szCs w:val="24"/>
        </w:rPr>
        <w:t>、我方已审核全部响应文件，确认无误；</w:t>
      </w:r>
    </w:p>
    <w:p w:rsidR="008F6DF2" w:rsidRDefault="00AE4916" w:rsidP="008F6DF2">
      <w:pPr>
        <w:spacing w:line="440" w:lineRule="exact"/>
        <w:ind w:leftChars="71" w:left="149" w:firstLineChars="196" w:firstLine="470"/>
        <w:rPr>
          <w:rFonts w:ascii="宋体" w:eastAsia="宋体" w:hAnsi="宋体" w:cs="宋体"/>
          <w:kern w:val="0"/>
          <w:sz w:val="24"/>
          <w:szCs w:val="24"/>
        </w:rPr>
      </w:pPr>
      <w:r>
        <w:rPr>
          <w:rFonts w:ascii="宋体" w:eastAsia="宋体" w:hAnsi="宋体" w:cs="宋体" w:hint="eastAsia"/>
          <w:kern w:val="0"/>
          <w:sz w:val="24"/>
          <w:szCs w:val="24"/>
        </w:rPr>
        <w:t>4、响应文件提供的材料真实有效，符合本项目询价通知书的要求。</w:t>
      </w:r>
    </w:p>
    <w:p w:rsidR="002D6CD7" w:rsidRPr="008F6DF2" w:rsidRDefault="002D6CD7">
      <w:pPr>
        <w:spacing w:line="440" w:lineRule="exact"/>
        <w:ind w:leftChars="71" w:left="149" w:firstLineChars="196" w:firstLine="588"/>
        <w:rPr>
          <w:rFonts w:ascii="宋体" w:eastAsia="宋体" w:hAnsi="宋体" w:cs="宋体"/>
          <w:kern w:val="0"/>
          <w:sz w:val="30"/>
          <w:szCs w:val="30"/>
        </w:rPr>
      </w:pPr>
    </w:p>
    <w:p w:rsidR="002D6CD7" w:rsidRDefault="002D6CD7">
      <w:pPr>
        <w:spacing w:line="440" w:lineRule="exact"/>
        <w:ind w:leftChars="71" w:left="149" w:firstLineChars="196" w:firstLine="588"/>
        <w:rPr>
          <w:rFonts w:ascii="宋体" w:eastAsia="宋体" w:hAnsi="宋体" w:cs="宋体"/>
          <w:kern w:val="0"/>
          <w:sz w:val="30"/>
          <w:szCs w:val="30"/>
        </w:rPr>
      </w:pPr>
    </w:p>
    <w:p w:rsidR="002D6CD7" w:rsidRDefault="002D6CD7">
      <w:pPr>
        <w:spacing w:line="440" w:lineRule="exact"/>
        <w:ind w:leftChars="71" w:left="149" w:firstLineChars="196" w:firstLine="588"/>
        <w:rPr>
          <w:rFonts w:ascii="宋体" w:eastAsia="宋体" w:hAnsi="宋体" w:cs="宋体"/>
          <w:kern w:val="0"/>
          <w:sz w:val="30"/>
          <w:szCs w:val="30"/>
        </w:rPr>
      </w:pPr>
    </w:p>
    <w:p w:rsidR="002D6CD7" w:rsidRDefault="002D6CD7">
      <w:pPr>
        <w:spacing w:line="440" w:lineRule="exact"/>
        <w:ind w:leftChars="71" w:left="149" w:firstLineChars="196" w:firstLine="588"/>
        <w:rPr>
          <w:rFonts w:ascii="宋体" w:eastAsia="宋体" w:hAnsi="宋体" w:cs="宋体"/>
          <w:kern w:val="0"/>
          <w:sz w:val="30"/>
          <w:szCs w:val="30"/>
        </w:rPr>
      </w:pPr>
    </w:p>
    <w:p w:rsidR="002D6CD7" w:rsidRDefault="00CB6A08">
      <w:pPr>
        <w:spacing w:line="440" w:lineRule="exact"/>
        <w:ind w:leftChars="71" w:left="149" w:firstLineChars="196" w:firstLine="470"/>
        <w:rPr>
          <w:rFonts w:ascii="宋体" w:eastAsia="宋体" w:hAnsi="宋体" w:cs="宋体"/>
          <w:kern w:val="0"/>
          <w:sz w:val="24"/>
          <w:szCs w:val="24"/>
        </w:rPr>
      </w:pPr>
      <w:r>
        <w:rPr>
          <w:rFonts w:ascii="宋体" w:eastAsia="宋体" w:hAnsi="宋体" w:cs="宋体" w:hint="eastAsia"/>
          <w:kern w:val="0"/>
          <w:sz w:val="24"/>
          <w:szCs w:val="24"/>
        </w:rPr>
        <w:t>响应人全称</w:t>
      </w:r>
      <w:r>
        <w:rPr>
          <w:rFonts w:ascii="宋体" w:eastAsia="宋体" w:hAnsi="宋体" w:cs="Times New Roman" w:hint="eastAsia"/>
          <w:sz w:val="24"/>
          <w:szCs w:val="24"/>
        </w:rPr>
        <w:t>：</w:t>
      </w:r>
      <w:r>
        <w:rPr>
          <w:rFonts w:ascii="宋体" w:eastAsia="宋体" w:hAnsi="宋体" w:cs="宋体" w:hint="eastAsia"/>
          <w:kern w:val="0"/>
          <w:sz w:val="24"/>
          <w:szCs w:val="24"/>
          <w:u w:val="single"/>
        </w:rPr>
        <w:t xml:space="preserve">  （加盖单位公章）  </w:t>
      </w:r>
    </w:p>
    <w:p w:rsidR="002D6CD7" w:rsidRDefault="002D6CD7">
      <w:pPr>
        <w:spacing w:line="440" w:lineRule="exact"/>
        <w:ind w:leftChars="71" w:left="149" w:firstLineChars="196" w:firstLine="470"/>
        <w:rPr>
          <w:rFonts w:ascii="宋体" w:eastAsia="宋体" w:hAnsi="宋体" w:cs="宋体"/>
          <w:kern w:val="0"/>
          <w:sz w:val="24"/>
          <w:szCs w:val="24"/>
        </w:rPr>
      </w:pPr>
    </w:p>
    <w:p w:rsidR="002D6CD7" w:rsidRDefault="002D6CD7">
      <w:pPr>
        <w:spacing w:line="440" w:lineRule="exact"/>
        <w:ind w:leftChars="71" w:left="149" w:firstLineChars="196" w:firstLine="470"/>
        <w:rPr>
          <w:rFonts w:ascii="宋体" w:eastAsia="宋体" w:hAnsi="宋体" w:cs="宋体"/>
          <w:kern w:val="0"/>
          <w:sz w:val="24"/>
          <w:szCs w:val="24"/>
        </w:rPr>
      </w:pPr>
    </w:p>
    <w:p w:rsidR="002D6CD7" w:rsidRDefault="00CB6A08">
      <w:pPr>
        <w:spacing w:line="440" w:lineRule="exact"/>
        <w:ind w:leftChars="71" w:left="149" w:firstLineChars="196" w:firstLine="470"/>
        <w:rPr>
          <w:rFonts w:ascii="宋体" w:eastAsia="宋体" w:hAnsi="宋体" w:cs="宋体"/>
          <w:kern w:val="0"/>
          <w:sz w:val="24"/>
          <w:szCs w:val="24"/>
        </w:rPr>
      </w:pPr>
      <w:r>
        <w:rPr>
          <w:rFonts w:ascii="宋体" w:eastAsia="宋体" w:hAnsi="宋体" w:cs="宋体" w:hint="eastAsia"/>
          <w:kern w:val="0"/>
          <w:sz w:val="24"/>
          <w:szCs w:val="24"/>
        </w:rPr>
        <w:t>法定代表人：</w:t>
      </w:r>
      <w:r>
        <w:rPr>
          <w:rFonts w:ascii="宋体" w:eastAsia="宋体" w:hAnsi="宋体" w:cs="宋体" w:hint="eastAsia"/>
          <w:kern w:val="0"/>
          <w:sz w:val="24"/>
          <w:szCs w:val="24"/>
          <w:u w:val="single"/>
        </w:rPr>
        <w:t xml:space="preserve">   （签字或签章）（联系电话）   </w:t>
      </w:r>
    </w:p>
    <w:p w:rsidR="002D6CD7" w:rsidRDefault="002D6CD7">
      <w:pPr>
        <w:spacing w:line="440" w:lineRule="exact"/>
        <w:ind w:leftChars="71" w:left="149" w:firstLineChars="196" w:firstLine="470"/>
        <w:rPr>
          <w:rFonts w:ascii="宋体" w:eastAsia="宋体" w:hAnsi="宋体" w:cs="宋体"/>
          <w:kern w:val="0"/>
          <w:sz w:val="24"/>
          <w:szCs w:val="24"/>
        </w:rPr>
      </w:pPr>
    </w:p>
    <w:p w:rsidR="002D6CD7" w:rsidRDefault="00CB6A08">
      <w:pPr>
        <w:spacing w:line="440" w:lineRule="exact"/>
        <w:ind w:leftChars="71" w:left="149" w:firstLineChars="196" w:firstLine="470"/>
        <w:rPr>
          <w:rFonts w:ascii="宋体" w:eastAsia="宋体" w:hAnsi="宋体" w:cs="宋体"/>
          <w:kern w:val="0"/>
          <w:sz w:val="24"/>
          <w:szCs w:val="24"/>
        </w:rPr>
      </w:pPr>
      <w:r>
        <w:rPr>
          <w:rFonts w:ascii="宋体" w:eastAsia="宋体" w:hAnsi="宋体" w:cs="宋体" w:hint="eastAsia"/>
          <w:kern w:val="0"/>
          <w:sz w:val="24"/>
          <w:szCs w:val="24"/>
        </w:rPr>
        <w:t>或</w:t>
      </w:r>
    </w:p>
    <w:p w:rsidR="002D6CD7" w:rsidRDefault="002D6CD7">
      <w:pPr>
        <w:spacing w:line="440" w:lineRule="exact"/>
        <w:ind w:leftChars="71" w:left="149" w:firstLineChars="196" w:firstLine="470"/>
        <w:rPr>
          <w:rFonts w:ascii="宋体" w:eastAsia="宋体" w:hAnsi="宋体" w:cs="宋体"/>
          <w:kern w:val="0"/>
          <w:sz w:val="24"/>
          <w:szCs w:val="24"/>
        </w:rPr>
      </w:pPr>
    </w:p>
    <w:p w:rsidR="002D6CD7" w:rsidRDefault="00CB6A08">
      <w:pPr>
        <w:spacing w:line="440" w:lineRule="exact"/>
        <w:ind w:leftChars="71" w:left="149" w:firstLineChars="196" w:firstLine="470"/>
        <w:rPr>
          <w:rFonts w:ascii="宋体" w:eastAsia="宋体" w:hAnsi="宋体" w:cs="宋体"/>
          <w:kern w:val="0"/>
          <w:sz w:val="24"/>
          <w:szCs w:val="24"/>
        </w:rPr>
      </w:pPr>
      <w:r>
        <w:rPr>
          <w:rFonts w:ascii="宋体" w:eastAsia="宋体" w:hAnsi="宋体" w:cs="宋体" w:hint="eastAsia"/>
          <w:kern w:val="0"/>
          <w:sz w:val="24"/>
          <w:szCs w:val="24"/>
        </w:rPr>
        <w:t>响应人代表</w:t>
      </w:r>
      <w:r>
        <w:rPr>
          <w:rFonts w:ascii="宋体" w:eastAsia="宋体" w:hAnsi="宋体" w:cs="Times New Roman" w:hint="eastAsia"/>
          <w:sz w:val="24"/>
          <w:szCs w:val="24"/>
        </w:rPr>
        <w:t>：</w:t>
      </w:r>
      <w:r>
        <w:rPr>
          <w:rFonts w:ascii="宋体" w:eastAsia="宋体" w:hAnsi="宋体" w:cs="宋体" w:hint="eastAsia"/>
          <w:kern w:val="0"/>
          <w:sz w:val="24"/>
          <w:szCs w:val="24"/>
          <w:u w:val="single"/>
        </w:rPr>
        <w:t xml:space="preserve">   （签字或签章）（联系电话）   </w:t>
      </w:r>
    </w:p>
    <w:p w:rsidR="002D6CD7" w:rsidRDefault="002D6CD7">
      <w:pPr>
        <w:spacing w:line="440" w:lineRule="exact"/>
        <w:ind w:firstLineChars="195" w:firstLine="468"/>
        <w:rPr>
          <w:rFonts w:ascii="宋体" w:eastAsia="宋体" w:hAnsi="宋体" w:cs="宋体"/>
          <w:kern w:val="0"/>
          <w:sz w:val="24"/>
          <w:szCs w:val="24"/>
        </w:rPr>
      </w:pPr>
    </w:p>
    <w:p w:rsidR="002D6CD7" w:rsidRDefault="00CB6A08">
      <w:pPr>
        <w:spacing w:afterLines="50" w:after="156" w:line="440" w:lineRule="exact"/>
        <w:jc w:val="right"/>
        <w:rPr>
          <w:rFonts w:ascii="宋体" w:eastAsia="宋体" w:hAnsi="宋体" w:cs="宋体"/>
          <w:kern w:val="0"/>
          <w:sz w:val="30"/>
          <w:szCs w:val="30"/>
        </w:rPr>
      </w:pPr>
      <w:r>
        <w:rPr>
          <w:rFonts w:ascii="宋体" w:eastAsia="宋体" w:hAnsi="宋体" w:cs="宋体"/>
          <w:kern w:val="0"/>
          <w:sz w:val="24"/>
          <w:szCs w:val="24"/>
        </w:rPr>
        <w:tab/>
      </w:r>
      <w:r>
        <w:rPr>
          <w:rFonts w:ascii="宋体" w:eastAsia="宋体" w:hAnsi="宋体" w:cs="宋体"/>
          <w:kern w:val="0"/>
          <w:sz w:val="24"/>
          <w:szCs w:val="24"/>
        </w:rPr>
        <w:tab/>
      </w:r>
      <w:r>
        <w:rPr>
          <w:rFonts w:ascii="宋体" w:eastAsia="宋体" w:hAnsi="宋体" w:cs="宋体" w:hint="eastAsia"/>
          <w:kern w:val="0"/>
          <w:sz w:val="24"/>
          <w:szCs w:val="24"/>
        </w:rPr>
        <w:t xml:space="preserve">年   月   日 </w:t>
      </w:r>
      <w:r>
        <w:rPr>
          <w:rFonts w:ascii="宋体" w:eastAsia="宋体" w:hAnsi="宋体" w:cs="宋体" w:hint="eastAsia"/>
          <w:kern w:val="0"/>
          <w:sz w:val="30"/>
          <w:szCs w:val="30"/>
        </w:rPr>
        <w:t xml:space="preserve"> </w:t>
      </w:r>
    </w:p>
    <w:p w:rsidR="002D6CD7" w:rsidRDefault="00CB6A08">
      <w:pPr>
        <w:widowControl/>
        <w:jc w:val="left"/>
        <w:rPr>
          <w:rFonts w:ascii="宋体" w:eastAsia="宋体" w:hAnsi="宋体" w:cs="宋体"/>
          <w:kern w:val="0"/>
          <w:sz w:val="30"/>
          <w:szCs w:val="30"/>
        </w:rPr>
      </w:pPr>
      <w:r>
        <w:rPr>
          <w:rFonts w:ascii="宋体" w:eastAsia="宋体" w:hAnsi="宋体" w:cs="宋体"/>
          <w:kern w:val="0"/>
          <w:sz w:val="30"/>
          <w:szCs w:val="30"/>
        </w:rPr>
        <w:br w:type="page"/>
      </w:r>
    </w:p>
    <w:p w:rsidR="002D6CD7" w:rsidRDefault="00CB6A08">
      <w:pPr>
        <w:tabs>
          <w:tab w:val="left" w:pos="4005"/>
          <w:tab w:val="right" w:pos="9638"/>
        </w:tabs>
        <w:spacing w:afterLines="50" w:after="156" w:line="440" w:lineRule="exact"/>
        <w:jc w:val="left"/>
        <w:rPr>
          <w:rFonts w:ascii="宋体" w:eastAsia="宋体" w:hAnsi="宋体" w:cs="Times New Roman"/>
          <w:b/>
          <w:szCs w:val="21"/>
        </w:rPr>
      </w:pPr>
      <w:r>
        <w:rPr>
          <w:rFonts w:ascii="宋体" w:eastAsia="宋体" w:hAnsi="宋体" w:cs="Times New Roman" w:hint="eastAsia"/>
          <w:b/>
          <w:szCs w:val="21"/>
        </w:rPr>
        <w:lastRenderedPageBreak/>
        <w:t>文件格式2</w:t>
      </w:r>
    </w:p>
    <w:p w:rsidR="00EB01D5" w:rsidRDefault="00CB6A08" w:rsidP="00EB01D5">
      <w:pPr>
        <w:tabs>
          <w:tab w:val="left" w:pos="4005"/>
          <w:tab w:val="right" w:pos="9638"/>
        </w:tabs>
        <w:spacing w:afterLines="50" w:after="156" w:line="440" w:lineRule="exact"/>
        <w:jc w:val="center"/>
        <w:rPr>
          <w:rFonts w:ascii="宋体" w:eastAsia="宋体" w:hAnsi="宋体" w:cs="Times New Roman"/>
          <w:b/>
          <w:sz w:val="28"/>
          <w:szCs w:val="28"/>
        </w:rPr>
      </w:pPr>
      <w:r>
        <w:rPr>
          <w:rFonts w:ascii="宋体" w:eastAsia="宋体" w:hAnsi="宋体" w:cs="Times New Roman" w:hint="eastAsia"/>
          <w:b/>
          <w:sz w:val="28"/>
          <w:szCs w:val="28"/>
        </w:rPr>
        <w:t>报价一览表</w:t>
      </w:r>
    </w:p>
    <w:tbl>
      <w:tblPr>
        <w:tblW w:w="9174" w:type="dxa"/>
        <w:jc w:val="center"/>
        <w:tblLayout w:type="fixed"/>
        <w:tblLook w:val="04A0" w:firstRow="1" w:lastRow="0" w:firstColumn="1" w:lastColumn="0" w:noHBand="0" w:noVBand="1"/>
      </w:tblPr>
      <w:tblGrid>
        <w:gridCol w:w="534"/>
        <w:gridCol w:w="1417"/>
        <w:gridCol w:w="1985"/>
        <w:gridCol w:w="674"/>
        <w:gridCol w:w="834"/>
        <w:gridCol w:w="1043"/>
        <w:gridCol w:w="1135"/>
        <w:gridCol w:w="1552"/>
      </w:tblGrid>
      <w:tr w:rsidR="00EB01D5" w:rsidTr="00EB01D5">
        <w:trPr>
          <w:trHeight w:val="794"/>
          <w:jc w:val="center"/>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rsidR="00EB01D5" w:rsidRDefault="00EB01D5" w:rsidP="005B48E3">
            <w:pPr>
              <w:widowControl/>
              <w:jc w:val="center"/>
              <w:rPr>
                <w:rFonts w:ascii="宋体" w:eastAsia="宋体" w:hAnsi="宋体" w:cs="宋体"/>
                <w:b/>
                <w:bCs/>
                <w:kern w:val="0"/>
                <w:szCs w:val="21"/>
              </w:rPr>
            </w:pPr>
            <w:r>
              <w:rPr>
                <w:rFonts w:ascii="宋体" w:eastAsia="宋体" w:hAnsi="宋体" w:cs="宋体" w:hint="eastAsia"/>
                <w:b/>
                <w:bCs/>
                <w:kern w:val="0"/>
                <w:szCs w:val="21"/>
              </w:rPr>
              <w:t>序号</w:t>
            </w:r>
          </w:p>
        </w:tc>
        <w:tc>
          <w:tcPr>
            <w:tcW w:w="3402" w:type="dxa"/>
            <w:gridSpan w:val="2"/>
            <w:tcBorders>
              <w:top w:val="single" w:sz="4" w:space="0" w:color="auto"/>
              <w:left w:val="nil"/>
              <w:bottom w:val="single" w:sz="4" w:space="0" w:color="auto"/>
              <w:right w:val="single" w:sz="4" w:space="0" w:color="auto"/>
            </w:tcBorders>
            <w:shd w:val="clear" w:color="auto" w:fill="auto"/>
            <w:vAlign w:val="center"/>
          </w:tcPr>
          <w:p w:rsidR="00EB01D5" w:rsidRDefault="00EB01D5" w:rsidP="00D42199">
            <w:pPr>
              <w:widowControl/>
              <w:jc w:val="center"/>
              <w:rPr>
                <w:rFonts w:ascii="宋体" w:eastAsia="宋体" w:hAnsi="宋体" w:cs="宋体"/>
                <w:b/>
                <w:bCs/>
                <w:kern w:val="0"/>
                <w:szCs w:val="21"/>
              </w:rPr>
            </w:pPr>
            <w:r>
              <w:rPr>
                <w:rFonts w:ascii="宋体" w:eastAsia="宋体" w:hAnsi="宋体" w:cs="宋体" w:hint="eastAsia"/>
                <w:b/>
                <w:bCs/>
                <w:kern w:val="0"/>
                <w:szCs w:val="21"/>
              </w:rPr>
              <w:t>服务</w:t>
            </w:r>
            <w:r w:rsidR="00D42199">
              <w:rPr>
                <w:rFonts w:ascii="宋体" w:eastAsia="宋体" w:hAnsi="宋体" w:cs="宋体" w:hint="eastAsia"/>
                <w:b/>
                <w:bCs/>
                <w:kern w:val="0"/>
                <w:szCs w:val="21"/>
              </w:rPr>
              <w:t>项目</w:t>
            </w:r>
          </w:p>
        </w:tc>
        <w:tc>
          <w:tcPr>
            <w:tcW w:w="674" w:type="dxa"/>
            <w:tcBorders>
              <w:top w:val="single" w:sz="4" w:space="0" w:color="auto"/>
              <w:left w:val="single" w:sz="4" w:space="0" w:color="auto"/>
              <w:bottom w:val="single" w:sz="4" w:space="0" w:color="auto"/>
              <w:right w:val="single" w:sz="4" w:space="0" w:color="auto"/>
            </w:tcBorders>
            <w:vAlign w:val="center"/>
          </w:tcPr>
          <w:p w:rsidR="00EB01D5" w:rsidRDefault="00EB01D5" w:rsidP="005B48E3">
            <w:pPr>
              <w:widowControl/>
              <w:jc w:val="center"/>
              <w:rPr>
                <w:rFonts w:ascii="宋体" w:eastAsia="宋体" w:hAnsi="宋体" w:cs="宋体"/>
                <w:b/>
                <w:bCs/>
                <w:kern w:val="0"/>
                <w:szCs w:val="21"/>
              </w:rPr>
            </w:pPr>
            <w:r>
              <w:rPr>
                <w:rFonts w:ascii="宋体" w:eastAsia="宋体" w:hAnsi="宋体" w:cs="宋体" w:hint="eastAsia"/>
                <w:b/>
                <w:bCs/>
                <w:kern w:val="0"/>
                <w:szCs w:val="21"/>
              </w:rPr>
              <w:t>单位</w:t>
            </w:r>
          </w:p>
        </w:tc>
        <w:tc>
          <w:tcPr>
            <w:tcW w:w="834" w:type="dxa"/>
            <w:tcBorders>
              <w:top w:val="single" w:sz="4" w:space="0" w:color="auto"/>
              <w:left w:val="single" w:sz="4" w:space="0" w:color="auto"/>
              <w:bottom w:val="single" w:sz="4" w:space="0" w:color="auto"/>
              <w:right w:val="single" w:sz="4" w:space="0" w:color="auto"/>
            </w:tcBorders>
            <w:shd w:val="clear" w:color="auto" w:fill="auto"/>
            <w:vAlign w:val="center"/>
          </w:tcPr>
          <w:p w:rsidR="00EB01D5" w:rsidRDefault="00EB01D5" w:rsidP="005B48E3">
            <w:pPr>
              <w:widowControl/>
              <w:jc w:val="center"/>
              <w:rPr>
                <w:rFonts w:ascii="宋体" w:eastAsia="宋体" w:hAnsi="宋体" w:cs="宋体"/>
                <w:b/>
                <w:bCs/>
                <w:kern w:val="0"/>
                <w:szCs w:val="21"/>
              </w:rPr>
            </w:pPr>
            <w:r>
              <w:rPr>
                <w:rFonts w:ascii="宋体" w:eastAsia="宋体" w:hAnsi="宋体" w:cs="宋体" w:hint="eastAsia"/>
                <w:b/>
                <w:bCs/>
                <w:kern w:val="0"/>
                <w:szCs w:val="21"/>
              </w:rPr>
              <w:t>数量</w:t>
            </w:r>
          </w:p>
        </w:tc>
        <w:tc>
          <w:tcPr>
            <w:tcW w:w="1043" w:type="dxa"/>
            <w:tcBorders>
              <w:top w:val="single" w:sz="4" w:space="0" w:color="auto"/>
              <w:left w:val="nil"/>
              <w:bottom w:val="single" w:sz="4" w:space="0" w:color="auto"/>
              <w:right w:val="single" w:sz="4" w:space="0" w:color="auto"/>
            </w:tcBorders>
            <w:shd w:val="clear" w:color="auto" w:fill="auto"/>
            <w:vAlign w:val="center"/>
          </w:tcPr>
          <w:p w:rsidR="00EB01D5" w:rsidRDefault="00EB01D5" w:rsidP="005B48E3">
            <w:pPr>
              <w:widowControl/>
              <w:jc w:val="center"/>
              <w:rPr>
                <w:rFonts w:ascii="宋体" w:eastAsia="宋体" w:hAnsi="宋体" w:cs="宋体"/>
                <w:b/>
                <w:bCs/>
                <w:kern w:val="0"/>
                <w:szCs w:val="21"/>
              </w:rPr>
            </w:pPr>
            <w:r>
              <w:rPr>
                <w:rFonts w:ascii="宋体" w:eastAsia="宋体" w:hAnsi="宋体" w:cs="宋体" w:hint="eastAsia"/>
                <w:b/>
                <w:bCs/>
                <w:kern w:val="0"/>
                <w:szCs w:val="21"/>
              </w:rPr>
              <w:t>单价</w:t>
            </w:r>
          </w:p>
        </w:tc>
        <w:tc>
          <w:tcPr>
            <w:tcW w:w="1135" w:type="dxa"/>
            <w:tcBorders>
              <w:top w:val="single" w:sz="4" w:space="0" w:color="auto"/>
              <w:left w:val="nil"/>
              <w:bottom w:val="single" w:sz="4" w:space="0" w:color="auto"/>
              <w:right w:val="single" w:sz="4" w:space="0" w:color="auto"/>
            </w:tcBorders>
            <w:shd w:val="clear" w:color="auto" w:fill="auto"/>
            <w:vAlign w:val="center"/>
          </w:tcPr>
          <w:p w:rsidR="00EB01D5" w:rsidRDefault="00EB01D5" w:rsidP="005B48E3">
            <w:pPr>
              <w:widowControl/>
              <w:jc w:val="center"/>
              <w:rPr>
                <w:rFonts w:ascii="宋体" w:eastAsia="宋体" w:hAnsi="宋体" w:cs="宋体"/>
                <w:b/>
                <w:bCs/>
                <w:kern w:val="0"/>
                <w:szCs w:val="21"/>
              </w:rPr>
            </w:pPr>
            <w:r>
              <w:rPr>
                <w:rFonts w:ascii="宋体" w:eastAsia="宋体" w:hAnsi="宋体" w:cs="宋体" w:hint="eastAsia"/>
                <w:b/>
                <w:bCs/>
                <w:kern w:val="0"/>
                <w:szCs w:val="21"/>
              </w:rPr>
              <w:t>合价</w:t>
            </w:r>
          </w:p>
        </w:tc>
        <w:tc>
          <w:tcPr>
            <w:tcW w:w="1552" w:type="dxa"/>
            <w:tcBorders>
              <w:top w:val="single" w:sz="4" w:space="0" w:color="auto"/>
              <w:left w:val="nil"/>
              <w:bottom w:val="single" w:sz="4" w:space="0" w:color="auto"/>
              <w:right w:val="single" w:sz="4" w:space="0" w:color="auto"/>
            </w:tcBorders>
            <w:vAlign w:val="center"/>
          </w:tcPr>
          <w:p w:rsidR="00EB01D5" w:rsidRDefault="00EB01D5" w:rsidP="005B48E3">
            <w:pPr>
              <w:widowControl/>
              <w:jc w:val="center"/>
              <w:rPr>
                <w:rFonts w:ascii="宋体" w:eastAsia="宋体" w:hAnsi="宋体" w:cs="宋体"/>
                <w:b/>
                <w:bCs/>
                <w:kern w:val="0"/>
                <w:szCs w:val="21"/>
              </w:rPr>
            </w:pPr>
            <w:r>
              <w:rPr>
                <w:rFonts w:ascii="宋体" w:eastAsia="宋体" w:hAnsi="宋体" w:cs="宋体" w:hint="eastAsia"/>
                <w:b/>
                <w:bCs/>
                <w:kern w:val="0"/>
                <w:szCs w:val="21"/>
              </w:rPr>
              <w:t>备注</w:t>
            </w:r>
          </w:p>
        </w:tc>
      </w:tr>
      <w:tr w:rsidR="00EB01D5" w:rsidTr="00EB01D5">
        <w:trPr>
          <w:trHeight w:val="794"/>
          <w:jc w:val="center"/>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rsidR="00EB01D5" w:rsidRDefault="00EB01D5" w:rsidP="005B48E3">
            <w:pPr>
              <w:widowControl/>
              <w:jc w:val="center"/>
              <w:rPr>
                <w:rFonts w:ascii="宋体" w:eastAsia="宋体" w:hAnsi="宋体" w:cs="宋体"/>
                <w:bCs/>
                <w:kern w:val="0"/>
                <w:szCs w:val="21"/>
              </w:rPr>
            </w:pPr>
            <w:r>
              <w:rPr>
                <w:rFonts w:ascii="宋体" w:eastAsia="宋体" w:hAnsi="宋体" w:cs="宋体" w:hint="eastAsia"/>
                <w:bCs/>
                <w:kern w:val="0"/>
                <w:szCs w:val="21"/>
              </w:rPr>
              <w:t>1</w:t>
            </w:r>
          </w:p>
        </w:tc>
        <w:tc>
          <w:tcPr>
            <w:tcW w:w="3402" w:type="dxa"/>
            <w:gridSpan w:val="2"/>
            <w:tcBorders>
              <w:top w:val="single" w:sz="4" w:space="0" w:color="auto"/>
              <w:left w:val="nil"/>
              <w:bottom w:val="single" w:sz="4" w:space="0" w:color="auto"/>
              <w:right w:val="single" w:sz="4" w:space="0" w:color="auto"/>
            </w:tcBorders>
            <w:shd w:val="clear" w:color="auto" w:fill="auto"/>
            <w:vAlign w:val="center"/>
          </w:tcPr>
          <w:p w:rsidR="00EB01D5" w:rsidRDefault="00EB01D5" w:rsidP="005B48E3">
            <w:pPr>
              <w:widowControl/>
              <w:jc w:val="center"/>
              <w:rPr>
                <w:rFonts w:ascii="宋体" w:eastAsia="宋体" w:hAnsi="宋体" w:cs="宋体"/>
                <w:bCs/>
                <w:kern w:val="0"/>
                <w:szCs w:val="21"/>
              </w:rPr>
            </w:pPr>
            <w:r>
              <w:rPr>
                <w:rFonts w:ascii="宋体" w:eastAsia="宋体" w:hAnsi="宋体" w:cs="宋体" w:hint="eastAsia"/>
                <w:bCs/>
                <w:kern w:val="0"/>
                <w:szCs w:val="21"/>
              </w:rPr>
              <w:t>学术交流中心台阶石材清洗、养护</w:t>
            </w:r>
          </w:p>
        </w:tc>
        <w:tc>
          <w:tcPr>
            <w:tcW w:w="674" w:type="dxa"/>
            <w:tcBorders>
              <w:top w:val="single" w:sz="4" w:space="0" w:color="auto"/>
              <w:left w:val="single" w:sz="4" w:space="0" w:color="auto"/>
              <w:bottom w:val="single" w:sz="4" w:space="0" w:color="auto"/>
              <w:right w:val="single" w:sz="4" w:space="0" w:color="auto"/>
            </w:tcBorders>
            <w:vAlign w:val="center"/>
          </w:tcPr>
          <w:p w:rsidR="00EB01D5" w:rsidRDefault="00EB01D5" w:rsidP="005B48E3">
            <w:pPr>
              <w:widowControl/>
              <w:jc w:val="center"/>
              <w:rPr>
                <w:rFonts w:ascii="宋体" w:eastAsia="宋体" w:hAnsi="宋体" w:cs="宋体"/>
                <w:bCs/>
                <w:kern w:val="0"/>
                <w:szCs w:val="21"/>
              </w:rPr>
            </w:pPr>
            <w:r>
              <w:rPr>
                <w:rFonts w:ascii="宋体" w:eastAsia="宋体" w:hAnsi="宋体" w:hint="eastAsia"/>
                <w:szCs w:val="21"/>
              </w:rPr>
              <w:t>㎡</w:t>
            </w:r>
          </w:p>
        </w:tc>
        <w:tc>
          <w:tcPr>
            <w:tcW w:w="834" w:type="dxa"/>
            <w:tcBorders>
              <w:top w:val="single" w:sz="4" w:space="0" w:color="auto"/>
              <w:left w:val="single" w:sz="4" w:space="0" w:color="auto"/>
              <w:bottom w:val="single" w:sz="4" w:space="0" w:color="auto"/>
              <w:right w:val="single" w:sz="4" w:space="0" w:color="auto"/>
            </w:tcBorders>
            <w:shd w:val="clear" w:color="auto" w:fill="auto"/>
            <w:vAlign w:val="center"/>
          </w:tcPr>
          <w:p w:rsidR="00EB01D5" w:rsidRDefault="00EB01D5" w:rsidP="005B48E3">
            <w:pPr>
              <w:widowControl/>
              <w:jc w:val="center"/>
              <w:rPr>
                <w:rFonts w:ascii="宋体" w:eastAsia="宋体" w:hAnsi="宋体" w:cs="宋体"/>
                <w:bCs/>
                <w:kern w:val="0"/>
                <w:szCs w:val="21"/>
              </w:rPr>
            </w:pPr>
            <w:r>
              <w:rPr>
                <w:rFonts w:ascii="宋体" w:eastAsia="宋体" w:hAnsi="宋体" w:cs="宋体" w:hint="eastAsia"/>
                <w:bCs/>
                <w:kern w:val="0"/>
                <w:szCs w:val="21"/>
              </w:rPr>
              <w:t>900</w:t>
            </w:r>
          </w:p>
        </w:tc>
        <w:tc>
          <w:tcPr>
            <w:tcW w:w="1043" w:type="dxa"/>
            <w:tcBorders>
              <w:top w:val="single" w:sz="4" w:space="0" w:color="auto"/>
              <w:left w:val="nil"/>
              <w:bottom w:val="single" w:sz="4" w:space="0" w:color="auto"/>
              <w:right w:val="single" w:sz="4" w:space="0" w:color="auto"/>
            </w:tcBorders>
            <w:shd w:val="clear" w:color="auto" w:fill="auto"/>
            <w:vAlign w:val="center"/>
          </w:tcPr>
          <w:p w:rsidR="00EB01D5" w:rsidRDefault="00EB01D5" w:rsidP="005B48E3">
            <w:pPr>
              <w:widowControl/>
              <w:jc w:val="center"/>
              <w:rPr>
                <w:rFonts w:ascii="宋体" w:eastAsia="宋体" w:hAnsi="宋体" w:cs="宋体"/>
                <w:bCs/>
                <w:kern w:val="0"/>
                <w:szCs w:val="21"/>
              </w:rPr>
            </w:pPr>
          </w:p>
        </w:tc>
        <w:tc>
          <w:tcPr>
            <w:tcW w:w="1135" w:type="dxa"/>
            <w:tcBorders>
              <w:top w:val="single" w:sz="4" w:space="0" w:color="auto"/>
              <w:left w:val="nil"/>
              <w:bottom w:val="single" w:sz="4" w:space="0" w:color="auto"/>
              <w:right w:val="single" w:sz="4" w:space="0" w:color="auto"/>
            </w:tcBorders>
            <w:shd w:val="clear" w:color="auto" w:fill="auto"/>
            <w:vAlign w:val="center"/>
          </w:tcPr>
          <w:p w:rsidR="00EB01D5" w:rsidRDefault="00EB01D5" w:rsidP="005B48E3">
            <w:pPr>
              <w:widowControl/>
              <w:jc w:val="center"/>
              <w:rPr>
                <w:rFonts w:ascii="宋体" w:eastAsia="宋体" w:hAnsi="宋体" w:cs="宋体"/>
                <w:bCs/>
                <w:kern w:val="0"/>
                <w:szCs w:val="21"/>
              </w:rPr>
            </w:pPr>
          </w:p>
        </w:tc>
        <w:tc>
          <w:tcPr>
            <w:tcW w:w="1552" w:type="dxa"/>
            <w:tcBorders>
              <w:top w:val="single" w:sz="4" w:space="0" w:color="auto"/>
              <w:left w:val="nil"/>
              <w:bottom w:val="single" w:sz="4" w:space="0" w:color="auto"/>
              <w:right w:val="single" w:sz="4" w:space="0" w:color="auto"/>
            </w:tcBorders>
            <w:vAlign w:val="center"/>
          </w:tcPr>
          <w:p w:rsidR="00EB01D5" w:rsidRDefault="00EB01D5" w:rsidP="005B48E3">
            <w:pPr>
              <w:widowControl/>
              <w:jc w:val="center"/>
              <w:rPr>
                <w:rFonts w:ascii="宋体" w:eastAsia="宋体" w:hAnsi="宋体" w:cs="宋体"/>
                <w:bCs/>
                <w:kern w:val="0"/>
                <w:szCs w:val="21"/>
              </w:rPr>
            </w:pPr>
            <w:r>
              <w:rPr>
                <w:rFonts w:ascii="宋体" w:eastAsia="宋体" w:hAnsi="宋体" w:cs="宋体" w:hint="eastAsia"/>
                <w:bCs/>
                <w:kern w:val="0"/>
                <w:szCs w:val="21"/>
              </w:rPr>
              <w:t>西侧、南侧</w:t>
            </w:r>
          </w:p>
        </w:tc>
      </w:tr>
      <w:tr w:rsidR="00EB01D5" w:rsidTr="005B48E3">
        <w:trPr>
          <w:trHeight w:val="794"/>
          <w:jc w:val="center"/>
        </w:trPr>
        <w:tc>
          <w:tcPr>
            <w:tcW w:w="19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B01D5" w:rsidRDefault="00EB01D5" w:rsidP="005B48E3">
            <w:pPr>
              <w:widowControl/>
              <w:jc w:val="center"/>
              <w:rPr>
                <w:rFonts w:ascii="宋体" w:eastAsia="宋体" w:hAnsi="宋体" w:cs="宋体"/>
                <w:b/>
                <w:bCs/>
                <w:kern w:val="0"/>
                <w:szCs w:val="21"/>
              </w:rPr>
            </w:pPr>
            <w:r>
              <w:rPr>
                <w:rFonts w:ascii="宋体" w:eastAsia="宋体" w:hAnsi="宋体" w:cs="宋体" w:hint="eastAsia"/>
                <w:b/>
                <w:bCs/>
                <w:kern w:val="0"/>
                <w:szCs w:val="21"/>
              </w:rPr>
              <w:t>合计</w:t>
            </w:r>
          </w:p>
        </w:tc>
        <w:tc>
          <w:tcPr>
            <w:tcW w:w="7223" w:type="dxa"/>
            <w:gridSpan w:val="6"/>
            <w:tcBorders>
              <w:top w:val="single" w:sz="4" w:space="0" w:color="auto"/>
              <w:left w:val="nil"/>
              <w:bottom w:val="single" w:sz="4" w:space="0" w:color="auto"/>
              <w:right w:val="single" w:sz="4" w:space="0" w:color="auto"/>
            </w:tcBorders>
            <w:vAlign w:val="bottom"/>
          </w:tcPr>
          <w:p w:rsidR="00EB01D5" w:rsidRDefault="00EB01D5" w:rsidP="005B48E3">
            <w:pPr>
              <w:widowControl/>
              <w:rPr>
                <w:rFonts w:ascii="宋体" w:eastAsia="宋体" w:hAnsi="宋体" w:cs="宋体"/>
                <w:bCs/>
                <w:kern w:val="0"/>
                <w:szCs w:val="21"/>
              </w:rPr>
            </w:pPr>
            <w:r>
              <w:rPr>
                <w:rFonts w:ascii="宋体" w:eastAsia="宋体" w:hAnsi="宋体" w:cs="宋体" w:hint="eastAsia"/>
                <w:bCs/>
                <w:kern w:val="0"/>
                <w:szCs w:val="21"/>
              </w:rPr>
              <w:t>人民币（小写）：           （大写）：</w:t>
            </w:r>
          </w:p>
        </w:tc>
      </w:tr>
    </w:tbl>
    <w:p w:rsidR="00EB01D5" w:rsidRDefault="00EB01D5" w:rsidP="00EB01D5">
      <w:pPr>
        <w:spacing w:line="360" w:lineRule="auto"/>
        <w:rPr>
          <w:rFonts w:ascii="宋体" w:eastAsia="宋体" w:hAnsi="宋体" w:cs="Times New Roman"/>
          <w:color w:val="000000"/>
          <w:sz w:val="24"/>
          <w:szCs w:val="24"/>
          <w:shd w:val="clear" w:color="auto" w:fill="FFFFFF"/>
        </w:rPr>
      </w:pPr>
    </w:p>
    <w:p w:rsidR="00EB01D5" w:rsidRPr="00E23D4C" w:rsidRDefault="00EB01D5" w:rsidP="00E23D4C">
      <w:pPr>
        <w:spacing w:line="360" w:lineRule="auto"/>
        <w:ind w:firstLineChars="200" w:firstLine="480"/>
        <w:rPr>
          <w:rFonts w:ascii="宋体" w:eastAsia="宋体" w:hAnsi="宋体" w:cs="Times New Roman"/>
          <w:sz w:val="24"/>
          <w:szCs w:val="24"/>
        </w:rPr>
      </w:pPr>
      <w:r>
        <w:rPr>
          <w:rFonts w:ascii="宋体" w:eastAsia="宋体" w:hAnsi="宋体" w:cs="Times New Roman" w:hint="eastAsia"/>
          <w:color w:val="000000"/>
          <w:sz w:val="24"/>
          <w:szCs w:val="24"/>
          <w:shd w:val="clear" w:color="auto" w:fill="FFFFFF"/>
        </w:rPr>
        <w:t>响应人承诺</w:t>
      </w:r>
      <w:r>
        <w:rPr>
          <w:rFonts w:ascii="宋体" w:eastAsia="宋体" w:hAnsi="宋体" w:cs="Times New Roman" w:hint="eastAsia"/>
          <w:sz w:val="24"/>
          <w:szCs w:val="24"/>
        </w:rPr>
        <w:t>：</w:t>
      </w:r>
      <w:r>
        <w:rPr>
          <w:rFonts w:ascii="宋体" w:eastAsia="宋体" w:hAnsi="宋体" w:cs="Times New Roman" w:hint="eastAsia"/>
          <w:sz w:val="24"/>
          <w:szCs w:val="24"/>
          <w:shd w:val="clear" w:color="auto" w:fill="FFFFFF"/>
        </w:rPr>
        <w:t>质保期</w:t>
      </w:r>
      <w:r>
        <w:rPr>
          <w:rFonts w:ascii="宋体" w:eastAsia="宋体" w:hAnsi="宋体" w:cs="Times New Roman" w:hint="eastAsia"/>
          <w:sz w:val="24"/>
          <w:szCs w:val="24"/>
          <w:u w:val="single"/>
          <w:shd w:val="clear" w:color="auto" w:fill="FFFFFF"/>
        </w:rPr>
        <w:t xml:space="preserve">        </w:t>
      </w:r>
      <w:r>
        <w:rPr>
          <w:rFonts w:ascii="宋体" w:eastAsia="宋体" w:hAnsi="宋体" w:cs="Times New Roman" w:hint="eastAsia"/>
          <w:sz w:val="24"/>
          <w:szCs w:val="24"/>
          <w:shd w:val="clear" w:color="auto" w:fill="FFFFFF"/>
        </w:rPr>
        <w:t>年（≥2年）。</w:t>
      </w:r>
      <w:r w:rsidR="00E23D4C">
        <w:rPr>
          <w:rFonts w:ascii="宋体" w:eastAsia="宋体" w:hAnsi="宋体" w:cs="Times New Roman" w:hint="eastAsia"/>
          <w:sz w:val="24"/>
          <w:szCs w:val="24"/>
          <w:shd w:val="clear" w:color="auto" w:fill="FFFFFF"/>
        </w:rPr>
        <w:t>质保期</w:t>
      </w:r>
      <w:r w:rsidR="00E23D4C" w:rsidRPr="00E23D4C">
        <w:rPr>
          <w:rFonts w:ascii="宋体" w:eastAsia="宋体" w:hAnsi="宋体" w:cs="Times New Roman" w:hint="eastAsia"/>
          <w:sz w:val="24"/>
          <w:szCs w:val="24"/>
          <w:shd w:val="clear" w:color="auto" w:fill="FFFFFF"/>
        </w:rPr>
        <w:t>内清洗</w:t>
      </w:r>
      <w:r w:rsidR="00E23D4C">
        <w:rPr>
          <w:rFonts w:ascii="宋体" w:eastAsia="宋体" w:hAnsi="宋体" w:cs="Times New Roman" w:hint="eastAsia"/>
          <w:sz w:val="24"/>
          <w:szCs w:val="24"/>
          <w:shd w:val="clear" w:color="auto" w:fill="FFFFFF"/>
        </w:rPr>
        <w:t>、养护</w:t>
      </w:r>
      <w:r w:rsidR="00E23D4C" w:rsidRPr="00E23D4C">
        <w:rPr>
          <w:rFonts w:ascii="宋体" w:eastAsia="宋体" w:hAnsi="宋体" w:cs="Times New Roman" w:hint="eastAsia"/>
          <w:sz w:val="24"/>
          <w:szCs w:val="24"/>
          <w:shd w:val="clear" w:color="auto" w:fill="FFFFFF"/>
        </w:rPr>
        <w:t>过的地方若出现反碱，我</w:t>
      </w:r>
      <w:r w:rsidR="00E23D4C">
        <w:rPr>
          <w:rFonts w:ascii="宋体" w:eastAsia="宋体" w:hAnsi="宋体" w:cs="Times New Roman" w:hint="eastAsia"/>
          <w:sz w:val="24"/>
          <w:szCs w:val="24"/>
          <w:shd w:val="clear" w:color="auto" w:fill="FFFFFF"/>
        </w:rPr>
        <w:t>方负责</w:t>
      </w:r>
      <w:r w:rsidR="00E23D4C" w:rsidRPr="00E23D4C">
        <w:rPr>
          <w:rFonts w:ascii="宋体" w:eastAsia="宋体" w:hAnsi="宋体" w:cs="Times New Roman" w:hint="eastAsia"/>
          <w:sz w:val="24"/>
          <w:szCs w:val="24"/>
          <w:shd w:val="clear" w:color="auto" w:fill="FFFFFF"/>
        </w:rPr>
        <w:t>免费</w:t>
      </w:r>
      <w:r w:rsidR="00E23D4C">
        <w:rPr>
          <w:rFonts w:ascii="宋体" w:eastAsia="宋体" w:hAnsi="宋体" w:cs="Times New Roman" w:hint="eastAsia"/>
          <w:sz w:val="24"/>
          <w:szCs w:val="24"/>
          <w:shd w:val="clear" w:color="auto" w:fill="FFFFFF"/>
        </w:rPr>
        <w:t>清洗、养护</w:t>
      </w:r>
      <w:r w:rsidR="00E23D4C" w:rsidRPr="00E23D4C">
        <w:rPr>
          <w:rFonts w:ascii="宋体" w:eastAsia="宋体" w:hAnsi="宋体" w:cs="Times New Roman" w:hint="eastAsia"/>
          <w:sz w:val="24"/>
          <w:szCs w:val="24"/>
          <w:shd w:val="clear" w:color="auto" w:fill="FFFFFF"/>
        </w:rPr>
        <w:t>。</w:t>
      </w:r>
    </w:p>
    <w:p w:rsidR="00EB01D5" w:rsidRDefault="00EB01D5" w:rsidP="00EB01D5">
      <w:pPr>
        <w:pStyle w:val="aa"/>
        <w:tabs>
          <w:tab w:val="left" w:pos="4005"/>
          <w:tab w:val="right" w:pos="9638"/>
        </w:tabs>
        <w:spacing w:line="360" w:lineRule="auto"/>
        <w:ind w:left="360" w:firstLine="480"/>
        <w:jc w:val="left"/>
        <w:rPr>
          <w:rFonts w:ascii="宋体" w:eastAsia="宋体" w:hAnsi="宋体" w:cs="Times New Roman"/>
          <w:sz w:val="24"/>
          <w:szCs w:val="24"/>
          <w:shd w:val="clear" w:color="auto" w:fill="FFFFFF"/>
        </w:rPr>
      </w:pPr>
    </w:p>
    <w:p w:rsidR="00E23D4C" w:rsidRPr="00EB01D5" w:rsidRDefault="00E23D4C" w:rsidP="00EB01D5">
      <w:pPr>
        <w:pStyle w:val="aa"/>
        <w:tabs>
          <w:tab w:val="left" w:pos="4005"/>
          <w:tab w:val="right" w:pos="9638"/>
        </w:tabs>
        <w:spacing w:line="360" w:lineRule="auto"/>
        <w:ind w:left="360" w:firstLine="480"/>
        <w:jc w:val="left"/>
        <w:rPr>
          <w:rFonts w:ascii="宋体" w:eastAsia="宋体" w:hAnsi="宋体" w:cs="Times New Roman"/>
          <w:sz w:val="24"/>
          <w:szCs w:val="24"/>
          <w:shd w:val="clear" w:color="auto" w:fill="FFFFFF"/>
        </w:rPr>
      </w:pPr>
    </w:p>
    <w:p w:rsidR="002D6CD7" w:rsidRDefault="00CB6A08">
      <w:pPr>
        <w:spacing w:line="440" w:lineRule="exact"/>
        <w:ind w:leftChars="71" w:left="149" w:firstLineChars="196" w:firstLine="470"/>
        <w:rPr>
          <w:rFonts w:ascii="宋体" w:eastAsia="宋体" w:hAnsi="宋体" w:cs="宋体"/>
          <w:kern w:val="0"/>
          <w:sz w:val="24"/>
          <w:szCs w:val="24"/>
        </w:rPr>
      </w:pPr>
      <w:r>
        <w:rPr>
          <w:rFonts w:ascii="宋体" w:eastAsia="宋体" w:hAnsi="宋体" w:cs="宋体" w:hint="eastAsia"/>
          <w:kern w:val="0"/>
          <w:sz w:val="24"/>
          <w:szCs w:val="24"/>
        </w:rPr>
        <w:t>响应人全称</w:t>
      </w:r>
      <w:r>
        <w:rPr>
          <w:rFonts w:ascii="宋体" w:eastAsia="宋体" w:hAnsi="宋体" w:cs="Times New Roman" w:hint="eastAsia"/>
          <w:sz w:val="24"/>
          <w:szCs w:val="24"/>
        </w:rPr>
        <w:t>：</w:t>
      </w:r>
      <w:r>
        <w:rPr>
          <w:rFonts w:ascii="宋体" w:eastAsia="宋体" w:hAnsi="宋体" w:cs="宋体" w:hint="eastAsia"/>
          <w:kern w:val="0"/>
          <w:sz w:val="24"/>
          <w:szCs w:val="24"/>
          <w:u w:val="single"/>
        </w:rPr>
        <w:t xml:space="preserve">  （加盖单位公章）  </w:t>
      </w:r>
    </w:p>
    <w:p w:rsidR="002D6CD7" w:rsidRDefault="002D6CD7">
      <w:pPr>
        <w:spacing w:line="440" w:lineRule="exact"/>
        <w:ind w:leftChars="71" w:left="149" w:firstLineChars="196" w:firstLine="470"/>
        <w:rPr>
          <w:rFonts w:ascii="宋体" w:eastAsia="宋体" w:hAnsi="宋体" w:cs="宋体"/>
          <w:kern w:val="0"/>
          <w:sz w:val="24"/>
          <w:szCs w:val="24"/>
        </w:rPr>
      </w:pPr>
    </w:p>
    <w:p w:rsidR="002D6CD7" w:rsidRDefault="00CB6A08">
      <w:pPr>
        <w:spacing w:line="440" w:lineRule="exact"/>
        <w:ind w:leftChars="71" w:left="149" w:firstLineChars="196" w:firstLine="470"/>
        <w:rPr>
          <w:rFonts w:ascii="宋体" w:eastAsia="宋体" w:hAnsi="宋体" w:cs="宋体"/>
          <w:kern w:val="0"/>
          <w:sz w:val="24"/>
          <w:szCs w:val="24"/>
        </w:rPr>
      </w:pPr>
      <w:r>
        <w:rPr>
          <w:rFonts w:ascii="宋体" w:eastAsia="宋体" w:hAnsi="宋体" w:cs="宋体" w:hint="eastAsia"/>
          <w:kern w:val="0"/>
          <w:sz w:val="24"/>
          <w:szCs w:val="24"/>
        </w:rPr>
        <w:t>法定代表人：</w:t>
      </w:r>
      <w:r>
        <w:rPr>
          <w:rFonts w:ascii="宋体" w:eastAsia="宋体" w:hAnsi="宋体" w:cs="宋体" w:hint="eastAsia"/>
          <w:kern w:val="0"/>
          <w:sz w:val="24"/>
          <w:szCs w:val="24"/>
          <w:u w:val="single"/>
        </w:rPr>
        <w:t xml:space="preserve">   （签字或签章）（联系电话）   </w:t>
      </w:r>
    </w:p>
    <w:p w:rsidR="002D6CD7" w:rsidRDefault="00CB6A08">
      <w:pPr>
        <w:spacing w:line="440" w:lineRule="exact"/>
        <w:ind w:leftChars="71" w:left="149" w:firstLineChars="196" w:firstLine="470"/>
        <w:rPr>
          <w:rFonts w:ascii="宋体" w:eastAsia="宋体" w:hAnsi="宋体" w:cs="宋体"/>
          <w:kern w:val="0"/>
          <w:sz w:val="24"/>
          <w:szCs w:val="24"/>
        </w:rPr>
      </w:pPr>
      <w:r>
        <w:rPr>
          <w:rFonts w:ascii="宋体" w:eastAsia="宋体" w:hAnsi="宋体" w:cs="宋体" w:hint="eastAsia"/>
          <w:kern w:val="0"/>
          <w:sz w:val="24"/>
          <w:szCs w:val="24"/>
        </w:rPr>
        <w:t>或</w:t>
      </w:r>
    </w:p>
    <w:p w:rsidR="002D6CD7" w:rsidRDefault="00CB6A08">
      <w:pPr>
        <w:spacing w:line="440" w:lineRule="exact"/>
        <w:ind w:leftChars="71" w:left="149" w:firstLineChars="196" w:firstLine="470"/>
        <w:rPr>
          <w:rFonts w:ascii="宋体" w:eastAsia="宋体" w:hAnsi="宋体" w:cs="宋体"/>
          <w:kern w:val="0"/>
          <w:sz w:val="24"/>
          <w:szCs w:val="24"/>
        </w:rPr>
      </w:pPr>
      <w:r>
        <w:rPr>
          <w:rFonts w:ascii="宋体" w:eastAsia="宋体" w:hAnsi="宋体" w:cs="宋体" w:hint="eastAsia"/>
          <w:kern w:val="0"/>
          <w:sz w:val="24"/>
          <w:szCs w:val="24"/>
        </w:rPr>
        <w:t>响应人代表</w:t>
      </w:r>
      <w:r>
        <w:rPr>
          <w:rFonts w:ascii="宋体" w:eastAsia="宋体" w:hAnsi="宋体" w:cs="Times New Roman" w:hint="eastAsia"/>
          <w:sz w:val="24"/>
          <w:szCs w:val="24"/>
        </w:rPr>
        <w:t>：</w:t>
      </w:r>
      <w:r>
        <w:rPr>
          <w:rFonts w:ascii="宋体" w:eastAsia="宋体" w:hAnsi="宋体" w:cs="宋体" w:hint="eastAsia"/>
          <w:kern w:val="0"/>
          <w:sz w:val="24"/>
          <w:szCs w:val="24"/>
          <w:u w:val="single"/>
        </w:rPr>
        <w:t xml:space="preserve">   （签字或签章）（联系电话）   </w:t>
      </w:r>
      <w:r>
        <w:rPr>
          <w:rFonts w:ascii="宋体" w:eastAsia="宋体" w:hAnsi="宋体" w:cs="宋体"/>
          <w:kern w:val="0"/>
          <w:sz w:val="24"/>
          <w:szCs w:val="24"/>
        </w:rPr>
        <w:tab/>
      </w:r>
      <w:r>
        <w:rPr>
          <w:rFonts w:ascii="宋体" w:eastAsia="宋体" w:hAnsi="宋体" w:cs="宋体"/>
          <w:kern w:val="0"/>
          <w:sz w:val="24"/>
          <w:szCs w:val="24"/>
        </w:rPr>
        <w:tab/>
      </w:r>
    </w:p>
    <w:p w:rsidR="00EB01D5" w:rsidRDefault="00EB01D5">
      <w:pPr>
        <w:spacing w:line="440" w:lineRule="exact"/>
        <w:ind w:leftChars="71" w:left="149" w:firstLineChars="196" w:firstLine="470"/>
        <w:rPr>
          <w:rFonts w:ascii="宋体" w:eastAsia="宋体" w:hAnsi="宋体" w:cs="宋体"/>
          <w:kern w:val="0"/>
          <w:sz w:val="24"/>
          <w:szCs w:val="24"/>
        </w:rPr>
      </w:pPr>
    </w:p>
    <w:p w:rsidR="00EB01D5" w:rsidRDefault="00EB01D5">
      <w:pPr>
        <w:spacing w:line="440" w:lineRule="exact"/>
        <w:ind w:leftChars="71" w:left="149" w:firstLineChars="196" w:firstLine="470"/>
        <w:rPr>
          <w:rFonts w:ascii="宋体" w:eastAsia="宋体" w:hAnsi="宋体" w:cs="宋体"/>
          <w:kern w:val="0"/>
          <w:sz w:val="24"/>
          <w:szCs w:val="24"/>
        </w:rPr>
      </w:pPr>
    </w:p>
    <w:p w:rsidR="002D6CD7" w:rsidRDefault="00CB6A08">
      <w:pPr>
        <w:spacing w:line="0" w:lineRule="atLeast"/>
        <w:jc w:val="right"/>
        <w:rPr>
          <w:rFonts w:ascii="宋体" w:eastAsia="宋体" w:hAnsi="宋体" w:cs="Times New Roman"/>
          <w:b/>
          <w:szCs w:val="21"/>
        </w:rPr>
      </w:pPr>
      <w:r>
        <w:rPr>
          <w:rFonts w:ascii="宋体" w:eastAsia="宋体" w:hAnsi="宋体" w:cs="宋体" w:hint="eastAsia"/>
          <w:kern w:val="0"/>
          <w:sz w:val="24"/>
          <w:szCs w:val="24"/>
        </w:rPr>
        <w:t>年   月   日</w:t>
      </w:r>
      <w:r>
        <w:rPr>
          <w:rFonts w:ascii="宋体" w:eastAsia="宋体" w:hAnsi="宋体" w:cs="Times New Roman"/>
          <w:b/>
          <w:szCs w:val="21"/>
        </w:rPr>
        <w:br w:type="page"/>
      </w:r>
    </w:p>
    <w:p w:rsidR="002D6CD7" w:rsidRDefault="00CB6A08">
      <w:pPr>
        <w:widowControl/>
        <w:spacing w:afterLines="50" w:after="156"/>
        <w:jc w:val="left"/>
        <w:rPr>
          <w:rFonts w:ascii="宋体" w:eastAsia="宋体" w:hAnsi="宋体" w:cs="Times New Roman"/>
          <w:b/>
          <w:szCs w:val="21"/>
        </w:rPr>
      </w:pPr>
      <w:r>
        <w:rPr>
          <w:rFonts w:ascii="宋体" w:eastAsia="宋体" w:hAnsi="宋体" w:cs="Times New Roman" w:hint="eastAsia"/>
          <w:b/>
          <w:szCs w:val="21"/>
        </w:rPr>
        <w:lastRenderedPageBreak/>
        <w:t>文件格式3</w:t>
      </w:r>
    </w:p>
    <w:p w:rsidR="002D6CD7" w:rsidRDefault="00CB6A08">
      <w:pPr>
        <w:spacing w:afterLines="50" w:after="156" w:line="440" w:lineRule="exact"/>
        <w:jc w:val="center"/>
        <w:rPr>
          <w:rFonts w:ascii="宋体" w:eastAsia="宋体" w:hAnsi="宋体" w:cs="Times New Roman"/>
          <w:b/>
          <w:sz w:val="36"/>
          <w:szCs w:val="36"/>
        </w:rPr>
      </w:pPr>
      <w:r>
        <w:rPr>
          <w:rFonts w:ascii="宋体" w:eastAsia="宋体" w:hAnsi="宋体" w:cs="Times New Roman" w:hint="eastAsia"/>
          <w:b/>
          <w:sz w:val="36"/>
          <w:szCs w:val="36"/>
        </w:rPr>
        <w:t>法定代表人资格证明书</w:t>
      </w:r>
    </w:p>
    <w:p w:rsidR="002D6CD7" w:rsidRDefault="00CB6A08">
      <w:pPr>
        <w:spacing w:line="440" w:lineRule="exact"/>
        <w:ind w:firstLineChars="195" w:firstLine="468"/>
        <w:rPr>
          <w:rFonts w:ascii="宋体" w:eastAsia="宋体" w:hAnsi="宋体" w:cs="宋体"/>
          <w:kern w:val="0"/>
          <w:sz w:val="24"/>
          <w:szCs w:val="30"/>
        </w:rPr>
      </w:pPr>
      <w:r>
        <w:rPr>
          <w:rFonts w:ascii="宋体" w:eastAsia="宋体" w:hAnsi="宋体" w:cs="宋体" w:hint="eastAsia"/>
          <w:kern w:val="0"/>
          <w:sz w:val="24"/>
          <w:szCs w:val="30"/>
        </w:rPr>
        <w:t>单位名称：</w:t>
      </w:r>
      <w:r>
        <w:rPr>
          <w:rFonts w:ascii="宋体" w:eastAsia="宋体" w:hAnsi="宋体" w:cs="宋体" w:hint="eastAsia"/>
          <w:kern w:val="0"/>
          <w:sz w:val="24"/>
          <w:szCs w:val="30"/>
          <w:u w:val="single"/>
        </w:rPr>
        <w:t xml:space="preserve">                                              </w:t>
      </w:r>
    </w:p>
    <w:p w:rsidR="002D6CD7" w:rsidRDefault="00CB6A08">
      <w:pPr>
        <w:spacing w:line="440" w:lineRule="exact"/>
        <w:ind w:firstLineChars="195" w:firstLine="468"/>
        <w:rPr>
          <w:rFonts w:ascii="宋体" w:eastAsia="宋体" w:hAnsi="宋体" w:cs="宋体"/>
          <w:kern w:val="0"/>
          <w:sz w:val="24"/>
          <w:szCs w:val="30"/>
        </w:rPr>
      </w:pPr>
      <w:r>
        <w:rPr>
          <w:rFonts w:ascii="宋体" w:eastAsia="宋体" w:hAnsi="宋体" w:cs="宋体" w:hint="eastAsia"/>
          <w:kern w:val="0"/>
          <w:sz w:val="24"/>
          <w:szCs w:val="30"/>
        </w:rPr>
        <w:t>单位地址：</w:t>
      </w:r>
      <w:r>
        <w:rPr>
          <w:rFonts w:ascii="宋体" w:eastAsia="宋体" w:hAnsi="宋体" w:cs="宋体" w:hint="eastAsia"/>
          <w:kern w:val="0"/>
          <w:sz w:val="24"/>
          <w:szCs w:val="30"/>
          <w:u w:val="single"/>
        </w:rPr>
        <w:t xml:space="preserve">                                              </w:t>
      </w:r>
    </w:p>
    <w:p w:rsidR="002D6CD7" w:rsidRDefault="00CB6A08">
      <w:pPr>
        <w:spacing w:line="440" w:lineRule="exact"/>
        <w:ind w:firstLineChars="195" w:firstLine="468"/>
        <w:rPr>
          <w:rFonts w:ascii="宋体" w:eastAsia="宋体" w:hAnsi="宋体" w:cs="宋体"/>
          <w:kern w:val="0"/>
          <w:sz w:val="24"/>
          <w:szCs w:val="30"/>
        </w:rPr>
      </w:pPr>
      <w:r>
        <w:rPr>
          <w:rFonts w:ascii="宋体" w:eastAsia="宋体" w:hAnsi="宋体" w:cs="宋体" w:hint="eastAsia"/>
          <w:kern w:val="0"/>
          <w:sz w:val="24"/>
          <w:szCs w:val="30"/>
        </w:rPr>
        <w:t>单位性质：</w:t>
      </w:r>
      <w:r>
        <w:rPr>
          <w:rFonts w:ascii="宋体" w:eastAsia="宋体" w:hAnsi="宋体" w:cs="宋体" w:hint="eastAsia"/>
          <w:kern w:val="0"/>
          <w:sz w:val="24"/>
          <w:szCs w:val="30"/>
          <w:u w:val="single"/>
        </w:rPr>
        <w:t xml:space="preserve">                                              </w:t>
      </w:r>
    </w:p>
    <w:p w:rsidR="002D6CD7" w:rsidRDefault="00CB6A08">
      <w:pPr>
        <w:spacing w:line="440" w:lineRule="exact"/>
        <w:ind w:firstLineChars="195" w:firstLine="468"/>
        <w:rPr>
          <w:rFonts w:ascii="宋体" w:eastAsia="宋体" w:hAnsi="宋体" w:cs="宋体"/>
          <w:kern w:val="0"/>
          <w:sz w:val="24"/>
          <w:szCs w:val="30"/>
        </w:rPr>
      </w:pPr>
      <w:r>
        <w:rPr>
          <w:rFonts w:ascii="宋体" w:eastAsia="宋体" w:hAnsi="宋体" w:cs="宋体" w:hint="eastAsia"/>
          <w:kern w:val="0"/>
          <w:sz w:val="24"/>
          <w:szCs w:val="30"/>
        </w:rPr>
        <w:t>成立时间：</w:t>
      </w:r>
      <w:r>
        <w:rPr>
          <w:rFonts w:ascii="宋体" w:eastAsia="宋体" w:hAnsi="宋体" w:cs="宋体" w:hint="eastAsia"/>
          <w:kern w:val="0"/>
          <w:sz w:val="24"/>
          <w:szCs w:val="30"/>
          <w:u w:val="single"/>
        </w:rPr>
        <w:t xml:space="preserve">                                              </w:t>
      </w:r>
    </w:p>
    <w:p w:rsidR="002D6CD7" w:rsidRDefault="00CB6A08">
      <w:pPr>
        <w:spacing w:line="440" w:lineRule="exact"/>
        <w:ind w:firstLineChars="195" w:firstLine="468"/>
        <w:rPr>
          <w:rFonts w:ascii="宋体" w:eastAsia="宋体" w:hAnsi="宋体" w:cs="宋体"/>
          <w:kern w:val="0"/>
          <w:sz w:val="24"/>
          <w:szCs w:val="30"/>
          <w:u w:val="single"/>
        </w:rPr>
      </w:pPr>
      <w:r>
        <w:rPr>
          <w:rFonts w:ascii="宋体" w:eastAsia="宋体" w:hAnsi="宋体" w:cs="宋体" w:hint="eastAsia"/>
          <w:kern w:val="0"/>
          <w:sz w:val="24"/>
          <w:szCs w:val="30"/>
        </w:rPr>
        <w:t>姓名：</w:t>
      </w:r>
      <w:r>
        <w:rPr>
          <w:rFonts w:ascii="宋体" w:eastAsia="宋体" w:hAnsi="宋体" w:cs="宋体" w:hint="eastAsia"/>
          <w:kern w:val="0"/>
          <w:sz w:val="24"/>
          <w:szCs w:val="30"/>
          <w:u w:val="single"/>
        </w:rPr>
        <w:t xml:space="preserve">           </w:t>
      </w:r>
      <w:r>
        <w:rPr>
          <w:rFonts w:ascii="宋体" w:eastAsia="宋体" w:hAnsi="宋体" w:cs="宋体" w:hint="eastAsia"/>
          <w:kern w:val="0"/>
          <w:sz w:val="24"/>
          <w:szCs w:val="30"/>
        </w:rPr>
        <w:t>，性别：</w:t>
      </w:r>
      <w:r>
        <w:rPr>
          <w:rFonts w:ascii="宋体" w:eastAsia="宋体" w:hAnsi="宋体" w:cs="宋体" w:hint="eastAsia"/>
          <w:kern w:val="0"/>
          <w:sz w:val="24"/>
          <w:szCs w:val="30"/>
          <w:u w:val="single"/>
        </w:rPr>
        <w:t xml:space="preserve">       </w:t>
      </w:r>
      <w:r>
        <w:rPr>
          <w:rFonts w:ascii="宋体" w:eastAsia="宋体" w:hAnsi="宋体" w:cs="宋体" w:hint="eastAsia"/>
          <w:kern w:val="0"/>
          <w:sz w:val="24"/>
          <w:szCs w:val="30"/>
        </w:rPr>
        <w:t>，年龄：</w:t>
      </w:r>
      <w:r>
        <w:rPr>
          <w:rFonts w:ascii="宋体" w:eastAsia="宋体" w:hAnsi="宋体" w:cs="宋体" w:hint="eastAsia"/>
          <w:kern w:val="0"/>
          <w:sz w:val="24"/>
          <w:szCs w:val="30"/>
          <w:u w:val="single"/>
        </w:rPr>
        <w:t xml:space="preserve">        </w:t>
      </w:r>
      <w:r>
        <w:rPr>
          <w:rFonts w:ascii="宋体" w:eastAsia="宋体" w:hAnsi="宋体" w:cs="宋体" w:hint="eastAsia"/>
          <w:kern w:val="0"/>
          <w:sz w:val="24"/>
          <w:szCs w:val="30"/>
        </w:rPr>
        <w:t>，职务：</w:t>
      </w:r>
      <w:r>
        <w:rPr>
          <w:rFonts w:ascii="宋体" w:eastAsia="宋体" w:hAnsi="宋体" w:cs="宋体" w:hint="eastAsia"/>
          <w:kern w:val="0"/>
          <w:sz w:val="24"/>
          <w:szCs w:val="30"/>
          <w:u w:val="single"/>
        </w:rPr>
        <w:t xml:space="preserve">            </w:t>
      </w:r>
    </w:p>
    <w:p w:rsidR="002D6CD7" w:rsidRDefault="00CB6A08">
      <w:pPr>
        <w:spacing w:line="440" w:lineRule="exact"/>
        <w:ind w:firstLineChars="195" w:firstLine="468"/>
        <w:rPr>
          <w:rFonts w:ascii="宋体" w:eastAsia="宋体" w:hAnsi="宋体" w:cs="宋体"/>
          <w:kern w:val="0"/>
          <w:sz w:val="24"/>
          <w:szCs w:val="30"/>
        </w:rPr>
      </w:pPr>
      <w:r>
        <w:rPr>
          <w:rFonts w:ascii="宋体" w:eastAsia="宋体" w:hAnsi="宋体" w:cs="宋体" w:hint="eastAsia"/>
          <w:kern w:val="0"/>
          <w:sz w:val="24"/>
          <w:szCs w:val="30"/>
        </w:rPr>
        <w:t>身份证号码：</w:t>
      </w:r>
      <w:r>
        <w:rPr>
          <w:rFonts w:ascii="宋体" w:eastAsia="宋体" w:hAnsi="宋体" w:cs="宋体" w:hint="eastAsia"/>
          <w:kern w:val="0"/>
          <w:sz w:val="24"/>
          <w:szCs w:val="30"/>
          <w:u w:val="single"/>
        </w:rPr>
        <w:t xml:space="preserve">                                            </w:t>
      </w:r>
    </w:p>
    <w:p w:rsidR="002D6CD7" w:rsidRDefault="00CB6A08">
      <w:pPr>
        <w:spacing w:line="440" w:lineRule="exact"/>
        <w:ind w:firstLineChars="195" w:firstLine="468"/>
        <w:rPr>
          <w:rFonts w:ascii="宋体" w:eastAsia="宋体" w:hAnsi="宋体" w:cs="宋体"/>
          <w:kern w:val="0"/>
          <w:sz w:val="24"/>
          <w:szCs w:val="30"/>
        </w:rPr>
      </w:pPr>
      <w:r>
        <w:rPr>
          <w:rFonts w:ascii="宋体" w:eastAsia="宋体" w:hAnsi="宋体" w:cs="宋体" w:hint="eastAsia"/>
          <w:kern w:val="0"/>
          <w:sz w:val="24"/>
          <w:szCs w:val="30"/>
          <w:u w:val="single"/>
        </w:rPr>
        <w:t xml:space="preserve">             </w:t>
      </w:r>
      <w:r>
        <w:rPr>
          <w:rFonts w:ascii="宋体" w:eastAsia="宋体" w:hAnsi="宋体" w:cs="宋体" w:hint="eastAsia"/>
          <w:kern w:val="0"/>
          <w:sz w:val="24"/>
          <w:szCs w:val="30"/>
        </w:rPr>
        <w:t>系</w:t>
      </w:r>
      <w:r>
        <w:rPr>
          <w:rFonts w:ascii="宋体" w:eastAsia="宋体" w:hAnsi="宋体" w:cs="宋体" w:hint="eastAsia"/>
          <w:kern w:val="0"/>
          <w:sz w:val="24"/>
          <w:szCs w:val="30"/>
          <w:u w:val="single"/>
        </w:rPr>
        <w:t xml:space="preserve">                          </w:t>
      </w:r>
      <w:r>
        <w:rPr>
          <w:rFonts w:ascii="宋体" w:eastAsia="宋体" w:hAnsi="宋体" w:cs="宋体" w:hint="eastAsia"/>
          <w:kern w:val="0"/>
          <w:sz w:val="24"/>
          <w:szCs w:val="30"/>
        </w:rPr>
        <w:t>的法定发表人，为贵校组织的</w:t>
      </w:r>
      <w:r>
        <w:rPr>
          <w:rFonts w:ascii="宋体" w:eastAsia="宋体" w:hAnsi="宋体" w:cs="宋体" w:hint="eastAsia"/>
          <w:kern w:val="0"/>
          <w:sz w:val="24"/>
          <w:szCs w:val="30"/>
          <w:u w:val="single"/>
        </w:rPr>
        <w:t xml:space="preserve">   （项目名称）、（项目编号） </w:t>
      </w:r>
      <w:r>
        <w:rPr>
          <w:rFonts w:ascii="宋体" w:eastAsia="宋体" w:hAnsi="宋体" w:cs="宋体" w:hint="eastAsia"/>
          <w:kern w:val="0"/>
          <w:sz w:val="24"/>
          <w:szCs w:val="30"/>
        </w:rPr>
        <w:t>的询价活动，签署响应文件、进行合同谈判、签署合同和处理与之有关的一切事务。</w:t>
      </w:r>
    </w:p>
    <w:p w:rsidR="002D6CD7" w:rsidRDefault="002D6CD7">
      <w:pPr>
        <w:spacing w:line="440" w:lineRule="exact"/>
        <w:ind w:firstLineChars="195" w:firstLine="468"/>
        <w:rPr>
          <w:rFonts w:ascii="宋体" w:eastAsia="宋体" w:hAnsi="宋体" w:cs="宋体"/>
          <w:kern w:val="0"/>
          <w:sz w:val="24"/>
          <w:szCs w:val="30"/>
        </w:rPr>
      </w:pPr>
    </w:p>
    <w:p w:rsidR="002D6CD7" w:rsidRDefault="00CB6A08">
      <w:pPr>
        <w:spacing w:line="440" w:lineRule="exact"/>
        <w:ind w:firstLineChars="195" w:firstLine="468"/>
        <w:rPr>
          <w:rFonts w:ascii="宋体" w:eastAsia="宋体" w:hAnsi="宋体" w:cs="宋体"/>
          <w:kern w:val="0"/>
          <w:sz w:val="24"/>
          <w:szCs w:val="30"/>
        </w:rPr>
      </w:pPr>
      <w:r>
        <w:rPr>
          <w:rFonts w:ascii="宋体" w:eastAsia="宋体" w:hAnsi="宋体" w:cs="宋体" w:hint="eastAsia"/>
          <w:kern w:val="0"/>
          <w:sz w:val="24"/>
          <w:szCs w:val="30"/>
        </w:rPr>
        <w:t>特此证明。</w:t>
      </w:r>
    </w:p>
    <w:p w:rsidR="002D6CD7" w:rsidRDefault="002D6CD7">
      <w:pPr>
        <w:spacing w:line="440" w:lineRule="exact"/>
        <w:ind w:firstLineChars="195" w:firstLine="468"/>
        <w:rPr>
          <w:rFonts w:ascii="宋体" w:eastAsia="宋体" w:hAnsi="宋体" w:cs="宋体"/>
          <w:kern w:val="0"/>
          <w:sz w:val="24"/>
          <w:szCs w:val="30"/>
        </w:rPr>
      </w:pPr>
    </w:p>
    <w:p w:rsidR="002D6CD7" w:rsidRDefault="002D6CD7">
      <w:pPr>
        <w:spacing w:line="440" w:lineRule="exact"/>
        <w:ind w:firstLineChars="195" w:firstLine="468"/>
        <w:rPr>
          <w:rFonts w:ascii="宋体" w:eastAsia="宋体" w:hAnsi="宋体" w:cs="宋体"/>
          <w:kern w:val="0"/>
          <w:sz w:val="24"/>
          <w:szCs w:val="30"/>
        </w:rPr>
      </w:pPr>
    </w:p>
    <w:p w:rsidR="002D6CD7" w:rsidRDefault="00CB6A08">
      <w:pPr>
        <w:spacing w:line="440" w:lineRule="exact"/>
        <w:ind w:firstLineChars="195" w:firstLine="468"/>
        <w:rPr>
          <w:rFonts w:ascii="宋体" w:eastAsia="宋体" w:hAnsi="宋体" w:cs="宋体"/>
          <w:kern w:val="0"/>
          <w:sz w:val="24"/>
          <w:szCs w:val="30"/>
          <w:u w:val="single"/>
        </w:rPr>
      </w:pPr>
      <w:r>
        <w:rPr>
          <w:rFonts w:ascii="宋体" w:eastAsia="宋体" w:hAnsi="宋体" w:cs="宋体" w:hint="eastAsia"/>
          <w:kern w:val="0"/>
          <w:sz w:val="24"/>
          <w:szCs w:val="30"/>
        </w:rPr>
        <w:t>响应人全称：</w:t>
      </w:r>
      <w:r>
        <w:rPr>
          <w:rFonts w:ascii="宋体" w:eastAsia="宋体" w:hAnsi="宋体" w:cs="宋体" w:hint="eastAsia"/>
          <w:kern w:val="0"/>
          <w:sz w:val="24"/>
          <w:szCs w:val="30"/>
          <w:u w:val="single"/>
        </w:rPr>
        <w:t xml:space="preserve">  （加盖单位公章）  </w:t>
      </w:r>
    </w:p>
    <w:p w:rsidR="002D6CD7" w:rsidRDefault="002D6CD7">
      <w:pPr>
        <w:spacing w:line="440" w:lineRule="exact"/>
        <w:ind w:firstLineChars="195" w:firstLine="468"/>
        <w:rPr>
          <w:rFonts w:ascii="宋体" w:eastAsia="宋体" w:hAnsi="宋体" w:cs="宋体"/>
          <w:kern w:val="0"/>
          <w:sz w:val="24"/>
          <w:szCs w:val="30"/>
          <w:u w:val="single"/>
        </w:rPr>
      </w:pPr>
    </w:p>
    <w:p w:rsidR="002D6CD7" w:rsidRDefault="00CB6A08">
      <w:pPr>
        <w:spacing w:line="440" w:lineRule="exact"/>
        <w:ind w:firstLineChars="345" w:firstLine="828"/>
        <w:rPr>
          <w:rFonts w:ascii="宋体" w:eastAsia="宋体" w:hAnsi="宋体" w:cs="宋体"/>
          <w:kern w:val="0"/>
          <w:sz w:val="24"/>
          <w:szCs w:val="30"/>
        </w:rPr>
      </w:pPr>
      <w:r>
        <w:rPr>
          <w:rFonts w:ascii="宋体" w:eastAsia="宋体" w:hAnsi="宋体" w:cs="宋体"/>
          <w:noProof/>
          <w:kern w:val="0"/>
          <w:sz w:val="24"/>
          <w:szCs w:val="30"/>
        </w:rPr>
        <mc:AlternateContent>
          <mc:Choice Requires="wps">
            <w:drawing>
              <wp:anchor distT="0" distB="0" distL="114300" distR="114300" simplePos="0" relativeHeight="251662336" behindDoc="0" locked="0" layoutInCell="1" allowOverlap="1">
                <wp:simplePos x="0" y="0"/>
                <wp:positionH relativeFrom="column">
                  <wp:posOffset>372745</wp:posOffset>
                </wp:positionH>
                <wp:positionV relativeFrom="paragraph">
                  <wp:posOffset>10160</wp:posOffset>
                </wp:positionV>
                <wp:extent cx="5000625" cy="2124075"/>
                <wp:effectExtent l="0" t="0" r="28575" b="28575"/>
                <wp:wrapNone/>
                <wp:docPr id="3" name="矩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00625" cy="2124075"/>
                        </a:xfrm>
                        <a:prstGeom prst="rect">
                          <a:avLst/>
                        </a:prstGeom>
                        <a:no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15="http://schemas.microsoft.com/office/word/2012/wordml" xmlns:wpsCustomData="http://www.wps.cn/officeDocument/2013/wpsCustomData">
            <w:pict>
              <v:rect id="_x0000_s1026" o:spid="_x0000_s1026" o:spt="1" style="position:absolute;left:0pt;margin-left:29.35pt;margin-top:0.8pt;height:167.25pt;width:393.75pt;z-index:251662336;mso-width-relative:page;mso-height-relative:page;" filled="f" stroked="t" coordsize="21600,21600" o:gfxdata="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Rm852tcAAAAIAQAADwAAAAAAAAAB&#10;ACAAAAAiAAAAZHJzL2Rvd25yZXYueG1sUEsBAhQAFAAAAAgAh07iQB4brrQRAgAA+QMAAA4AAAAA&#10;AAAAAQAgAAAAJgEAAGRycy9lMm9Eb2MueG1sUEsFBgAAAAAGAAYAWQEAAKkFAAAAAA==&#10;">
                <v:fill on="f" focussize="0,0"/>
                <v:stroke color="#000000" miterlimit="8" joinstyle="miter"/>
                <v:imagedata o:title=""/>
                <o:lock v:ext="edit" aspectratio="f"/>
              </v:rect>
            </w:pict>
          </mc:Fallback>
        </mc:AlternateContent>
      </w:r>
      <w:r>
        <w:rPr>
          <w:rFonts w:ascii="宋体" w:eastAsia="宋体" w:hAnsi="宋体" w:cs="宋体" w:hint="eastAsia"/>
          <w:kern w:val="0"/>
          <w:sz w:val="24"/>
          <w:szCs w:val="30"/>
        </w:rPr>
        <w:t>法定代表人二代身份正、反面扫描件或复印件粘贴处</w:t>
      </w:r>
    </w:p>
    <w:p w:rsidR="002D6CD7" w:rsidRDefault="002D6CD7">
      <w:pPr>
        <w:spacing w:line="440" w:lineRule="exact"/>
        <w:ind w:firstLineChars="195" w:firstLine="468"/>
        <w:rPr>
          <w:rFonts w:ascii="宋体" w:eastAsia="宋体" w:hAnsi="宋体" w:cs="宋体"/>
          <w:kern w:val="0"/>
          <w:sz w:val="24"/>
          <w:szCs w:val="30"/>
        </w:rPr>
      </w:pPr>
    </w:p>
    <w:p w:rsidR="002D6CD7" w:rsidRDefault="002D6CD7">
      <w:pPr>
        <w:spacing w:line="440" w:lineRule="exact"/>
        <w:ind w:firstLineChars="195" w:firstLine="468"/>
        <w:rPr>
          <w:rFonts w:ascii="宋体" w:eastAsia="宋体" w:hAnsi="宋体" w:cs="宋体"/>
          <w:kern w:val="0"/>
          <w:sz w:val="24"/>
          <w:szCs w:val="30"/>
        </w:rPr>
      </w:pPr>
    </w:p>
    <w:p w:rsidR="002D6CD7" w:rsidRDefault="002D6CD7">
      <w:pPr>
        <w:spacing w:line="440" w:lineRule="exact"/>
        <w:ind w:firstLineChars="195" w:firstLine="468"/>
        <w:rPr>
          <w:rFonts w:ascii="宋体" w:eastAsia="宋体" w:hAnsi="宋体" w:cs="宋体"/>
          <w:kern w:val="0"/>
          <w:sz w:val="24"/>
          <w:szCs w:val="30"/>
        </w:rPr>
      </w:pPr>
    </w:p>
    <w:p w:rsidR="002D6CD7" w:rsidRDefault="002D6CD7">
      <w:pPr>
        <w:spacing w:line="440" w:lineRule="exact"/>
        <w:ind w:firstLineChars="195" w:firstLine="468"/>
        <w:rPr>
          <w:rFonts w:ascii="宋体" w:eastAsia="宋体" w:hAnsi="宋体" w:cs="宋体"/>
          <w:kern w:val="0"/>
          <w:sz w:val="24"/>
          <w:szCs w:val="30"/>
        </w:rPr>
      </w:pPr>
    </w:p>
    <w:p w:rsidR="002D6CD7" w:rsidRDefault="002D6CD7">
      <w:pPr>
        <w:spacing w:line="440" w:lineRule="exact"/>
        <w:ind w:firstLineChars="195" w:firstLine="468"/>
        <w:rPr>
          <w:rFonts w:ascii="宋体" w:eastAsia="宋体" w:hAnsi="宋体" w:cs="宋体"/>
          <w:kern w:val="0"/>
          <w:sz w:val="24"/>
          <w:szCs w:val="30"/>
        </w:rPr>
      </w:pPr>
    </w:p>
    <w:p w:rsidR="002D6CD7" w:rsidRDefault="002D6CD7">
      <w:pPr>
        <w:spacing w:line="440" w:lineRule="exact"/>
        <w:ind w:firstLineChars="195" w:firstLine="468"/>
        <w:rPr>
          <w:rFonts w:ascii="宋体" w:eastAsia="宋体" w:hAnsi="宋体" w:cs="宋体"/>
          <w:kern w:val="0"/>
          <w:sz w:val="24"/>
          <w:szCs w:val="30"/>
        </w:rPr>
      </w:pPr>
    </w:p>
    <w:p w:rsidR="002D6CD7" w:rsidRDefault="002D6CD7">
      <w:pPr>
        <w:spacing w:line="440" w:lineRule="exact"/>
        <w:ind w:firstLineChars="195" w:firstLine="468"/>
        <w:rPr>
          <w:rFonts w:ascii="宋体" w:eastAsia="宋体" w:hAnsi="宋体" w:cs="宋体"/>
          <w:kern w:val="0"/>
          <w:sz w:val="24"/>
          <w:szCs w:val="30"/>
        </w:rPr>
      </w:pPr>
    </w:p>
    <w:p w:rsidR="002D6CD7" w:rsidRDefault="002D6CD7">
      <w:pPr>
        <w:spacing w:line="440" w:lineRule="exact"/>
        <w:ind w:firstLineChars="195" w:firstLine="468"/>
        <w:rPr>
          <w:rFonts w:ascii="宋体" w:eastAsia="宋体" w:hAnsi="宋体" w:cs="宋体"/>
          <w:kern w:val="0"/>
          <w:sz w:val="24"/>
          <w:szCs w:val="30"/>
        </w:rPr>
      </w:pPr>
    </w:p>
    <w:p w:rsidR="002D6CD7" w:rsidRDefault="002D6CD7">
      <w:pPr>
        <w:spacing w:line="440" w:lineRule="exact"/>
        <w:ind w:firstLineChars="195" w:firstLine="468"/>
        <w:rPr>
          <w:rFonts w:ascii="宋体" w:eastAsia="宋体" w:hAnsi="宋体" w:cs="宋体"/>
          <w:kern w:val="0"/>
          <w:sz w:val="24"/>
          <w:szCs w:val="30"/>
        </w:rPr>
      </w:pPr>
    </w:p>
    <w:p w:rsidR="002D6CD7" w:rsidRDefault="00CB6A08">
      <w:pPr>
        <w:spacing w:afterLines="50" w:after="156" w:line="440" w:lineRule="exact"/>
        <w:jc w:val="right"/>
        <w:rPr>
          <w:rFonts w:ascii="宋体" w:eastAsia="宋体" w:hAnsi="宋体" w:cs="宋体"/>
          <w:kern w:val="0"/>
          <w:sz w:val="30"/>
          <w:szCs w:val="30"/>
        </w:rPr>
      </w:pPr>
      <w:r>
        <w:rPr>
          <w:rFonts w:ascii="宋体" w:eastAsia="宋体" w:hAnsi="宋体" w:cs="宋体" w:hint="eastAsia"/>
          <w:kern w:val="0"/>
          <w:sz w:val="24"/>
          <w:szCs w:val="30"/>
        </w:rPr>
        <w:t>年   月   日</w:t>
      </w:r>
      <w:r>
        <w:rPr>
          <w:rFonts w:ascii="宋体" w:eastAsia="宋体" w:hAnsi="宋体" w:cs="宋体" w:hint="eastAsia"/>
          <w:kern w:val="0"/>
          <w:sz w:val="30"/>
          <w:szCs w:val="30"/>
        </w:rPr>
        <w:t xml:space="preserve">  </w:t>
      </w:r>
    </w:p>
    <w:p w:rsidR="002D6CD7" w:rsidRDefault="002D6CD7">
      <w:pPr>
        <w:spacing w:afterLines="50" w:after="156" w:line="440" w:lineRule="exact"/>
        <w:jc w:val="right"/>
        <w:rPr>
          <w:rFonts w:ascii="宋体" w:eastAsia="宋体" w:hAnsi="宋体" w:cs="宋体"/>
          <w:kern w:val="0"/>
          <w:sz w:val="30"/>
          <w:szCs w:val="30"/>
        </w:rPr>
      </w:pPr>
    </w:p>
    <w:p w:rsidR="002D6CD7" w:rsidRDefault="00CB6A08">
      <w:pPr>
        <w:spacing w:afterLines="50" w:after="156" w:line="440" w:lineRule="exact"/>
        <w:jc w:val="left"/>
        <w:rPr>
          <w:rFonts w:ascii="宋体" w:eastAsia="宋体" w:hAnsi="宋体" w:cs="宋体"/>
          <w:b/>
          <w:kern w:val="0"/>
          <w:szCs w:val="21"/>
        </w:rPr>
      </w:pPr>
      <w:r>
        <w:rPr>
          <w:rFonts w:ascii="宋体" w:eastAsia="宋体" w:hAnsi="宋体" w:cs="宋体" w:hint="eastAsia"/>
          <w:b/>
          <w:kern w:val="0"/>
          <w:szCs w:val="21"/>
        </w:rPr>
        <w:t>注：如授权委托代理人到场则“法定代表人身份证明”不须提供。</w:t>
      </w:r>
    </w:p>
    <w:p w:rsidR="002D6CD7" w:rsidRDefault="00CB6A08">
      <w:pPr>
        <w:widowControl/>
        <w:jc w:val="left"/>
        <w:rPr>
          <w:rFonts w:ascii="宋体" w:eastAsia="宋体" w:hAnsi="宋体" w:cs="Times New Roman"/>
          <w:b/>
          <w:szCs w:val="21"/>
        </w:rPr>
      </w:pPr>
      <w:r>
        <w:rPr>
          <w:rFonts w:ascii="宋体" w:eastAsia="宋体" w:hAnsi="宋体" w:cs="宋体"/>
          <w:kern w:val="0"/>
          <w:sz w:val="30"/>
          <w:szCs w:val="30"/>
        </w:rPr>
        <w:br w:type="page"/>
      </w:r>
      <w:r>
        <w:rPr>
          <w:rFonts w:ascii="宋体" w:eastAsia="宋体" w:hAnsi="宋体" w:cs="Times New Roman" w:hint="eastAsia"/>
          <w:b/>
          <w:szCs w:val="21"/>
        </w:rPr>
        <w:lastRenderedPageBreak/>
        <w:t>文件格式4</w:t>
      </w:r>
    </w:p>
    <w:p w:rsidR="002D6CD7" w:rsidRDefault="00CB6A08">
      <w:pPr>
        <w:spacing w:afterLines="50" w:after="156" w:line="440" w:lineRule="exact"/>
        <w:jc w:val="center"/>
        <w:rPr>
          <w:rFonts w:ascii="宋体" w:eastAsia="宋体" w:hAnsi="宋体" w:cs="Times New Roman"/>
          <w:b/>
          <w:sz w:val="36"/>
          <w:szCs w:val="36"/>
        </w:rPr>
      </w:pPr>
      <w:r>
        <w:rPr>
          <w:rFonts w:ascii="宋体" w:eastAsia="宋体" w:hAnsi="宋体" w:cs="Times New Roman" w:hint="eastAsia"/>
          <w:b/>
          <w:sz w:val="36"/>
          <w:szCs w:val="36"/>
        </w:rPr>
        <w:t>法定代表人授权委托书</w:t>
      </w:r>
    </w:p>
    <w:p w:rsidR="002D6CD7" w:rsidRDefault="00CB6A08">
      <w:pPr>
        <w:spacing w:line="440" w:lineRule="exact"/>
        <w:rPr>
          <w:rFonts w:ascii="宋体" w:eastAsia="宋体" w:hAnsi="宋体" w:cs="宋体"/>
          <w:kern w:val="0"/>
          <w:sz w:val="24"/>
          <w:szCs w:val="30"/>
        </w:rPr>
      </w:pPr>
      <w:r>
        <w:rPr>
          <w:rFonts w:ascii="宋体" w:eastAsia="宋体" w:hAnsi="宋体" w:cs="宋体" w:hint="eastAsia"/>
          <w:kern w:val="0"/>
          <w:sz w:val="24"/>
          <w:szCs w:val="30"/>
        </w:rPr>
        <w:t>南京大学</w:t>
      </w:r>
      <w:r>
        <w:rPr>
          <w:rFonts w:ascii="宋体" w:eastAsia="宋体" w:hAnsi="宋体" w:cs="Times New Roman" w:hint="eastAsia"/>
          <w:sz w:val="22"/>
          <w:szCs w:val="28"/>
        </w:rPr>
        <w:t>：</w:t>
      </w:r>
    </w:p>
    <w:p w:rsidR="002D6CD7" w:rsidRDefault="00CB6A08">
      <w:pPr>
        <w:spacing w:line="440" w:lineRule="exact"/>
        <w:ind w:leftChars="71" w:left="149" w:firstLineChars="146" w:firstLine="350"/>
        <w:rPr>
          <w:rFonts w:ascii="宋体" w:eastAsia="宋体" w:hAnsi="宋体" w:cs="宋体"/>
          <w:kern w:val="0"/>
          <w:sz w:val="24"/>
          <w:szCs w:val="30"/>
        </w:rPr>
      </w:pPr>
      <w:r>
        <w:rPr>
          <w:rFonts w:ascii="宋体" w:eastAsia="宋体" w:hAnsi="宋体" w:cs="宋体" w:hint="eastAsia"/>
          <w:kern w:val="0"/>
          <w:sz w:val="24"/>
          <w:szCs w:val="30"/>
        </w:rPr>
        <w:t>本人</w:t>
      </w:r>
      <w:r>
        <w:rPr>
          <w:rFonts w:ascii="宋体" w:eastAsia="宋体" w:hAnsi="宋体" w:cs="宋体" w:hint="eastAsia"/>
          <w:kern w:val="0"/>
          <w:sz w:val="24"/>
          <w:szCs w:val="30"/>
          <w:u w:val="single"/>
        </w:rPr>
        <w:t>（法定代表人姓名）</w:t>
      </w:r>
      <w:proofErr w:type="gramStart"/>
      <w:r>
        <w:rPr>
          <w:rFonts w:ascii="宋体" w:eastAsia="宋体" w:hAnsi="宋体" w:cs="宋体" w:hint="eastAsia"/>
          <w:kern w:val="0"/>
          <w:sz w:val="24"/>
          <w:szCs w:val="30"/>
        </w:rPr>
        <w:t>系注册</w:t>
      </w:r>
      <w:proofErr w:type="gramEnd"/>
      <w:r>
        <w:rPr>
          <w:rFonts w:ascii="宋体" w:eastAsia="宋体" w:hAnsi="宋体" w:cs="宋体" w:hint="eastAsia"/>
          <w:kern w:val="0"/>
          <w:sz w:val="24"/>
          <w:szCs w:val="30"/>
        </w:rPr>
        <w:t>于</w:t>
      </w:r>
      <w:r>
        <w:rPr>
          <w:rFonts w:ascii="宋体" w:eastAsia="宋体" w:hAnsi="宋体" w:cs="宋体" w:hint="eastAsia"/>
          <w:kern w:val="0"/>
          <w:sz w:val="24"/>
          <w:szCs w:val="30"/>
          <w:u w:val="single"/>
        </w:rPr>
        <w:t xml:space="preserve">       （响应人住址）      </w:t>
      </w:r>
      <w:r>
        <w:rPr>
          <w:rFonts w:ascii="宋体" w:eastAsia="宋体" w:hAnsi="宋体" w:cs="宋体" w:hint="eastAsia"/>
          <w:kern w:val="0"/>
          <w:sz w:val="24"/>
          <w:szCs w:val="30"/>
        </w:rPr>
        <w:t>的</w:t>
      </w:r>
      <w:r>
        <w:rPr>
          <w:rFonts w:ascii="宋体" w:eastAsia="宋体" w:hAnsi="宋体" w:cs="宋体" w:hint="eastAsia"/>
          <w:kern w:val="0"/>
          <w:sz w:val="24"/>
          <w:szCs w:val="30"/>
          <w:u w:val="single"/>
        </w:rPr>
        <w:t>（响应人名称）</w:t>
      </w:r>
      <w:r>
        <w:rPr>
          <w:rFonts w:ascii="宋体" w:eastAsia="宋体" w:hAnsi="宋体" w:cs="宋体" w:hint="eastAsia"/>
          <w:kern w:val="0"/>
          <w:sz w:val="24"/>
          <w:szCs w:val="30"/>
        </w:rPr>
        <w:t>的法定代表人。本人现委托</w:t>
      </w:r>
      <w:r>
        <w:rPr>
          <w:rFonts w:ascii="宋体" w:eastAsia="宋体" w:hAnsi="宋体" w:cs="宋体" w:hint="eastAsia"/>
          <w:kern w:val="0"/>
          <w:sz w:val="24"/>
          <w:szCs w:val="30"/>
          <w:u w:val="single"/>
        </w:rPr>
        <w:t xml:space="preserve">    （响应人代表</w:t>
      </w:r>
      <w:r>
        <w:rPr>
          <w:rFonts w:ascii="宋体" w:eastAsia="宋体" w:hAnsi="宋体" w:cs="宋体"/>
          <w:kern w:val="0"/>
          <w:sz w:val="24"/>
          <w:szCs w:val="30"/>
          <w:u w:val="single"/>
        </w:rPr>
        <w:t>）</w:t>
      </w:r>
      <w:r>
        <w:rPr>
          <w:rFonts w:ascii="宋体" w:eastAsia="宋体" w:hAnsi="宋体" w:cs="宋体" w:hint="eastAsia"/>
          <w:kern w:val="0"/>
          <w:sz w:val="24"/>
          <w:szCs w:val="30"/>
          <w:u w:val="single"/>
        </w:rPr>
        <w:t xml:space="preserve">   </w:t>
      </w:r>
      <w:r>
        <w:rPr>
          <w:rFonts w:ascii="宋体" w:eastAsia="宋体" w:hAnsi="宋体" w:cs="宋体" w:hint="eastAsia"/>
          <w:kern w:val="0"/>
          <w:sz w:val="24"/>
          <w:szCs w:val="30"/>
        </w:rPr>
        <w:t>为我方代理人。</w:t>
      </w:r>
    </w:p>
    <w:p w:rsidR="002D6CD7" w:rsidRDefault="00CB6A08">
      <w:pPr>
        <w:spacing w:line="440" w:lineRule="exact"/>
        <w:ind w:leftChars="71" w:left="149" w:firstLineChars="196" w:firstLine="470"/>
        <w:rPr>
          <w:rFonts w:ascii="宋体" w:eastAsia="宋体" w:hAnsi="宋体" w:cs="宋体"/>
          <w:kern w:val="0"/>
          <w:sz w:val="24"/>
          <w:szCs w:val="30"/>
        </w:rPr>
      </w:pPr>
      <w:r>
        <w:rPr>
          <w:rFonts w:ascii="宋体" w:eastAsia="宋体" w:hAnsi="宋体" w:cs="宋体" w:hint="eastAsia"/>
          <w:kern w:val="0"/>
          <w:sz w:val="24"/>
          <w:szCs w:val="30"/>
        </w:rPr>
        <w:t>贵校组织的</w:t>
      </w:r>
      <w:r>
        <w:rPr>
          <w:rFonts w:ascii="宋体" w:eastAsia="宋体" w:hAnsi="宋体" w:cs="宋体" w:hint="eastAsia"/>
          <w:kern w:val="0"/>
          <w:sz w:val="24"/>
          <w:szCs w:val="30"/>
          <w:u w:val="single"/>
        </w:rPr>
        <w:t xml:space="preserve">  （项目名称）、（项目编号）  </w:t>
      </w:r>
      <w:r>
        <w:rPr>
          <w:rFonts w:ascii="宋体" w:eastAsia="宋体" w:hAnsi="宋体" w:cs="宋体" w:hint="eastAsia"/>
          <w:kern w:val="0"/>
          <w:sz w:val="24"/>
          <w:szCs w:val="30"/>
        </w:rPr>
        <w:t>的询价活动，该代理人可以本单位名义处理一切与之有关事务，其法律后果由我单位承担。</w:t>
      </w:r>
    </w:p>
    <w:p w:rsidR="002D6CD7" w:rsidRDefault="00CB6A08">
      <w:pPr>
        <w:spacing w:line="440" w:lineRule="exact"/>
        <w:ind w:leftChars="71" w:left="149" w:firstLineChars="196" w:firstLine="470"/>
        <w:rPr>
          <w:rFonts w:ascii="宋体" w:eastAsia="宋体" w:hAnsi="宋体" w:cs="宋体"/>
          <w:kern w:val="0"/>
          <w:sz w:val="24"/>
          <w:szCs w:val="30"/>
        </w:rPr>
      </w:pPr>
      <w:r>
        <w:rPr>
          <w:rFonts w:ascii="宋体" w:eastAsia="宋体" w:hAnsi="宋体" w:cs="宋体" w:hint="eastAsia"/>
          <w:kern w:val="0"/>
          <w:sz w:val="24"/>
          <w:szCs w:val="30"/>
        </w:rPr>
        <w:t>代理人无转委托权。</w:t>
      </w:r>
    </w:p>
    <w:p w:rsidR="002D6CD7" w:rsidRDefault="00CB6A08">
      <w:pPr>
        <w:spacing w:line="440" w:lineRule="exact"/>
        <w:ind w:leftChars="71" w:left="149" w:firstLineChars="196" w:firstLine="470"/>
        <w:rPr>
          <w:rFonts w:ascii="宋体" w:eastAsia="宋体" w:hAnsi="宋体" w:cs="宋体"/>
          <w:kern w:val="0"/>
          <w:sz w:val="24"/>
          <w:szCs w:val="30"/>
        </w:rPr>
      </w:pPr>
      <w:r>
        <w:rPr>
          <w:rFonts w:ascii="宋体" w:eastAsia="宋体" w:hAnsi="宋体" w:cs="宋体" w:hint="eastAsia"/>
          <w:kern w:val="0"/>
          <w:sz w:val="24"/>
          <w:szCs w:val="30"/>
        </w:rPr>
        <w:t>响应人全称</w:t>
      </w:r>
      <w:r>
        <w:rPr>
          <w:rFonts w:ascii="宋体" w:eastAsia="宋体" w:hAnsi="宋体" w:cs="Times New Roman" w:hint="eastAsia"/>
          <w:sz w:val="22"/>
          <w:szCs w:val="28"/>
        </w:rPr>
        <w:t>：</w:t>
      </w:r>
      <w:r>
        <w:rPr>
          <w:rFonts w:ascii="宋体" w:eastAsia="宋体" w:hAnsi="宋体" w:cs="宋体" w:hint="eastAsia"/>
          <w:kern w:val="0"/>
          <w:sz w:val="24"/>
          <w:szCs w:val="30"/>
          <w:u w:val="single"/>
        </w:rPr>
        <w:t xml:space="preserve">   （加盖单位公章）   </w:t>
      </w:r>
    </w:p>
    <w:p w:rsidR="002D6CD7" w:rsidRDefault="00CB6A08">
      <w:pPr>
        <w:spacing w:line="440" w:lineRule="exact"/>
        <w:ind w:leftChars="71" w:left="149" w:firstLineChars="196" w:firstLine="470"/>
        <w:rPr>
          <w:rFonts w:ascii="宋体" w:eastAsia="宋体" w:hAnsi="宋体" w:cs="宋体"/>
          <w:kern w:val="0"/>
          <w:sz w:val="24"/>
          <w:szCs w:val="30"/>
          <w:u w:val="single"/>
        </w:rPr>
      </w:pPr>
      <w:r>
        <w:rPr>
          <w:rFonts w:ascii="宋体" w:eastAsia="宋体" w:hAnsi="宋体" w:cs="宋体" w:hint="eastAsia"/>
          <w:kern w:val="0"/>
          <w:sz w:val="24"/>
          <w:szCs w:val="30"/>
        </w:rPr>
        <w:t>法定代表人</w:t>
      </w:r>
      <w:r>
        <w:rPr>
          <w:rFonts w:ascii="宋体" w:eastAsia="宋体" w:hAnsi="宋体" w:cs="Times New Roman" w:hint="eastAsia"/>
          <w:sz w:val="22"/>
          <w:szCs w:val="28"/>
        </w:rPr>
        <w:t>：</w:t>
      </w:r>
      <w:r>
        <w:rPr>
          <w:rFonts w:ascii="宋体" w:eastAsia="宋体" w:hAnsi="宋体" w:cs="宋体" w:hint="eastAsia"/>
          <w:kern w:val="0"/>
          <w:sz w:val="24"/>
          <w:szCs w:val="30"/>
          <w:u w:val="single"/>
        </w:rPr>
        <w:t xml:space="preserve">   （签字或签章）（身份证号码）（联系电话）   </w:t>
      </w:r>
    </w:p>
    <w:p w:rsidR="002D6CD7" w:rsidRDefault="00CB6A08">
      <w:pPr>
        <w:spacing w:line="440" w:lineRule="exact"/>
        <w:ind w:leftChars="71" w:left="149" w:firstLineChars="196" w:firstLine="470"/>
        <w:rPr>
          <w:rFonts w:ascii="宋体" w:eastAsia="宋体" w:hAnsi="宋体" w:cs="宋体"/>
          <w:kern w:val="0"/>
          <w:sz w:val="24"/>
          <w:szCs w:val="30"/>
        </w:rPr>
      </w:pPr>
      <w:r>
        <w:rPr>
          <w:rFonts w:ascii="宋体" w:eastAsia="宋体" w:hAnsi="宋体" w:cs="宋体" w:hint="eastAsia"/>
          <w:kern w:val="0"/>
          <w:sz w:val="24"/>
          <w:szCs w:val="30"/>
        </w:rPr>
        <w:t>响应人代表</w:t>
      </w:r>
      <w:r>
        <w:rPr>
          <w:rFonts w:ascii="宋体" w:eastAsia="宋体" w:hAnsi="宋体" w:cs="Times New Roman" w:hint="eastAsia"/>
          <w:sz w:val="22"/>
          <w:szCs w:val="28"/>
        </w:rPr>
        <w:t>：</w:t>
      </w:r>
      <w:r>
        <w:rPr>
          <w:rFonts w:ascii="宋体" w:eastAsia="宋体" w:hAnsi="宋体" w:cs="宋体" w:hint="eastAsia"/>
          <w:kern w:val="0"/>
          <w:sz w:val="24"/>
          <w:szCs w:val="30"/>
          <w:u w:val="single"/>
        </w:rPr>
        <w:t xml:space="preserve">   （签字或签章）（身份证号码）（联系电话）   </w:t>
      </w:r>
    </w:p>
    <w:p w:rsidR="002D6CD7" w:rsidRDefault="002D6CD7">
      <w:pPr>
        <w:spacing w:line="440" w:lineRule="exact"/>
        <w:ind w:firstLineChars="195" w:firstLine="468"/>
        <w:rPr>
          <w:rFonts w:ascii="宋体" w:eastAsia="宋体" w:hAnsi="宋体" w:cs="宋体"/>
          <w:kern w:val="0"/>
          <w:sz w:val="24"/>
          <w:szCs w:val="30"/>
        </w:rPr>
      </w:pPr>
    </w:p>
    <w:p w:rsidR="002D6CD7" w:rsidRDefault="00CB6A08">
      <w:pPr>
        <w:spacing w:line="440" w:lineRule="exact"/>
        <w:ind w:firstLineChars="345" w:firstLine="828"/>
        <w:rPr>
          <w:rFonts w:ascii="宋体" w:eastAsia="宋体" w:hAnsi="宋体" w:cs="宋体"/>
          <w:kern w:val="0"/>
          <w:sz w:val="24"/>
          <w:szCs w:val="30"/>
        </w:rPr>
      </w:pPr>
      <w:r>
        <w:rPr>
          <w:rFonts w:ascii="宋体" w:eastAsia="宋体" w:hAnsi="宋体" w:cs="宋体"/>
          <w:noProof/>
          <w:kern w:val="0"/>
          <w:sz w:val="24"/>
          <w:szCs w:val="30"/>
        </w:rPr>
        <mc:AlternateContent>
          <mc:Choice Requires="wps">
            <w:drawing>
              <wp:anchor distT="0" distB="0" distL="114300" distR="114300" simplePos="0" relativeHeight="251664384" behindDoc="0" locked="0" layoutInCell="1" allowOverlap="1">
                <wp:simplePos x="0" y="0"/>
                <wp:positionH relativeFrom="column">
                  <wp:posOffset>372745</wp:posOffset>
                </wp:positionH>
                <wp:positionV relativeFrom="paragraph">
                  <wp:posOffset>10160</wp:posOffset>
                </wp:positionV>
                <wp:extent cx="5000625" cy="2124075"/>
                <wp:effectExtent l="0" t="0" r="28575" b="28575"/>
                <wp:wrapNone/>
                <wp:docPr id="2" name="矩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00625" cy="2124075"/>
                        </a:xfrm>
                        <a:prstGeom prst="rect">
                          <a:avLst/>
                        </a:prstGeom>
                        <a:no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15="http://schemas.microsoft.com/office/word/2012/wordml" xmlns:wpsCustomData="http://www.wps.cn/officeDocument/2013/wpsCustomData">
            <w:pict>
              <v:rect id="_x0000_s1026" o:spid="_x0000_s1026" o:spt="1" style="position:absolute;left:0pt;margin-left:29.35pt;margin-top:0.8pt;height:167.25pt;width:393.75pt;z-index:251664384;mso-width-relative:page;mso-height-relative:page;" filled="f" stroked="t" coordsize="21600,21600" o:gfxdata="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BGbzna1wAAAAgBAAAPAAAAAAAAAAEA&#10;IAAAACIAAABkcnMvZG93bnJldi54bWxQSwECFAAUAAAACACHTuJAKFRFwRACAAD5AwAADgAAAAAA&#10;AAABACAAAAAmAQAAZHJzL2Uyb0RvYy54bWxQSwUGAAAAAAYABgBZAQAAqAUAAAAA&#10;">
                <v:fill on="f" focussize="0,0"/>
                <v:stroke color="#000000" miterlimit="8" joinstyle="miter"/>
                <v:imagedata o:title=""/>
                <o:lock v:ext="edit" aspectratio="f"/>
              </v:rect>
            </w:pict>
          </mc:Fallback>
        </mc:AlternateContent>
      </w:r>
      <w:r>
        <w:rPr>
          <w:rFonts w:ascii="宋体" w:eastAsia="宋体" w:hAnsi="宋体" w:cs="宋体" w:hint="eastAsia"/>
          <w:kern w:val="0"/>
          <w:sz w:val="24"/>
          <w:szCs w:val="30"/>
        </w:rPr>
        <w:t>法定代表人二代身份正、反面扫描件或复印件粘贴处</w:t>
      </w:r>
    </w:p>
    <w:p w:rsidR="002D6CD7" w:rsidRDefault="002D6CD7">
      <w:pPr>
        <w:spacing w:line="440" w:lineRule="exact"/>
        <w:ind w:firstLineChars="195" w:firstLine="468"/>
        <w:rPr>
          <w:rFonts w:ascii="宋体" w:eastAsia="宋体" w:hAnsi="宋体" w:cs="宋体"/>
          <w:kern w:val="0"/>
          <w:sz w:val="24"/>
          <w:szCs w:val="30"/>
        </w:rPr>
      </w:pPr>
    </w:p>
    <w:p w:rsidR="002D6CD7" w:rsidRDefault="002D6CD7">
      <w:pPr>
        <w:spacing w:line="440" w:lineRule="exact"/>
        <w:ind w:firstLineChars="195" w:firstLine="468"/>
        <w:rPr>
          <w:rFonts w:ascii="宋体" w:eastAsia="宋体" w:hAnsi="宋体" w:cs="宋体"/>
          <w:kern w:val="0"/>
          <w:sz w:val="24"/>
          <w:szCs w:val="30"/>
        </w:rPr>
      </w:pPr>
    </w:p>
    <w:p w:rsidR="002D6CD7" w:rsidRDefault="002D6CD7">
      <w:pPr>
        <w:spacing w:line="440" w:lineRule="exact"/>
        <w:ind w:firstLineChars="195" w:firstLine="468"/>
        <w:rPr>
          <w:rFonts w:ascii="宋体" w:eastAsia="宋体" w:hAnsi="宋体" w:cs="宋体"/>
          <w:kern w:val="0"/>
          <w:sz w:val="24"/>
          <w:szCs w:val="30"/>
        </w:rPr>
      </w:pPr>
    </w:p>
    <w:p w:rsidR="002D6CD7" w:rsidRDefault="002D6CD7">
      <w:pPr>
        <w:spacing w:line="440" w:lineRule="exact"/>
        <w:ind w:firstLineChars="195" w:firstLine="468"/>
        <w:rPr>
          <w:rFonts w:ascii="宋体" w:eastAsia="宋体" w:hAnsi="宋体" w:cs="宋体"/>
          <w:kern w:val="0"/>
          <w:sz w:val="24"/>
          <w:szCs w:val="30"/>
        </w:rPr>
      </w:pPr>
    </w:p>
    <w:p w:rsidR="002D6CD7" w:rsidRDefault="002D6CD7">
      <w:pPr>
        <w:spacing w:line="440" w:lineRule="exact"/>
        <w:ind w:firstLineChars="195" w:firstLine="468"/>
        <w:rPr>
          <w:rFonts w:ascii="宋体" w:eastAsia="宋体" w:hAnsi="宋体" w:cs="宋体"/>
          <w:kern w:val="0"/>
          <w:sz w:val="24"/>
          <w:szCs w:val="30"/>
        </w:rPr>
      </w:pPr>
    </w:p>
    <w:p w:rsidR="002D6CD7" w:rsidRDefault="002D6CD7">
      <w:pPr>
        <w:spacing w:line="440" w:lineRule="exact"/>
        <w:ind w:firstLineChars="195" w:firstLine="468"/>
        <w:rPr>
          <w:rFonts w:ascii="宋体" w:eastAsia="宋体" w:hAnsi="宋体" w:cs="宋体"/>
          <w:kern w:val="0"/>
          <w:sz w:val="24"/>
          <w:szCs w:val="30"/>
        </w:rPr>
      </w:pPr>
    </w:p>
    <w:p w:rsidR="002D6CD7" w:rsidRDefault="002D6CD7">
      <w:pPr>
        <w:spacing w:line="440" w:lineRule="exact"/>
        <w:ind w:firstLineChars="195" w:firstLine="468"/>
        <w:rPr>
          <w:rFonts w:ascii="宋体" w:eastAsia="宋体" w:hAnsi="宋体" w:cs="宋体"/>
          <w:kern w:val="0"/>
          <w:sz w:val="24"/>
          <w:szCs w:val="30"/>
        </w:rPr>
      </w:pPr>
    </w:p>
    <w:p w:rsidR="002D6CD7" w:rsidRDefault="00CB6A08">
      <w:pPr>
        <w:spacing w:line="440" w:lineRule="exact"/>
        <w:ind w:firstLineChars="195" w:firstLine="468"/>
        <w:rPr>
          <w:rFonts w:ascii="宋体" w:eastAsia="宋体" w:hAnsi="宋体" w:cs="宋体"/>
          <w:kern w:val="0"/>
          <w:sz w:val="24"/>
          <w:szCs w:val="30"/>
        </w:rPr>
      </w:pPr>
      <w:r>
        <w:rPr>
          <w:rFonts w:ascii="宋体" w:eastAsia="宋体" w:hAnsi="宋体" w:cs="宋体"/>
          <w:noProof/>
          <w:kern w:val="0"/>
          <w:sz w:val="24"/>
          <w:szCs w:val="30"/>
        </w:rPr>
        <mc:AlternateContent>
          <mc:Choice Requires="wps">
            <w:drawing>
              <wp:anchor distT="0" distB="0" distL="114300" distR="114300" simplePos="0" relativeHeight="251665408" behindDoc="0" locked="0" layoutInCell="1" allowOverlap="1">
                <wp:simplePos x="0" y="0"/>
                <wp:positionH relativeFrom="column">
                  <wp:posOffset>372745</wp:posOffset>
                </wp:positionH>
                <wp:positionV relativeFrom="paragraph">
                  <wp:posOffset>197485</wp:posOffset>
                </wp:positionV>
                <wp:extent cx="5000625" cy="2124075"/>
                <wp:effectExtent l="0" t="0" r="28575" b="28575"/>
                <wp:wrapNone/>
                <wp:docPr id="4" name="矩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00625" cy="2124075"/>
                        </a:xfrm>
                        <a:prstGeom prst="rect">
                          <a:avLst/>
                        </a:prstGeom>
                        <a:no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15="http://schemas.microsoft.com/office/word/2012/wordml" xmlns:wpsCustomData="http://www.wps.cn/officeDocument/2013/wpsCustomData">
            <w:pict>
              <v:rect id="_x0000_s1026" o:spid="_x0000_s1026" o:spt="1" style="position:absolute;left:0pt;margin-left:29.35pt;margin-top:15.55pt;height:167.25pt;width:393.75pt;z-index:251665408;mso-width-relative:page;mso-height-relative:page;" filled="f" stroked="t" coordsize="21600,21600" o:gfxdata="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L6sq79cAAAAJAQAADwAAAAAAAAAB&#10;ACAAAAAiAAAAZHJzL2Rvd25yZXYueG1sUEsBAhQAFAAAAAgAh07iQN3wTyYRAgAA+QMAAA4AAAAA&#10;AAAAAQAgAAAAJgEAAGRycy9lMm9Eb2MueG1sUEsFBgAAAAAGAAYAWQEAAKkFAAAAAA==&#10;">
                <v:fill on="f" focussize="0,0"/>
                <v:stroke color="#000000" miterlimit="8" joinstyle="miter"/>
                <v:imagedata o:title=""/>
                <o:lock v:ext="edit" aspectratio="f"/>
              </v:rect>
            </w:pict>
          </mc:Fallback>
        </mc:AlternateContent>
      </w:r>
    </w:p>
    <w:p w:rsidR="002D6CD7" w:rsidRDefault="00CB6A08">
      <w:pPr>
        <w:spacing w:line="440" w:lineRule="exact"/>
        <w:ind w:firstLineChars="345" w:firstLine="828"/>
        <w:rPr>
          <w:rFonts w:ascii="宋体" w:eastAsia="宋体" w:hAnsi="宋体" w:cs="宋体"/>
          <w:kern w:val="0"/>
          <w:sz w:val="24"/>
          <w:szCs w:val="30"/>
        </w:rPr>
      </w:pPr>
      <w:r>
        <w:rPr>
          <w:rFonts w:ascii="宋体" w:eastAsia="宋体" w:hAnsi="宋体" w:cs="宋体" w:hint="eastAsia"/>
          <w:kern w:val="0"/>
          <w:sz w:val="24"/>
          <w:szCs w:val="30"/>
        </w:rPr>
        <w:t>响应人代表二代身份证正、反面扫描件或复印件粘贴处</w:t>
      </w:r>
    </w:p>
    <w:p w:rsidR="002D6CD7" w:rsidRDefault="002D6CD7">
      <w:pPr>
        <w:spacing w:line="440" w:lineRule="exact"/>
        <w:ind w:firstLineChars="195" w:firstLine="468"/>
        <w:rPr>
          <w:rFonts w:ascii="宋体" w:eastAsia="宋体" w:hAnsi="宋体" w:cs="宋体"/>
          <w:kern w:val="0"/>
          <w:sz w:val="24"/>
          <w:szCs w:val="30"/>
        </w:rPr>
      </w:pPr>
    </w:p>
    <w:p w:rsidR="002D6CD7" w:rsidRDefault="002D6CD7">
      <w:pPr>
        <w:spacing w:line="440" w:lineRule="exact"/>
        <w:ind w:firstLineChars="195" w:firstLine="468"/>
        <w:rPr>
          <w:rFonts w:ascii="宋体" w:eastAsia="宋体" w:hAnsi="宋体" w:cs="宋体"/>
          <w:kern w:val="0"/>
          <w:sz w:val="24"/>
          <w:szCs w:val="30"/>
        </w:rPr>
      </w:pPr>
    </w:p>
    <w:p w:rsidR="002D6CD7" w:rsidRDefault="002D6CD7">
      <w:pPr>
        <w:spacing w:line="440" w:lineRule="exact"/>
        <w:ind w:firstLineChars="195" w:firstLine="468"/>
        <w:rPr>
          <w:rFonts w:ascii="宋体" w:eastAsia="宋体" w:hAnsi="宋体" w:cs="宋体"/>
          <w:kern w:val="0"/>
          <w:sz w:val="24"/>
          <w:szCs w:val="30"/>
        </w:rPr>
      </w:pPr>
    </w:p>
    <w:p w:rsidR="002D6CD7" w:rsidRDefault="002D6CD7">
      <w:pPr>
        <w:spacing w:line="440" w:lineRule="exact"/>
        <w:ind w:firstLineChars="195" w:firstLine="468"/>
        <w:rPr>
          <w:rFonts w:ascii="宋体" w:eastAsia="宋体" w:hAnsi="宋体" w:cs="宋体"/>
          <w:kern w:val="0"/>
          <w:sz w:val="24"/>
          <w:szCs w:val="30"/>
        </w:rPr>
      </w:pPr>
    </w:p>
    <w:p w:rsidR="002D6CD7" w:rsidRDefault="002D6CD7">
      <w:pPr>
        <w:spacing w:line="440" w:lineRule="exact"/>
        <w:ind w:firstLineChars="195" w:firstLine="468"/>
        <w:rPr>
          <w:rFonts w:ascii="宋体" w:eastAsia="宋体" w:hAnsi="宋体" w:cs="宋体"/>
          <w:kern w:val="0"/>
          <w:sz w:val="24"/>
          <w:szCs w:val="30"/>
        </w:rPr>
      </w:pPr>
    </w:p>
    <w:p w:rsidR="002D6CD7" w:rsidRDefault="002D6CD7">
      <w:pPr>
        <w:spacing w:line="440" w:lineRule="exact"/>
        <w:ind w:firstLineChars="195" w:firstLine="468"/>
        <w:rPr>
          <w:rFonts w:ascii="宋体" w:eastAsia="宋体" w:hAnsi="宋体" w:cs="宋体"/>
          <w:kern w:val="0"/>
          <w:sz w:val="24"/>
          <w:szCs w:val="30"/>
        </w:rPr>
      </w:pPr>
    </w:p>
    <w:p w:rsidR="002D6CD7" w:rsidRDefault="002D6CD7">
      <w:pPr>
        <w:spacing w:line="440" w:lineRule="exact"/>
        <w:ind w:firstLineChars="195" w:firstLine="468"/>
        <w:rPr>
          <w:rFonts w:ascii="宋体" w:eastAsia="宋体" w:hAnsi="宋体" w:cs="宋体"/>
          <w:kern w:val="0"/>
          <w:sz w:val="24"/>
          <w:szCs w:val="30"/>
        </w:rPr>
      </w:pPr>
    </w:p>
    <w:p w:rsidR="002D6CD7" w:rsidRDefault="00CB6A08">
      <w:pPr>
        <w:spacing w:afterLines="50" w:after="156" w:line="440" w:lineRule="exact"/>
        <w:jc w:val="right"/>
        <w:rPr>
          <w:rFonts w:ascii="宋体" w:eastAsia="宋体" w:hAnsi="宋体" w:cs="宋体"/>
          <w:kern w:val="0"/>
          <w:sz w:val="30"/>
          <w:szCs w:val="30"/>
        </w:rPr>
      </w:pPr>
      <w:r>
        <w:rPr>
          <w:rFonts w:ascii="宋体" w:eastAsia="宋体" w:hAnsi="宋体" w:cs="宋体" w:hint="eastAsia"/>
          <w:kern w:val="0"/>
          <w:sz w:val="24"/>
          <w:szCs w:val="30"/>
        </w:rPr>
        <w:t>年   月   日</w:t>
      </w:r>
      <w:r>
        <w:rPr>
          <w:rFonts w:ascii="宋体" w:eastAsia="宋体" w:hAnsi="宋体" w:cs="宋体" w:hint="eastAsia"/>
          <w:kern w:val="0"/>
          <w:sz w:val="30"/>
          <w:szCs w:val="30"/>
        </w:rPr>
        <w:t xml:space="preserve">  </w:t>
      </w:r>
    </w:p>
    <w:p w:rsidR="002D6CD7" w:rsidRDefault="00CB6A08">
      <w:pPr>
        <w:spacing w:afterLines="50" w:after="156" w:line="440" w:lineRule="exact"/>
        <w:jc w:val="left"/>
        <w:rPr>
          <w:rFonts w:ascii="宋体" w:eastAsia="宋体" w:hAnsi="宋体" w:cs="宋体"/>
          <w:b/>
          <w:kern w:val="0"/>
          <w:szCs w:val="21"/>
        </w:rPr>
      </w:pPr>
      <w:r>
        <w:rPr>
          <w:rFonts w:ascii="宋体" w:eastAsia="宋体" w:hAnsi="宋体" w:cs="宋体" w:hint="eastAsia"/>
          <w:b/>
          <w:kern w:val="0"/>
          <w:szCs w:val="21"/>
        </w:rPr>
        <w:t>注：如法定代表人到场到场则“法定代表人授权委托书”不须提供。</w:t>
      </w:r>
    </w:p>
    <w:p w:rsidR="002D6CD7" w:rsidRDefault="00CB6A08">
      <w:pPr>
        <w:widowControl/>
        <w:jc w:val="left"/>
        <w:rPr>
          <w:rFonts w:ascii="宋体" w:eastAsia="宋体" w:hAnsi="宋体"/>
          <w:b/>
          <w:szCs w:val="21"/>
        </w:rPr>
      </w:pPr>
      <w:r>
        <w:rPr>
          <w:rFonts w:ascii="宋体" w:eastAsia="宋体" w:hAnsi="宋体" w:cs="Times New Roman"/>
          <w:b/>
          <w:szCs w:val="21"/>
        </w:rPr>
        <w:br w:type="page"/>
      </w:r>
      <w:r>
        <w:rPr>
          <w:rFonts w:ascii="宋体" w:eastAsia="宋体" w:hAnsi="宋体" w:cs="Times New Roman" w:hint="eastAsia"/>
          <w:b/>
          <w:szCs w:val="21"/>
        </w:rPr>
        <w:lastRenderedPageBreak/>
        <w:t>文件格式5</w:t>
      </w:r>
    </w:p>
    <w:p w:rsidR="002D6CD7" w:rsidRDefault="00CB6A08">
      <w:pPr>
        <w:tabs>
          <w:tab w:val="left" w:pos="4005"/>
          <w:tab w:val="right" w:pos="9638"/>
        </w:tabs>
        <w:spacing w:afterLines="50" w:after="156" w:line="360" w:lineRule="exact"/>
        <w:jc w:val="center"/>
        <w:rPr>
          <w:rFonts w:ascii="Times New Roman" w:eastAsia="宋体" w:hAnsi="Times New Roman" w:cs="Times New Roman"/>
          <w:szCs w:val="20"/>
        </w:rPr>
      </w:pPr>
      <w:r>
        <w:rPr>
          <w:rFonts w:ascii="宋体" w:eastAsia="宋体" w:hAnsi="宋体" w:cs="Times New Roman" w:hint="eastAsia"/>
          <w:b/>
          <w:sz w:val="28"/>
          <w:szCs w:val="28"/>
        </w:rPr>
        <w:t>拟派本工程主要人员一览表</w:t>
      </w:r>
    </w:p>
    <w:p w:rsidR="002D6CD7" w:rsidRDefault="00CB6A08">
      <w:pPr>
        <w:topLinePunct/>
        <w:spacing w:line="440" w:lineRule="exact"/>
        <w:jc w:val="right"/>
        <w:rPr>
          <w:rFonts w:ascii="Times New Roman" w:eastAsia="宋体" w:hAnsi="Times New Roman" w:cs="Times New Roman"/>
          <w:szCs w:val="20"/>
        </w:rPr>
      </w:pPr>
      <w:r>
        <w:rPr>
          <w:rFonts w:ascii="Times New Roman" w:eastAsia="宋体" w:hAnsi="Times New Roman" w:cs="Times New Roman" w:hint="eastAsia"/>
          <w:szCs w:val="20"/>
        </w:rPr>
        <w:t>年</w:t>
      </w:r>
      <w:r>
        <w:rPr>
          <w:rFonts w:ascii="Times New Roman" w:eastAsia="宋体" w:hAnsi="Times New Roman" w:cs="Times New Roman" w:hint="eastAsia"/>
          <w:szCs w:val="20"/>
        </w:rPr>
        <w:t xml:space="preserve">   </w:t>
      </w:r>
      <w:r>
        <w:rPr>
          <w:rFonts w:ascii="Times New Roman" w:eastAsia="宋体" w:hAnsi="Times New Roman" w:cs="Times New Roman" w:hint="eastAsia"/>
          <w:szCs w:val="20"/>
        </w:rPr>
        <w:t>月</w:t>
      </w:r>
      <w:r>
        <w:rPr>
          <w:rFonts w:ascii="Times New Roman" w:eastAsia="宋体" w:hAnsi="Times New Roman" w:cs="Times New Roman" w:hint="eastAsia"/>
          <w:szCs w:val="20"/>
        </w:rPr>
        <w:t xml:space="preserve">   </w:t>
      </w:r>
      <w:r>
        <w:rPr>
          <w:rFonts w:ascii="Times New Roman" w:eastAsia="宋体" w:hAnsi="Times New Roman" w:cs="Times New Roman" w:hint="eastAsia"/>
          <w:szCs w:val="20"/>
        </w:rPr>
        <w:t>日</w:t>
      </w:r>
    </w:p>
    <w:tbl>
      <w:tblPr>
        <w:tblStyle w:val="a9"/>
        <w:tblW w:w="9174" w:type="dxa"/>
        <w:tblLayout w:type="fixed"/>
        <w:tblLook w:val="04A0" w:firstRow="1" w:lastRow="0" w:firstColumn="1" w:lastColumn="0" w:noHBand="0" w:noVBand="1"/>
      </w:tblPr>
      <w:tblGrid>
        <w:gridCol w:w="1310"/>
        <w:gridCol w:w="783"/>
        <w:gridCol w:w="850"/>
        <w:gridCol w:w="1418"/>
        <w:gridCol w:w="1417"/>
        <w:gridCol w:w="1560"/>
        <w:gridCol w:w="1836"/>
      </w:tblGrid>
      <w:tr w:rsidR="002D6CD7">
        <w:trPr>
          <w:trHeight w:val="567"/>
        </w:trPr>
        <w:tc>
          <w:tcPr>
            <w:tcW w:w="1310" w:type="dxa"/>
            <w:vAlign w:val="center"/>
          </w:tcPr>
          <w:p w:rsidR="002D6CD7" w:rsidRPr="00B365CA" w:rsidRDefault="00CB6A08">
            <w:pPr>
              <w:widowControl/>
              <w:jc w:val="center"/>
              <w:rPr>
                <w:rFonts w:ascii="宋体" w:eastAsia="宋体" w:hAnsi="宋体" w:cs="Times New Roman"/>
                <w:b/>
                <w:szCs w:val="21"/>
              </w:rPr>
            </w:pPr>
            <w:r w:rsidRPr="00B365CA">
              <w:rPr>
                <w:rFonts w:ascii="宋体" w:eastAsia="宋体" w:hAnsi="宋体" w:cs="Times New Roman" w:hint="eastAsia"/>
                <w:b/>
                <w:szCs w:val="21"/>
              </w:rPr>
              <w:t>姓名</w:t>
            </w:r>
          </w:p>
        </w:tc>
        <w:tc>
          <w:tcPr>
            <w:tcW w:w="783" w:type="dxa"/>
            <w:vAlign w:val="center"/>
          </w:tcPr>
          <w:p w:rsidR="002D6CD7" w:rsidRPr="00B365CA" w:rsidRDefault="00CB6A08">
            <w:pPr>
              <w:widowControl/>
              <w:jc w:val="center"/>
              <w:rPr>
                <w:rFonts w:ascii="宋体" w:eastAsia="宋体" w:hAnsi="宋体" w:cs="Times New Roman"/>
                <w:b/>
                <w:szCs w:val="21"/>
              </w:rPr>
            </w:pPr>
            <w:r w:rsidRPr="00B365CA">
              <w:rPr>
                <w:rFonts w:ascii="宋体" w:eastAsia="宋体" w:hAnsi="宋体" w:cs="Times New Roman" w:hint="eastAsia"/>
                <w:b/>
                <w:szCs w:val="21"/>
              </w:rPr>
              <w:t>性别</w:t>
            </w:r>
          </w:p>
        </w:tc>
        <w:tc>
          <w:tcPr>
            <w:tcW w:w="850" w:type="dxa"/>
            <w:vAlign w:val="center"/>
          </w:tcPr>
          <w:p w:rsidR="002D6CD7" w:rsidRPr="00B365CA" w:rsidRDefault="00CB6A08">
            <w:pPr>
              <w:widowControl/>
              <w:jc w:val="center"/>
              <w:rPr>
                <w:rFonts w:ascii="宋体" w:eastAsia="宋体" w:hAnsi="宋体" w:cs="Times New Roman"/>
                <w:b/>
                <w:szCs w:val="21"/>
              </w:rPr>
            </w:pPr>
            <w:r w:rsidRPr="00B365CA">
              <w:rPr>
                <w:rFonts w:ascii="宋体" w:eastAsia="宋体" w:hAnsi="宋体" w:cs="Times New Roman" w:hint="eastAsia"/>
                <w:b/>
                <w:szCs w:val="21"/>
              </w:rPr>
              <w:t>年龄</w:t>
            </w:r>
          </w:p>
        </w:tc>
        <w:tc>
          <w:tcPr>
            <w:tcW w:w="1418" w:type="dxa"/>
            <w:vAlign w:val="center"/>
          </w:tcPr>
          <w:p w:rsidR="002D6CD7" w:rsidRPr="00B365CA" w:rsidRDefault="00CB6A08">
            <w:pPr>
              <w:widowControl/>
              <w:jc w:val="center"/>
              <w:rPr>
                <w:rFonts w:ascii="宋体" w:eastAsia="宋体" w:hAnsi="宋体" w:cs="Times New Roman"/>
                <w:b/>
                <w:szCs w:val="21"/>
              </w:rPr>
            </w:pPr>
            <w:r w:rsidRPr="00B365CA">
              <w:rPr>
                <w:rFonts w:ascii="宋体" w:eastAsia="宋体" w:hAnsi="宋体" w:cs="Times New Roman" w:hint="eastAsia"/>
                <w:b/>
                <w:szCs w:val="21"/>
              </w:rPr>
              <w:t>职称</w:t>
            </w:r>
          </w:p>
        </w:tc>
        <w:tc>
          <w:tcPr>
            <w:tcW w:w="1417" w:type="dxa"/>
            <w:vAlign w:val="center"/>
          </w:tcPr>
          <w:p w:rsidR="002D6CD7" w:rsidRPr="00B365CA" w:rsidRDefault="00CB6A08">
            <w:pPr>
              <w:widowControl/>
              <w:jc w:val="center"/>
              <w:rPr>
                <w:rFonts w:ascii="宋体" w:eastAsia="宋体" w:hAnsi="宋体" w:cs="Times New Roman"/>
                <w:b/>
                <w:szCs w:val="21"/>
              </w:rPr>
            </w:pPr>
            <w:r w:rsidRPr="00B365CA">
              <w:rPr>
                <w:rFonts w:ascii="宋体" w:eastAsia="宋体" w:hAnsi="宋体" w:cs="Times New Roman" w:hint="eastAsia"/>
                <w:b/>
                <w:szCs w:val="21"/>
              </w:rPr>
              <w:t>专业</w:t>
            </w:r>
          </w:p>
        </w:tc>
        <w:tc>
          <w:tcPr>
            <w:tcW w:w="1560" w:type="dxa"/>
            <w:vAlign w:val="center"/>
          </w:tcPr>
          <w:p w:rsidR="002D6CD7" w:rsidRPr="00B365CA" w:rsidRDefault="00CB6A08">
            <w:pPr>
              <w:widowControl/>
              <w:jc w:val="center"/>
              <w:rPr>
                <w:rFonts w:ascii="宋体" w:eastAsia="宋体" w:hAnsi="宋体" w:cs="Times New Roman"/>
                <w:b/>
                <w:szCs w:val="21"/>
              </w:rPr>
            </w:pPr>
            <w:r w:rsidRPr="00B365CA">
              <w:rPr>
                <w:rFonts w:ascii="宋体" w:eastAsia="宋体" w:hAnsi="宋体" w:cs="Times New Roman" w:hint="eastAsia"/>
                <w:b/>
                <w:szCs w:val="21"/>
              </w:rPr>
              <w:t>职业资格</w:t>
            </w:r>
          </w:p>
        </w:tc>
        <w:tc>
          <w:tcPr>
            <w:tcW w:w="1836" w:type="dxa"/>
            <w:vAlign w:val="center"/>
          </w:tcPr>
          <w:p w:rsidR="002D6CD7" w:rsidRPr="00B365CA" w:rsidRDefault="00B365CA">
            <w:pPr>
              <w:widowControl/>
              <w:jc w:val="center"/>
              <w:rPr>
                <w:rFonts w:ascii="宋体" w:eastAsia="宋体" w:hAnsi="宋体" w:cs="Times New Roman"/>
                <w:b/>
                <w:szCs w:val="21"/>
              </w:rPr>
            </w:pPr>
            <w:r>
              <w:rPr>
                <w:rFonts w:ascii="宋体" w:eastAsia="宋体" w:hAnsi="宋体" w:cs="Times New Roman" w:hint="eastAsia"/>
                <w:b/>
                <w:szCs w:val="21"/>
              </w:rPr>
              <w:t>拟</w:t>
            </w:r>
            <w:r w:rsidR="00CB6A08" w:rsidRPr="00B365CA">
              <w:rPr>
                <w:rFonts w:ascii="宋体" w:eastAsia="宋体" w:hAnsi="宋体" w:cs="Times New Roman" w:hint="eastAsia"/>
                <w:b/>
                <w:szCs w:val="21"/>
              </w:rPr>
              <w:t>在本项目中担任的工作</w:t>
            </w:r>
          </w:p>
        </w:tc>
      </w:tr>
      <w:tr w:rsidR="002D6CD7">
        <w:trPr>
          <w:trHeight w:val="567"/>
        </w:trPr>
        <w:tc>
          <w:tcPr>
            <w:tcW w:w="1310" w:type="dxa"/>
            <w:vAlign w:val="center"/>
          </w:tcPr>
          <w:p w:rsidR="002D6CD7" w:rsidRDefault="002D6CD7">
            <w:pPr>
              <w:widowControl/>
              <w:jc w:val="center"/>
              <w:rPr>
                <w:rFonts w:ascii="宋体" w:eastAsia="宋体" w:hAnsi="宋体" w:cs="Times New Roman"/>
                <w:szCs w:val="21"/>
              </w:rPr>
            </w:pPr>
          </w:p>
        </w:tc>
        <w:tc>
          <w:tcPr>
            <w:tcW w:w="783" w:type="dxa"/>
            <w:vAlign w:val="center"/>
          </w:tcPr>
          <w:p w:rsidR="002D6CD7" w:rsidRDefault="002D6CD7">
            <w:pPr>
              <w:widowControl/>
              <w:jc w:val="center"/>
              <w:rPr>
                <w:rFonts w:ascii="宋体" w:eastAsia="宋体" w:hAnsi="宋体" w:cs="Times New Roman"/>
                <w:szCs w:val="21"/>
              </w:rPr>
            </w:pPr>
          </w:p>
        </w:tc>
        <w:tc>
          <w:tcPr>
            <w:tcW w:w="850" w:type="dxa"/>
            <w:vAlign w:val="center"/>
          </w:tcPr>
          <w:p w:rsidR="002D6CD7" w:rsidRDefault="002D6CD7">
            <w:pPr>
              <w:widowControl/>
              <w:jc w:val="center"/>
              <w:rPr>
                <w:rFonts w:ascii="宋体" w:eastAsia="宋体" w:hAnsi="宋体" w:cs="Times New Roman"/>
                <w:szCs w:val="21"/>
              </w:rPr>
            </w:pPr>
          </w:p>
        </w:tc>
        <w:tc>
          <w:tcPr>
            <w:tcW w:w="1418" w:type="dxa"/>
            <w:vAlign w:val="center"/>
          </w:tcPr>
          <w:p w:rsidR="002D6CD7" w:rsidRDefault="002D6CD7">
            <w:pPr>
              <w:widowControl/>
              <w:jc w:val="center"/>
              <w:rPr>
                <w:rFonts w:ascii="宋体" w:eastAsia="宋体" w:hAnsi="宋体" w:cs="Times New Roman"/>
                <w:szCs w:val="21"/>
              </w:rPr>
            </w:pPr>
          </w:p>
        </w:tc>
        <w:tc>
          <w:tcPr>
            <w:tcW w:w="1417" w:type="dxa"/>
            <w:vAlign w:val="center"/>
          </w:tcPr>
          <w:p w:rsidR="002D6CD7" w:rsidRDefault="002D6CD7">
            <w:pPr>
              <w:widowControl/>
              <w:jc w:val="center"/>
              <w:rPr>
                <w:rFonts w:ascii="宋体" w:eastAsia="宋体" w:hAnsi="宋体" w:cs="Times New Roman"/>
                <w:szCs w:val="21"/>
              </w:rPr>
            </w:pPr>
          </w:p>
        </w:tc>
        <w:tc>
          <w:tcPr>
            <w:tcW w:w="1560" w:type="dxa"/>
            <w:vAlign w:val="center"/>
          </w:tcPr>
          <w:p w:rsidR="002D6CD7" w:rsidRDefault="002D6CD7">
            <w:pPr>
              <w:widowControl/>
              <w:jc w:val="center"/>
              <w:rPr>
                <w:rFonts w:ascii="宋体" w:eastAsia="宋体" w:hAnsi="宋体" w:cs="Times New Roman"/>
                <w:szCs w:val="21"/>
              </w:rPr>
            </w:pPr>
          </w:p>
        </w:tc>
        <w:tc>
          <w:tcPr>
            <w:tcW w:w="1836" w:type="dxa"/>
            <w:vAlign w:val="center"/>
          </w:tcPr>
          <w:p w:rsidR="002D6CD7" w:rsidRDefault="002D6CD7">
            <w:pPr>
              <w:widowControl/>
              <w:jc w:val="center"/>
              <w:rPr>
                <w:rFonts w:ascii="宋体" w:eastAsia="宋体" w:hAnsi="宋体" w:cs="Times New Roman"/>
                <w:szCs w:val="21"/>
              </w:rPr>
            </w:pPr>
          </w:p>
        </w:tc>
      </w:tr>
      <w:tr w:rsidR="002D6CD7">
        <w:trPr>
          <w:trHeight w:val="567"/>
        </w:trPr>
        <w:tc>
          <w:tcPr>
            <w:tcW w:w="1310" w:type="dxa"/>
            <w:vAlign w:val="center"/>
          </w:tcPr>
          <w:p w:rsidR="002D6CD7" w:rsidRDefault="002D6CD7">
            <w:pPr>
              <w:widowControl/>
              <w:jc w:val="center"/>
              <w:rPr>
                <w:rFonts w:ascii="宋体" w:eastAsia="宋体" w:hAnsi="宋体" w:cs="Times New Roman"/>
                <w:szCs w:val="21"/>
              </w:rPr>
            </w:pPr>
          </w:p>
        </w:tc>
        <w:tc>
          <w:tcPr>
            <w:tcW w:w="783" w:type="dxa"/>
            <w:vAlign w:val="center"/>
          </w:tcPr>
          <w:p w:rsidR="002D6CD7" w:rsidRDefault="002D6CD7">
            <w:pPr>
              <w:widowControl/>
              <w:jc w:val="center"/>
              <w:rPr>
                <w:rFonts w:ascii="宋体" w:eastAsia="宋体" w:hAnsi="宋体" w:cs="Times New Roman"/>
                <w:szCs w:val="21"/>
              </w:rPr>
            </w:pPr>
          </w:p>
        </w:tc>
        <w:tc>
          <w:tcPr>
            <w:tcW w:w="850" w:type="dxa"/>
            <w:vAlign w:val="center"/>
          </w:tcPr>
          <w:p w:rsidR="002D6CD7" w:rsidRDefault="002D6CD7">
            <w:pPr>
              <w:widowControl/>
              <w:jc w:val="center"/>
              <w:rPr>
                <w:rFonts w:ascii="宋体" w:eastAsia="宋体" w:hAnsi="宋体" w:cs="Times New Roman"/>
                <w:szCs w:val="21"/>
              </w:rPr>
            </w:pPr>
          </w:p>
        </w:tc>
        <w:tc>
          <w:tcPr>
            <w:tcW w:w="1418" w:type="dxa"/>
            <w:vAlign w:val="center"/>
          </w:tcPr>
          <w:p w:rsidR="002D6CD7" w:rsidRDefault="002D6CD7">
            <w:pPr>
              <w:widowControl/>
              <w:jc w:val="center"/>
              <w:rPr>
                <w:rFonts w:ascii="宋体" w:eastAsia="宋体" w:hAnsi="宋体" w:cs="Times New Roman"/>
                <w:szCs w:val="21"/>
              </w:rPr>
            </w:pPr>
          </w:p>
        </w:tc>
        <w:tc>
          <w:tcPr>
            <w:tcW w:w="1417" w:type="dxa"/>
            <w:vAlign w:val="center"/>
          </w:tcPr>
          <w:p w:rsidR="002D6CD7" w:rsidRDefault="002D6CD7">
            <w:pPr>
              <w:widowControl/>
              <w:jc w:val="center"/>
              <w:rPr>
                <w:rFonts w:ascii="宋体" w:eastAsia="宋体" w:hAnsi="宋体" w:cs="Times New Roman"/>
                <w:szCs w:val="21"/>
              </w:rPr>
            </w:pPr>
          </w:p>
        </w:tc>
        <w:tc>
          <w:tcPr>
            <w:tcW w:w="1560" w:type="dxa"/>
            <w:vAlign w:val="center"/>
          </w:tcPr>
          <w:p w:rsidR="002D6CD7" w:rsidRDefault="002D6CD7">
            <w:pPr>
              <w:widowControl/>
              <w:jc w:val="center"/>
              <w:rPr>
                <w:rFonts w:ascii="宋体" w:eastAsia="宋体" w:hAnsi="宋体" w:cs="Times New Roman"/>
                <w:szCs w:val="21"/>
              </w:rPr>
            </w:pPr>
          </w:p>
        </w:tc>
        <w:tc>
          <w:tcPr>
            <w:tcW w:w="1836" w:type="dxa"/>
            <w:vAlign w:val="center"/>
          </w:tcPr>
          <w:p w:rsidR="002D6CD7" w:rsidRDefault="002D6CD7">
            <w:pPr>
              <w:widowControl/>
              <w:jc w:val="center"/>
              <w:rPr>
                <w:rFonts w:ascii="宋体" w:eastAsia="宋体" w:hAnsi="宋体" w:cs="Times New Roman"/>
                <w:szCs w:val="21"/>
              </w:rPr>
            </w:pPr>
          </w:p>
        </w:tc>
      </w:tr>
      <w:tr w:rsidR="002D6CD7">
        <w:trPr>
          <w:trHeight w:val="567"/>
        </w:trPr>
        <w:tc>
          <w:tcPr>
            <w:tcW w:w="1310" w:type="dxa"/>
            <w:vAlign w:val="center"/>
          </w:tcPr>
          <w:p w:rsidR="002D6CD7" w:rsidRDefault="002D6CD7">
            <w:pPr>
              <w:widowControl/>
              <w:jc w:val="center"/>
              <w:rPr>
                <w:rFonts w:ascii="宋体" w:eastAsia="宋体" w:hAnsi="宋体" w:cs="Times New Roman"/>
                <w:szCs w:val="21"/>
              </w:rPr>
            </w:pPr>
          </w:p>
        </w:tc>
        <w:tc>
          <w:tcPr>
            <w:tcW w:w="783" w:type="dxa"/>
            <w:vAlign w:val="center"/>
          </w:tcPr>
          <w:p w:rsidR="002D6CD7" w:rsidRDefault="002D6CD7">
            <w:pPr>
              <w:widowControl/>
              <w:jc w:val="center"/>
              <w:rPr>
                <w:rFonts w:ascii="宋体" w:eastAsia="宋体" w:hAnsi="宋体" w:cs="Times New Roman"/>
                <w:szCs w:val="21"/>
              </w:rPr>
            </w:pPr>
          </w:p>
        </w:tc>
        <w:tc>
          <w:tcPr>
            <w:tcW w:w="850" w:type="dxa"/>
            <w:vAlign w:val="center"/>
          </w:tcPr>
          <w:p w:rsidR="002D6CD7" w:rsidRDefault="002D6CD7">
            <w:pPr>
              <w:widowControl/>
              <w:jc w:val="center"/>
              <w:rPr>
                <w:rFonts w:ascii="宋体" w:eastAsia="宋体" w:hAnsi="宋体" w:cs="Times New Roman"/>
                <w:szCs w:val="21"/>
              </w:rPr>
            </w:pPr>
          </w:p>
        </w:tc>
        <w:tc>
          <w:tcPr>
            <w:tcW w:w="1418" w:type="dxa"/>
            <w:vAlign w:val="center"/>
          </w:tcPr>
          <w:p w:rsidR="002D6CD7" w:rsidRDefault="002D6CD7">
            <w:pPr>
              <w:widowControl/>
              <w:jc w:val="center"/>
              <w:rPr>
                <w:rFonts w:ascii="宋体" w:eastAsia="宋体" w:hAnsi="宋体" w:cs="Times New Roman"/>
                <w:szCs w:val="21"/>
              </w:rPr>
            </w:pPr>
          </w:p>
        </w:tc>
        <w:tc>
          <w:tcPr>
            <w:tcW w:w="1417" w:type="dxa"/>
            <w:vAlign w:val="center"/>
          </w:tcPr>
          <w:p w:rsidR="002D6CD7" w:rsidRDefault="002D6CD7">
            <w:pPr>
              <w:widowControl/>
              <w:jc w:val="center"/>
              <w:rPr>
                <w:rFonts w:ascii="宋体" w:eastAsia="宋体" w:hAnsi="宋体" w:cs="Times New Roman"/>
                <w:szCs w:val="21"/>
              </w:rPr>
            </w:pPr>
          </w:p>
        </w:tc>
        <w:tc>
          <w:tcPr>
            <w:tcW w:w="1560" w:type="dxa"/>
            <w:vAlign w:val="center"/>
          </w:tcPr>
          <w:p w:rsidR="002D6CD7" w:rsidRPr="00B365CA" w:rsidRDefault="002D6CD7">
            <w:pPr>
              <w:widowControl/>
              <w:jc w:val="center"/>
              <w:rPr>
                <w:rFonts w:ascii="宋体" w:eastAsia="宋体" w:hAnsi="宋体" w:cs="Times New Roman"/>
                <w:szCs w:val="21"/>
              </w:rPr>
            </w:pPr>
          </w:p>
        </w:tc>
        <w:tc>
          <w:tcPr>
            <w:tcW w:w="1836" w:type="dxa"/>
            <w:vAlign w:val="center"/>
          </w:tcPr>
          <w:p w:rsidR="002D6CD7" w:rsidRDefault="002D6CD7">
            <w:pPr>
              <w:widowControl/>
              <w:jc w:val="center"/>
              <w:rPr>
                <w:rFonts w:ascii="宋体" w:eastAsia="宋体" w:hAnsi="宋体" w:cs="Times New Roman"/>
                <w:szCs w:val="21"/>
              </w:rPr>
            </w:pPr>
          </w:p>
        </w:tc>
      </w:tr>
      <w:tr w:rsidR="002D6CD7">
        <w:trPr>
          <w:trHeight w:val="567"/>
        </w:trPr>
        <w:tc>
          <w:tcPr>
            <w:tcW w:w="1310" w:type="dxa"/>
            <w:vAlign w:val="center"/>
          </w:tcPr>
          <w:p w:rsidR="002D6CD7" w:rsidRDefault="002D6CD7">
            <w:pPr>
              <w:widowControl/>
              <w:jc w:val="center"/>
              <w:rPr>
                <w:rFonts w:ascii="宋体" w:eastAsia="宋体" w:hAnsi="宋体" w:cs="Times New Roman"/>
                <w:szCs w:val="21"/>
              </w:rPr>
            </w:pPr>
          </w:p>
        </w:tc>
        <w:tc>
          <w:tcPr>
            <w:tcW w:w="783" w:type="dxa"/>
            <w:vAlign w:val="center"/>
          </w:tcPr>
          <w:p w:rsidR="002D6CD7" w:rsidRDefault="002D6CD7">
            <w:pPr>
              <w:widowControl/>
              <w:jc w:val="center"/>
              <w:rPr>
                <w:rFonts w:ascii="宋体" w:eastAsia="宋体" w:hAnsi="宋体" w:cs="Times New Roman"/>
                <w:szCs w:val="21"/>
              </w:rPr>
            </w:pPr>
          </w:p>
        </w:tc>
        <w:tc>
          <w:tcPr>
            <w:tcW w:w="850" w:type="dxa"/>
            <w:vAlign w:val="center"/>
          </w:tcPr>
          <w:p w:rsidR="002D6CD7" w:rsidRDefault="002D6CD7">
            <w:pPr>
              <w:widowControl/>
              <w:jc w:val="center"/>
              <w:rPr>
                <w:rFonts w:ascii="宋体" w:eastAsia="宋体" w:hAnsi="宋体" w:cs="Times New Roman"/>
                <w:szCs w:val="21"/>
              </w:rPr>
            </w:pPr>
          </w:p>
        </w:tc>
        <w:tc>
          <w:tcPr>
            <w:tcW w:w="1418" w:type="dxa"/>
            <w:vAlign w:val="center"/>
          </w:tcPr>
          <w:p w:rsidR="002D6CD7" w:rsidRDefault="002D6CD7">
            <w:pPr>
              <w:widowControl/>
              <w:jc w:val="center"/>
              <w:rPr>
                <w:rFonts w:ascii="宋体" w:eastAsia="宋体" w:hAnsi="宋体" w:cs="Times New Roman"/>
                <w:szCs w:val="21"/>
              </w:rPr>
            </w:pPr>
          </w:p>
        </w:tc>
        <w:tc>
          <w:tcPr>
            <w:tcW w:w="1417" w:type="dxa"/>
            <w:vAlign w:val="center"/>
          </w:tcPr>
          <w:p w:rsidR="002D6CD7" w:rsidRDefault="002D6CD7">
            <w:pPr>
              <w:widowControl/>
              <w:jc w:val="center"/>
              <w:rPr>
                <w:rFonts w:ascii="宋体" w:eastAsia="宋体" w:hAnsi="宋体" w:cs="Times New Roman"/>
                <w:szCs w:val="21"/>
              </w:rPr>
            </w:pPr>
          </w:p>
        </w:tc>
        <w:tc>
          <w:tcPr>
            <w:tcW w:w="1560" w:type="dxa"/>
            <w:vAlign w:val="center"/>
          </w:tcPr>
          <w:p w:rsidR="002D6CD7" w:rsidRDefault="002D6CD7">
            <w:pPr>
              <w:widowControl/>
              <w:jc w:val="center"/>
              <w:rPr>
                <w:rFonts w:ascii="宋体" w:eastAsia="宋体" w:hAnsi="宋体" w:cs="Times New Roman"/>
                <w:szCs w:val="21"/>
              </w:rPr>
            </w:pPr>
          </w:p>
        </w:tc>
        <w:tc>
          <w:tcPr>
            <w:tcW w:w="1836" w:type="dxa"/>
            <w:vAlign w:val="center"/>
          </w:tcPr>
          <w:p w:rsidR="002D6CD7" w:rsidRDefault="002D6CD7">
            <w:pPr>
              <w:widowControl/>
              <w:jc w:val="center"/>
              <w:rPr>
                <w:rFonts w:ascii="宋体" w:eastAsia="宋体" w:hAnsi="宋体" w:cs="Times New Roman"/>
                <w:szCs w:val="21"/>
              </w:rPr>
            </w:pPr>
          </w:p>
        </w:tc>
      </w:tr>
      <w:tr w:rsidR="002D6CD7">
        <w:trPr>
          <w:trHeight w:val="567"/>
        </w:trPr>
        <w:tc>
          <w:tcPr>
            <w:tcW w:w="1310" w:type="dxa"/>
            <w:vAlign w:val="center"/>
          </w:tcPr>
          <w:p w:rsidR="002D6CD7" w:rsidRDefault="002D6CD7">
            <w:pPr>
              <w:widowControl/>
              <w:jc w:val="center"/>
              <w:rPr>
                <w:rFonts w:ascii="宋体" w:eastAsia="宋体" w:hAnsi="宋体" w:cs="Times New Roman"/>
                <w:szCs w:val="21"/>
              </w:rPr>
            </w:pPr>
          </w:p>
        </w:tc>
        <w:tc>
          <w:tcPr>
            <w:tcW w:w="783" w:type="dxa"/>
            <w:vAlign w:val="center"/>
          </w:tcPr>
          <w:p w:rsidR="002D6CD7" w:rsidRDefault="002D6CD7">
            <w:pPr>
              <w:widowControl/>
              <w:jc w:val="center"/>
              <w:rPr>
                <w:rFonts w:ascii="宋体" w:eastAsia="宋体" w:hAnsi="宋体" w:cs="Times New Roman"/>
                <w:szCs w:val="21"/>
              </w:rPr>
            </w:pPr>
          </w:p>
        </w:tc>
        <w:tc>
          <w:tcPr>
            <w:tcW w:w="850" w:type="dxa"/>
            <w:vAlign w:val="center"/>
          </w:tcPr>
          <w:p w:rsidR="002D6CD7" w:rsidRDefault="002D6CD7">
            <w:pPr>
              <w:widowControl/>
              <w:jc w:val="center"/>
              <w:rPr>
                <w:rFonts w:ascii="宋体" w:eastAsia="宋体" w:hAnsi="宋体" w:cs="Times New Roman"/>
                <w:szCs w:val="21"/>
              </w:rPr>
            </w:pPr>
          </w:p>
        </w:tc>
        <w:tc>
          <w:tcPr>
            <w:tcW w:w="1418" w:type="dxa"/>
            <w:vAlign w:val="center"/>
          </w:tcPr>
          <w:p w:rsidR="002D6CD7" w:rsidRDefault="002D6CD7">
            <w:pPr>
              <w:widowControl/>
              <w:jc w:val="center"/>
              <w:rPr>
                <w:rFonts w:ascii="宋体" w:eastAsia="宋体" w:hAnsi="宋体" w:cs="Times New Roman"/>
                <w:szCs w:val="21"/>
              </w:rPr>
            </w:pPr>
          </w:p>
        </w:tc>
        <w:tc>
          <w:tcPr>
            <w:tcW w:w="1417" w:type="dxa"/>
            <w:vAlign w:val="center"/>
          </w:tcPr>
          <w:p w:rsidR="002D6CD7" w:rsidRDefault="002D6CD7">
            <w:pPr>
              <w:widowControl/>
              <w:jc w:val="center"/>
              <w:rPr>
                <w:rFonts w:ascii="宋体" w:eastAsia="宋体" w:hAnsi="宋体" w:cs="Times New Roman"/>
                <w:szCs w:val="21"/>
              </w:rPr>
            </w:pPr>
          </w:p>
        </w:tc>
        <w:tc>
          <w:tcPr>
            <w:tcW w:w="1560" w:type="dxa"/>
            <w:vAlign w:val="center"/>
          </w:tcPr>
          <w:p w:rsidR="002D6CD7" w:rsidRDefault="002D6CD7">
            <w:pPr>
              <w:widowControl/>
              <w:jc w:val="center"/>
              <w:rPr>
                <w:rFonts w:ascii="宋体" w:eastAsia="宋体" w:hAnsi="宋体" w:cs="Times New Roman"/>
                <w:szCs w:val="21"/>
              </w:rPr>
            </w:pPr>
          </w:p>
        </w:tc>
        <w:tc>
          <w:tcPr>
            <w:tcW w:w="1836" w:type="dxa"/>
            <w:vAlign w:val="center"/>
          </w:tcPr>
          <w:p w:rsidR="002D6CD7" w:rsidRDefault="002D6CD7">
            <w:pPr>
              <w:widowControl/>
              <w:jc w:val="center"/>
              <w:rPr>
                <w:rFonts w:ascii="宋体" w:eastAsia="宋体" w:hAnsi="宋体" w:cs="Times New Roman"/>
                <w:szCs w:val="21"/>
              </w:rPr>
            </w:pPr>
          </w:p>
        </w:tc>
      </w:tr>
      <w:tr w:rsidR="002D6CD7">
        <w:trPr>
          <w:trHeight w:val="567"/>
        </w:trPr>
        <w:tc>
          <w:tcPr>
            <w:tcW w:w="1310" w:type="dxa"/>
            <w:vAlign w:val="center"/>
          </w:tcPr>
          <w:p w:rsidR="002D6CD7" w:rsidRDefault="002D6CD7">
            <w:pPr>
              <w:widowControl/>
              <w:jc w:val="center"/>
              <w:rPr>
                <w:rFonts w:ascii="宋体" w:eastAsia="宋体" w:hAnsi="宋体" w:cs="Times New Roman"/>
                <w:szCs w:val="21"/>
              </w:rPr>
            </w:pPr>
          </w:p>
        </w:tc>
        <w:tc>
          <w:tcPr>
            <w:tcW w:w="783" w:type="dxa"/>
            <w:vAlign w:val="center"/>
          </w:tcPr>
          <w:p w:rsidR="002D6CD7" w:rsidRDefault="002D6CD7">
            <w:pPr>
              <w:widowControl/>
              <w:jc w:val="center"/>
              <w:rPr>
                <w:rFonts w:ascii="宋体" w:eastAsia="宋体" w:hAnsi="宋体" w:cs="Times New Roman"/>
                <w:szCs w:val="21"/>
              </w:rPr>
            </w:pPr>
          </w:p>
        </w:tc>
        <w:tc>
          <w:tcPr>
            <w:tcW w:w="850" w:type="dxa"/>
            <w:vAlign w:val="center"/>
          </w:tcPr>
          <w:p w:rsidR="002D6CD7" w:rsidRDefault="002D6CD7">
            <w:pPr>
              <w:widowControl/>
              <w:jc w:val="center"/>
              <w:rPr>
                <w:rFonts w:ascii="宋体" w:eastAsia="宋体" w:hAnsi="宋体" w:cs="Times New Roman"/>
                <w:szCs w:val="21"/>
              </w:rPr>
            </w:pPr>
          </w:p>
        </w:tc>
        <w:tc>
          <w:tcPr>
            <w:tcW w:w="1418" w:type="dxa"/>
            <w:vAlign w:val="center"/>
          </w:tcPr>
          <w:p w:rsidR="002D6CD7" w:rsidRDefault="002D6CD7">
            <w:pPr>
              <w:widowControl/>
              <w:jc w:val="center"/>
              <w:rPr>
                <w:rFonts w:ascii="宋体" w:eastAsia="宋体" w:hAnsi="宋体" w:cs="Times New Roman"/>
                <w:szCs w:val="21"/>
              </w:rPr>
            </w:pPr>
          </w:p>
        </w:tc>
        <w:tc>
          <w:tcPr>
            <w:tcW w:w="1417" w:type="dxa"/>
            <w:vAlign w:val="center"/>
          </w:tcPr>
          <w:p w:rsidR="002D6CD7" w:rsidRDefault="002D6CD7">
            <w:pPr>
              <w:widowControl/>
              <w:jc w:val="center"/>
              <w:rPr>
                <w:rFonts w:ascii="宋体" w:eastAsia="宋体" w:hAnsi="宋体" w:cs="Times New Roman"/>
                <w:szCs w:val="21"/>
              </w:rPr>
            </w:pPr>
          </w:p>
        </w:tc>
        <w:tc>
          <w:tcPr>
            <w:tcW w:w="1560" w:type="dxa"/>
            <w:vAlign w:val="center"/>
          </w:tcPr>
          <w:p w:rsidR="002D6CD7" w:rsidRDefault="002D6CD7">
            <w:pPr>
              <w:widowControl/>
              <w:jc w:val="center"/>
              <w:rPr>
                <w:rFonts w:ascii="宋体" w:eastAsia="宋体" w:hAnsi="宋体" w:cs="Times New Roman"/>
                <w:szCs w:val="21"/>
              </w:rPr>
            </w:pPr>
          </w:p>
        </w:tc>
        <w:tc>
          <w:tcPr>
            <w:tcW w:w="1836" w:type="dxa"/>
            <w:vAlign w:val="center"/>
          </w:tcPr>
          <w:p w:rsidR="002D6CD7" w:rsidRDefault="002D6CD7">
            <w:pPr>
              <w:widowControl/>
              <w:jc w:val="center"/>
              <w:rPr>
                <w:rFonts w:ascii="宋体" w:eastAsia="宋体" w:hAnsi="宋体" w:cs="Times New Roman"/>
                <w:szCs w:val="21"/>
              </w:rPr>
            </w:pPr>
          </w:p>
        </w:tc>
      </w:tr>
    </w:tbl>
    <w:p w:rsidR="002D6CD7" w:rsidRDefault="002D6CD7">
      <w:pPr>
        <w:widowControl/>
        <w:spacing w:afterLines="50" w:after="156"/>
        <w:jc w:val="left"/>
        <w:rPr>
          <w:rFonts w:ascii="宋体" w:eastAsia="宋体" w:hAnsi="宋体" w:cs="Times New Roman"/>
          <w:b/>
          <w:szCs w:val="21"/>
        </w:rPr>
      </w:pPr>
    </w:p>
    <w:p w:rsidR="007311B2" w:rsidRDefault="007311B2" w:rsidP="007311B2">
      <w:pPr>
        <w:spacing w:line="440" w:lineRule="exact"/>
        <w:ind w:leftChars="71" w:left="149" w:firstLineChars="196" w:firstLine="470"/>
        <w:rPr>
          <w:rFonts w:ascii="宋体" w:eastAsia="宋体" w:hAnsi="宋体" w:cs="宋体"/>
          <w:kern w:val="0"/>
          <w:sz w:val="24"/>
          <w:szCs w:val="24"/>
        </w:rPr>
      </w:pPr>
      <w:r>
        <w:rPr>
          <w:rFonts w:ascii="宋体" w:eastAsia="宋体" w:hAnsi="宋体" w:cs="宋体" w:hint="eastAsia"/>
          <w:kern w:val="0"/>
          <w:sz w:val="24"/>
          <w:szCs w:val="24"/>
        </w:rPr>
        <w:t>响应人全称</w:t>
      </w:r>
      <w:r>
        <w:rPr>
          <w:rFonts w:ascii="宋体" w:eastAsia="宋体" w:hAnsi="宋体" w:cs="Times New Roman" w:hint="eastAsia"/>
          <w:sz w:val="24"/>
          <w:szCs w:val="24"/>
        </w:rPr>
        <w:t>：</w:t>
      </w:r>
      <w:r>
        <w:rPr>
          <w:rFonts w:ascii="宋体" w:eastAsia="宋体" w:hAnsi="宋体" w:cs="宋体" w:hint="eastAsia"/>
          <w:kern w:val="0"/>
          <w:sz w:val="24"/>
          <w:szCs w:val="24"/>
          <w:u w:val="single"/>
        </w:rPr>
        <w:t xml:space="preserve">  （加盖单位公章）  </w:t>
      </w:r>
    </w:p>
    <w:p w:rsidR="002D6CD7" w:rsidRPr="007311B2" w:rsidRDefault="002D6CD7">
      <w:pPr>
        <w:widowControl/>
        <w:spacing w:afterLines="50" w:after="156"/>
        <w:jc w:val="left"/>
        <w:rPr>
          <w:rFonts w:ascii="宋体" w:eastAsia="宋体" w:hAnsi="宋体" w:cs="Times New Roman"/>
          <w:b/>
          <w:szCs w:val="21"/>
        </w:rPr>
      </w:pPr>
    </w:p>
    <w:p w:rsidR="002D6CD7" w:rsidRDefault="002D6CD7">
      <w:pPr>
        <w:widowControl/>
        <w:spacing w:afterLines="50" w:after="156"/>
        <w:jc w:val="left"/>
        <w:rPr>
          <w:rFonts w:ascii="宋体" w:eastAsia="宋体" w:hAnsi="宋体" w:cs="Times New Roman"/>
          <w:b/>
          <w:szCs w:val="21"/>
        </w:rPr>
      </w:pPr>
    </w:p>
    <w:p w:rsidR="002D6CD7" w:rsidRDefault="00CB6A08">
      <w:pPr>
        <w:widowControl/>
        <w:jc w:val="left"/>
        <w:rPr>
          <w:rFonts w:ascii="宋体" w:eastAsia="宋体" w:hAnsi="宋体" w:cs="Times New Roman"/>
          <w:b/>
          <w:szCs w:val="21"/>
        </w:rPr>
      </w:pPr>
      <w:r>
        <w:rPr>
          <w:rFonts w:ascii="宋体" w:eastAsia="宋体" w:hAnsi="宋体" w:cs="Times New Roman" w:hint="eastAsia"/>
          <w:b/>
          <w:szCs w:val="21"/>
        </w:rPr>
        <w:t>文件格式6</w:t>
      </w:r>
    </w:p>
    <w:p w:rsidR="002D6CD7" w:rsidRDefault="00CB6A08">
      <w:pPr>
        <w:tabs>
          <w:tab w:val="left" w:pos="4005"/>
          <w:tab w:val="right" w:pos="9638"/>
        </w:tabs>
        <w:spacing w:afterLines="50" w:after="156" w:line="360" w:lineRule="exact"/>
        <w:jc w:val="center"/>
        <w:rPr>
          <w:rFonts w:ascii="宋体" w:eastAsia="宋体" w:hAnsi="宋体" w:cs="Times New Roman"/>
          <w:b/>
          <w:sz w:val="28"/>
          <w:szCs w:val="28"/>
        </w:rPr>
      </w:pPr>
      <w:r>
        <w:rPr>
          <w:rFonts w:ascii="宋体" w:eastAsia="宋体" w:hAnsi="宋体" w:cs="Times New Roman" w:hint="eastAsia"/>
          <w:b/>
          <w:sz w:val="28"/>
          <w:szCs w:val="28"/>
        </w:rPr>
        <w:t>拟在本工程使用的主要机械设备</w:t>
      </w:r>
      <w:r w:rsidR="00094F40">
        <w:rPr>
          <w:rFonts w:ascii="宋体" w:eastAsia="宋体" w:hAnsi="宋体" w:cs="Times New Roman" w:hint="eastAsia"/>
          <w:b/>
          <w:sz w:val="28"/>
          <w:szCs w:val="28"/>
        </w:rPr>
        <w:t>及材料</w:t>
      </w:r>
      <w:r>
        <w:rPr>
          <w:rFonts w:ascii="宋体" w:eastAsia="宋体" w:hAnsi="宋体" w:cs="Times New Roman" w:hint="eastAsia"/>
          <w:b/>
          <w:sz w:val="28"/>
          <w:szCs w:val="28"/>
        </w:rPr>
        <w:t>一览表</w:t>
      </w:r>
    </w:p>
    <w:p w:rsidR="002D6CD7" w:rsidRDefault="00CB6A08">
      <w:pPr>
        <w:topLinePunct/>
        <w:spacing w:line="440" w:lineRule="exact"/>
        <w:jc w:val="right"/>
        <w:rPr>
          <w:rFonts w:ascii="Times New Roman" w:eastAsia="宋体" w:hAnsi="Times New Roman" w:cs="Times New Roman"/>
          <w:szCs w:val="20"/>
        </w:rPr>
      </w:pPr>
      <w:r>
        <w:rPr>
          <w:rFonts w:ascii="Times New Roman" w:eastAsia="宋体" w:hAnsi="Times New Roman" w:cs="Times New Roman" w:hint="eastAsia"/>
          <w:szCs w:val="20"/>
        </w:rPr>
        <w:t>年</w:t>
      </w:r>
      <w:r>
        <w:rPr>
          <w:rFonts w:ascii="Times New Roman" w:eastAsia="宋体" w:hAnsi="Times New Roman" w:cs="Times New Roman" w:hint="eastAsia"/>
          <w:szCs w:val="20"/>
        </w:rPr>
        <w:t xml:space="preserve">   </w:t>
      </w:r>
      <w:r>
        <w:rPr>
          <w:rFonts w:ascii="Times New Roman" w:eastAsia="宋体" w:hAnsi="Times New Roman" w:cs="Times New Roman" w:hint="eastAsia"/>
          <w:szCs w:val="20"/>
        </w:rPr>
        <w:t>月</w:t>
      </w:r>
      <w:r>
        <w:rPr>
          <w:rFonts w:ascii="Times New Roman" w:eastAsia="宋体" w:hAnsi="Times New Roman" w:cs="Times New Roman" w:hint="eastAsia"/>
          <w:szCs w:val="20"/>
        </w:rPr>
        <w:t xml:space="preserve">   </w:t>
      </w:r>
      <w:r>
        <w:rPr>
          <w:rFonts w:ascii="Times New Roman" w:eastAsia="宋体" w:hAnsi="Times New Roman" w:cs="Times New Roman" w:hint="eastAsia"/>
          <w:szCs w:val="20"/>
        </w:rPr>
        <w:t>日</w:t>
      </w:r>
    </w:p>
    <w:tbl>
      <w:tblPr>
        <w:tblStyle w:val="a9"/>
        <w:tblW w:w="9174" w:type="dxa"/>
        <w:tblLayout w:type="fixed"/>
        <w:tblLook w:val="04A0" w:firstRow="1" w:lastRow="0" w:firstColumn="1" w:lastColumn="0" w:noHBand="0" w:noVBand="1"/>
      </w:tblPr>
      <w:tblGrid>
        <w:gridCol w:w="3369"/>
        <w:gridCol w:w="1559"/>
        <w:gridCol w:w="1559"/>
        <w:gridCol w:w="1418"/>
        <w:gridCol w:w="1269"/>
      </w:tblGrid>
      <w:tr w:rsidR="00234FAA" w:rsidTr="00234FAA">
        <w:trPr>
          <w:trHeight w:val="567"/>
        </w:trPr>
        <w:tc>
          <w:tcPr>
            <w:tcW w:w="3369" w:type="dxa"/>
            <w:vAlign w:val="center"/>
          </w:tcPr>
          <w:p w:rsidR="00234FAA" w:rsidRDefault="00234FAA">
            <w:pPr>
              <w:spacing w:line="400" w:lineRule="exact"/>
              <w:jc w:val="center"/>
              <w:rPr>
                <w:b/>
              </w:rPr>
            </w:pPr>
            <w:r>
              <w:rPr>
                <w:rFonts w:hint="eastAsia"/>
                <w:b/>
              </w:rPr>
              <w:t>机械设备及材料名称</w:t>
            </w:r>
          </w:p>
        </w:tc>
        <w:tc>
          <w:tcPr>
            <w:tcW w:w="1559" w:type="dxa"/>
            <w:vAlign w:val="center"/>
          </w:tcPr>
          <w:p w:rsidR="00234FAA" w:rsidRDefault="00234FAA">
            <w:pPr>
              <w:spacing w:line="400" w:lineRule="exact"/>
              <w:jc w:val="center"/>
              <w:rPr>
                <w:b/>
              </w:rPr>
            </w:pPr>
            <w:r>
              <w:rPr>
                <w:rFonts w:hint="eastAsia"/>
                <w:b/>
              </w:rPr>
              <w:t>型号规格</w:t>
            </w:r>
          </w:p>
        </w:tc>
        <w:tc>
          <w:tcPr>
            <w:tcW w:w="1559" w:type="dxa"/>
            <w:vAlign w:val="center"/>
          </w:tcPr>
          <w:p w:rsidR="00234FAA" w:rsidRDefault="00234FAA">
            <w:pPr>
              <w:spacing w:line="400" w:lineRule="exact"/>
              <w:jc w:val="center"/>
              <w:rPr>
                <w:b/>
              </w:rPr>
            </w:pPr>
            <w:r>
              <w:rPr>
                <w:rFonts w:hint="eastAsia"/>
                <w:b/>
              </w:rPr>
              <w:t>品牌</w:t>
            </w:r>
          </w:p>
        </w:tc>
        <w:tc>
          <w:tcPr>
            <w:tcW w:w="1418" w:type="dxa"/>
            <w:vAlign w:val="center"/>
          </w:tcPr>
          <w:p w:rsidR="00234FAA" w:rsidRDefault="00234FAA">
            <w:pPr>
              <w:spacing w:line="400" w:lineRule="exact"/>
              <w:jc w:val="center"/>
              <w:rPr>
                <w:b/>
              </w:rPr>
            </w:pPr>
            <w:r>
              <w:rPr>
                <w:rFonts w:hint="eastAsia"/>
                <w:b/>
              </w:rPr>
              <w:t>数量</w:t>
            </w:r>
          </w:p>
        </w:tc>
        <w:tc>
          <w:tcPr>
            <w:tcW w:w="1269" w:type="dxa"/>
            <w:vAlign w:val="center"/>
          </w:tcPr>
          <w:p w:rsidR="00234FAA" w:rsidRDefault="00234FAA">
            <w:pPr>
              <w:spacing w:line="400" w:lineRule="exact"/>
              <w:jc w:val="center"/>
              <w:rPr>
                <w:b/>
              </w:rPr>
            </w:pPr>
            <w:r>
              <w:rPr>
                <w:rFonts w:hint="eastAsia"/>
                <w:b/>
              </w:rPr>
              <w:t>备注</w:t>
            </w:r>
          </w:p>
        </w:tc>
      </w:tr>
      <w:tr w:rsidR="00234FAA" w:rsidTr="00234FAA">
        <w:trPr>
          <w:trHeight w:val="567"/>
        </w:trPr>
        <w:tc>
          <w:tcPr>
            <w:tcW w:w="3369" w:type="dxa"/>
            <w:vAlign w:val="center"/>
          </w:tcPr>
          <w:p w:rsidR="00234FAA" w:rsidRDefault="00234FAA">
            <w:pPr>
              <w:spacing w:line="400" w:lineRule="exact"/>
              <w:jc w:val="center"/>
            </w:pPr>
          </w:p>
        </w:tc>
        <w:tc>
          <w:tcPr>
            <w:tcW w:w="1559" w:type="dxa"/>
            <w:vAlign w:val="center"/>
          </w:tcPr>
          <w:p w:rsidR="00234FAA" w:rsidRDefault="00234FAA">
            <w:pPr>
              <w:spacing w:line="400" w:lineRule="exact"/>
              <w:jc w:val="center"/>
            </w:pPr>
          </w:p>
        </w:tc>
        <w:tc>
          <w:tcPr>
            <w:tcW w:w="1559" w:type="dxa"/>
            <w:vAlign w:val="center"/>
          </w:tcPr>
          <w:p w:rsidR="00234FAA" w:rsidRDefault="00234FAA">
            <w:pPr>
              <w:spacing w:line="400" w:lineRule="exact"/>
              <w:jc w:val="center"/>
            </w:pPr>
          </w:p>
        </w:tc>
        <w:tc>
          <w:tcPr>
            <w:tcW w:w="1418" w:type="dxa"/>
            <w:vAlign w:val="center"/>
          </w:tcPr>
          <w:p w:rsidR="00234FAA" w:rsidRDefault="00234FAA">
            <w:pPr>
              <w:spacing w:line="400" w:lineRule="exact"/>
              <w:jc w:val="center"/>
            </w:pPr>
          </w:p>
        </w:tc>
        <w:tc>
          <w:tcPr>
            <w:tcW w:w="1269" w:type="dxa"/>
            <w:vAlign w:val="center"/>
          </w:tcPr>
          <w:p w:rsidR="00234FAA" w:rsidRDefault="00234FAA">
            <w:pPr>
              <w:spacing w:line="400" w:lineRule="exact"/>
              <w:jc w:val="center"/>
            </w:pPr>
          </w:p>
        </w:tc>
      </w:tr>
      <w:tr w:rsidR="00234FAA" w:rsidTr="00234FAA">
        <w:trPr>
          <w:trHeight w:val="567"/>
        </w:trPr>
        <w:tc>
          <w:tcPr>
            <w:tcW w:w="3369" w:type="dxa"/>
            <w:vAlign w:val="center"/>
          </w:tcPr>
          <w:p w:rsidR="00234FAA" w:rsidRDefault="00234FAA">
            <w:pPr>
              <w:spacing w:line="400" w:lineRule="exact"/>
              <w:jc w:val="center"/>
            </w:pPr>
          </w:p>
        </w:tc>
        <w:tc>
          <w:tcPr>
            <w:tcW w:w="1559" w:type="dxa"/>
            <w:vAlign w:val="center"/>
          </w:tcPr>
          <w:p w:rsidR="00234FAA" w:rsidRDefault="00234FAA">
            <w:pPr>
              <w:spacing w:line="400" w:lineRule="exact"/>
              <w:jc w:val="center"/>
            </w:pPr>
          </w:p>
        </w:tc>
        <w:tc>
          <w:tcPr>
            <w:tcW w:w="1559" w:type="dxa"/>
            <w:vAlign w:val="center"/>
          </w:tcPr>
          <w:p w:rsidR="00234FAA" w:rsidRDefault="00234FAA">
            <w:pPr>
              <w:spacing w:line="400" w:lineRule="exact"/>
              <w:jc w:val="center"/>
            </w:pPr>
          </w:p>
        </w:tc>
        <w:tc>
          <w:tcPr>
            <w:tcW w:w="1418" w:type="dxa"/>
            <w:vAlign w:val="center"/>
          </w:tcPr>
          <w:p w:rsidR="00234FAA" w:rsidRDefault="00234FAA">
            <w:pPr>
              <w:spacing w:line="400" w:lineRule="exact"/>
              <w:jc w:val="center"/>
            </w:pPr>
          </w:p>
        </w:tc>
        <w:tc>
          <w:tcPr>
            <w:tcW w:w="1269" w:type="dxa"/>
            <w:vAlign w:val="center"/>
          </w:tcPr>
          <w:p w:rsidR="00234FAA" w:rsidRDefault="00234FAA">
            <w:pPr>
              <w:spacing w:line="400" w:lineRule="exact"/>
              <w:jc w:val="center"/>
            </w:pPr>
          </w:p>
        </w:tc>
      </w:tr>
      <w:tr w:rsidR="00234FAA" w:rsidTr="00234FAA">
        <w:trPr>
          <w:trHeight w:val="567"/>
        </w:trPr>
        <w:tc>
          <w:tcPr>
            <w:tcW w:w="3369" w:type="dxa"/>
            <w:vAlign w:val="center"/>
          </w:tcPr>
          <w:p w:rsidR="00234FAA" w:rsidRDefault="00234FAA">
            <w:pPr>
              <w:spacing w:line="400" w:lineRule="exact"/>
              <w:jc w:val="center"/>
            </w:pPr>
          </w:p>
        </w:tc>
        <w:tc>
          <w:tcPr>
            <w:tcW w:w="1559" w:type="dxa"/>
            <w:vAlign w:val="center"/>
          </w:tcPr>
          <w:p w:rsidR="00234FAA" w:rsidRDefault="00234FAA">
            <w:pPr>
              <w:spacing w:line="400" w:lineRule="exact"/>
              <w:jc w:val="center"/>
            </w:pPr>
          </w:p>
        </w:tc>
        <w:tc>
          <w:tcPr>
            <w:tcW w:w="1559" w:type="dxa"/>
            <w:vAlign w:val="center"/>
          </w:tcPr>
          <w:p w:rsidR="00234FAA" w:rsidRDefault="00234FAA">
            <w:pPr>
              <w:spacing w:line="400" w:lineRule="exact"/>
              <w:jc w:val="center"/>
            </w:pPr>
          </w:p>
        </w:tc>
        <w:tc>
          <w:tcPr>
            <w:tcW w:w="1418" w:type="dxa"/>
            <w:vAlign w:val="center"/>
          </w:tcPr>
          <w:p w:rsidR="00234FAA" w:rsidRDefault="00234FAA">
            <w:pPr>
              <w:spacing w:line="400" w:lineRule="exact"/>
              <w:jc w:val="center"/>
            </w:pPr>
          </w:p>
        </w:tc>
        <w:tc>
          <w:tcPr>
            <w:tcW w:w="1269" w:type="dxa"/>
            <w:vAlign w:val="center"/>
          </w:tcPr>
          <w:p w:rsidR="00234FAA" w:rsidRDefault="00234FAA">
            <w:pPr>
              <w:spacing w:line="400" w:lineRule="exact"/>
              <w:jc w:val="center"/>
            </w:pPr>
          </w:p>
        </w:tc>
      </w:tr>
      <w:tr w:rsidR="00234FAA" w:rsidTr="00234FAA">
        <w:trPr>
          <w:trHeight w:val="567"/>
        </w:trPr>
        <w:tc>
          <w:tcPr>
            <w:tcW w:w="3369" w:type="dxa"/>
            <w:vAlign w:val="center"/>
          </w:tcPr>
          <w:p w:rsidR="00234FAA" w:rsidRDefault="00234FAA">
            <w:pPr>
              <w:spacing w:line="400" w:lineRule="exact"/>
              <w:jc w:val="center"/>
            </w:pPr>
          </w:p>
        </w:tc>
        <w:tc>
          <w:tcPr>
            <w:tcW w:w="1559" w:type="dxa"/>
            <w:vAlign w:val="center"/>
          </w:tcPr>
          <w:p w:rsidR="00234FAA" w:rsidRDefault="00234FAA">
            <w:pPr>
              <w:spacing w:line="400" w:lineRule="exact"/>
              <w:jc w:val="center"/>
            </w:pPr>
          </w:p>
        </w:tc>
        <w:tc>
          <w:tcPr>
            <w:tcW w:w="1559" w:type="dxa"/>
            <w:vAlign w:val="center"/>
          </w:tcPr>
          <w:p w:rsidR="00234FAA" w:rsidRDefault="00234FAA">
            <w:pPr>
              <w:spacing w:line="400" w:lineRule="exact"/>
              <w:jc w:val="center"/>
            </w:pPr>
          </w:p>
        </w:tc>
        <w:tc>
          <w:tcPr>
            <w:tcW w:w="1418" w:type="dxa"/>
            <w:vAlign w:val="center"/>
          </w:tcPr>
          <w:p w:rsidR="00234FAA" w:rsidRDefault="00234FAA">
            <w:pPr>
              <w:spacing w:line="400" w:lineRule="exact"/>
              <w:jc w:val="center"/>
            </w:pPr>
          </w:p>
        </w:tc>
        <w:tc>
          <w:tcPr>
            <w:tcW w:w="1269" w:type="dxa"/>
            <w:vAlign w:val="center"/>
          </w:tcPr>
          <w:p w:rsidR="00234FAA" w:rsidRDefault="00234FAA">
            <w:pPr>
              <w:spacing w:line="400" w:lineRule="exact"/>
              <w:jc w:val="center"/>
            </w:pPr>
          </w:p>
        </w:tc>
      </w:tr>
      <w:tr w:rsidR="00234FAA" w:rsidTr="00234FAA">
        <w:trPr>
          <w:trHeight w:val="567"/>
        </w:trPr>
        <w:tc>
          <w:tcPr>
            <w:tcW w:w="3369" w:type="dxa"/>
            <w:vAlign w:val="center"/>
          </w:tcPr>
          <w:p w:rsidR="00234FAA" w:rsidRDefault="00234FAA">
            <w:pPr>
              <w:spacing w:line="400" w:lineRule="exact"/>
              <w:jc w:val="center"/>
            </w:pPr>
          </w:p>
        </w:tc>
        <w:tc>
          <w:tcPr>
            <w:tcW w:w="1559" w:type="dxa"/>
            <w:vAlign w:val="center"/>
          </w:tcPr>
          <w:p w:rsidR="00234FAA" w:rsidRDefault="00234FAA">
            <w:pPr>
              <w:spacing w:line="400" w:lineRule="exact"/>
              <w:jc w:val="center"/>
            </w:pPr>
          </w:p>
        </w:tc>
        <w:tc>
          <w:tcPr>
            <w:tcW w:w="1559" w:type="dxa"/>
            <w:vAlign w:val="center"/>
          </w:tcPr>
          <w:p w:rsidR="00234FAA" w:rsidRDefault="00234FAA">
            <w:pPr>
              <w:spacing w:line="400" w:lineRule="exact"/>
              <w:jc w:val="center"/>
            </w:pPr>
          </w:p>
        </w:tc>
        <w:tc>
          <w:tcPr>
            <w:tcW w:w="1418" w:type="dxa"/>
            <w:vAlign w:val="center"/>
          </w:tcPr>
          <w:p w:rsidR="00234FAA" w:rsidRDefault="00234FAA">
            <w:pPr>
              <w:spacing w:line="400" w:lineRule="exact"/>
              <w:jc w:val="center"/>
            </w:pPr>
          </w:p>
        </w:tc>
        <w:tc>
          <w:tcPr>
            <w:tcW w:w="1269" w:type="dxa"/>
            <w:vAlign w:val="center"/>
          </w:tcPr>
          <w:p w:rsidR="00234FAA" w:rsidRDefault="00234FAA">
            <w:pPr>
              <w:spacing w:line="400" w:lineRule="exact"/>
              <w:jc w:val="center"/>
            </w:pPr>
          </w:p>
        </w:tc>
      </w:tr>
      <w:tr w:rsidR="00234FAA" w:rsidTr="00234FAA">
        <w:trPr>
          <w:trHeight w:val="567"/>
        </w:trPr>
        <w:tc>
          <w:tcPr>
            <w:tcW w:w="3369" w:type="dxa"/>
            <w:vAlign w:val="center"/>
          </w:tcPr>
          <w:p w:rsidR="00234FAA" w:rsidRDefault="00234FAA">
            <w:pPr>
              <w:spacing w:line="400" w:lineRule="exact"/>
              <w:jc w:val="center"/>
            </w:pPr>
          </w:p>
        </w:tc>
        <w:tc>
          <w:tcPr>
            <w:tcW w:w="1559" w:type="dxa"/>
            <w:vAlign w:val="center"/>
          </w:tcPr>
          <w:p w:rsidR="00234FAA" w:rsidRDefault="00234FAA">
            <w:pPr>
              <w:spacing w:line="400" w:lineRule="exact"/>
              <w:jc w:val="center"/>
            </w:pPr>
          </w:p>
        </w:tc>
        <w:tc>
          <w:tcPr>
            <w:tcW w:w="1559" w:type="dxa"/>
            <w:vAlign w:val="center"/>
          </w:tcPr>
          <w:p w:rsidR="00234FAA" w:rsidRDefault="00234FAA">
            <w:pPr>
              <w:spacing w:line="400" w:lineRule="exact"/>
              <w:jc w:val="center"/>
            </w:pPr>
          </w:p>
        </w:tc>
        <w:tc>
          <w:tcPr>
            <w:tcW w:w="1418" w:type="dxa"/>
            <w:vAlign w:val="center"/>
          </w:tcPr>
          <w:p w:rsidR="00234FAA" w:rsidRDefault="00234FAA">
            <w:pPr>
              <w:spacing w:line="400" w:lineRule="exact"/>
              <w:jc w:val="center"/>
            </w:pPr>
          </w:p>
        </w:tc>
        <w:tc>
          <w:tcPr>
            <w:tcW w:w="1269" w:type="dxa"/>
            <w:vAlign w:val="center"/>
          </w:tcPr>
          <w:p w:rsidR="00234FAA" w:rsidRDefault="00234FAA">
            <w:pPr>
              <w:spacing w:line="400" w:lineRule="exact"/>
              <w:jc w:val="center"/>
            </w:pPr>
          </w:p>
        </w:tc>
      </w:tr>
    </w:tbl>
    <w:p w:rsidR="007311B2" w:rsidRDefault="007311B2" w:rsidP="007311B2">
      <w:pPr>
        <w:widowControl/>
        <w:spacing w:afterLines="50" w:after="156"/>
        <w:jc w:val="left"/>
        <w:rPr>
          <w:rFonts w:ascii="宋体" w:eastAsia="宋体" w:hAnsi="宋体" w:cs="Times New Roman"/>
          <w:b/>
          <w:szCs w:val="21"/>
        </w:rPr>
      </w:pPr>
    </w:p>
    <w:p w:rsidR="007311B2" w:rsidRDefault="007311B2" w:rsidP="007311B2">
      <w:pPr>
        <w:spacing w:line="440" w:lineRule="exact"/>
        <w:ind w:leftChars="71" w:left="149" w:firstLineChars="196" w:firstLine="470"/>
        <w:rPr>
          <w:rFonts w:ascii="宋体" w:eastAsia="宋体" w:hAnsi="宋体" w:cs="宋体"/>
          <w:kern w:val="0"/>
          <w:sz w:val="24"/>
          <w:szCs w:val="24"/>
        </w:rPr>
      </w:pPr>
      <w:r>
        <w:rPr>
          <w:rFonts w:ascii="宋体" w:eastAsia="宋体" w:hAnsi="宋体" w:cs="宋体" w:hint="eastAsia"/>
          <w:kern w:val="0"/>
          <w:sz w:val="24"/>
          <w:szCs w:val="24"/>
        </w:rPr>
        <w:t>响应人全称</w:t>
      </w:r>
      <w:r>
        <w:rPr>
          <w:rFonts w:ascii="宋体" w:eastAsia="宋体" w:hAnsi="宋体" w:cs="Times New Roman" w:hint="eastAsia"/>
          <w:sz w:val="24"/>
          <w:szCs w:val="24"/>
        </w:rPr>
        <w:t>：</w:t>
      </w:r>
      <w:r>
        <w:rPr>
          <w:rFonts w:ascii="宋体" w:eastAsia="宋体" w:hAnsi="宋体" w:cs="宋体" w:hint="eastAsia"/>
          <w:kern w:val="0"/>
          <w:sz w:val="24"/>
          <w:szCs w:val="24"/>
          <w:u w:val="single"/>
        </w:rPr>
        <w:t xml:space="preserve">  （加盖单位公章）  </w:t>
      </w:r>
    </w:p>
    <w:p w:rsidR="002D6CD7" w:rsidRPr="007311B2" w:rsidRDefault="002D6CD7">
      <w:pPr>
        <w:widowControl/>
        <w:jc w:val="left"/>
        <w:rPr>
          <w:rFonts w:ascii="宋体" w:eastAsia="宋体" w:hAnsi="宋体" w:cs="Times New Roman"/>
          <w:b/>
          <w:szCs w:val="21"/>
        </w:rPr>
      </w:pPr>
    </w:p>
    <w:p w:rsidR="002D6CD7" w:rsidRDefault="00CB6A08">
      <w:pPr>
        <w:widowControl/>
        <w:jc w:val="left"/>
        <w:rPr>
          <w:rFonts w:ascii="宋体" w:eastAsia="宋体" w:hAnsi="宋体" w:cs="Times New Roman"/>
          <w:b/>
          <w:szCs w:val="21"/>
        </w:rPr>
      </w:pPr>
      <w:r>
        <w:rPr>
          <w:rFonts w:ascii="宋体" w:eastAsia="宋体" w:hAnsi="宋体" w:cs="Times New Roman"/>
          <w:b/>
          <w:szCs w:val="21"/>
        </w:rPr>
        <w:br w:type="page"/>
      </w:r>
    </w:p>
    <w:p w:rsidR="002D6CD7" w:rsidRDefault="00CB6A08">
      <w:pPr>
        <w:widowControl/>
        <w:jc w:val="left"/>
        <w:rPr>
          <w:rFonts w:ascii="宋体" w:eastAsia="宋体" w:hAnsi="宋体" w:cs="Times New Roman"/>
          <w:b/>
          <w:szCs w:val="21"/>
        </w:rPr>
      </w:pPr>
      <w:r>
        <w:rPr>
          <w:rFonts w:ascii="宋体" w:eastAsia="宋体" w:hAnsi="宋体" w:cs="Times New Roman" w:hint="eastAsia"/>
          <w:b/>
          <w:szCs w:val="21"/>
        </w:rPr>
        <w:lastRenderedPageBreak/>
        <w:t>文件格式7</w:t>
      </w:r>
    </w:p>
    <w:p w:rsidR="002D6CD7" w:rsidRDefault="002D6CD7">
      <w:pPr>
        <w:widowControl/>
        <w:jc w:val="left"/>
        <w:rPr>
          <w:rFonts w:ascii="宋体" w:eastAsia="宋体" w:hAnsi="宋体" w:cs="Times New Roman"/>
          <w:b/>
          <w:szCs w:val="21"/>
        </w:rPr>
      </w:pPr>
    </w:p>
    <w:p w:rsidR="002D6CD7" w:rsidRDefault="00CB6A08">
      <w:pPr>
        <w:tabs>
          <w:tab w:val="left" w:pos="6300"/>
        </w:tabs>
        <w:snapToGrid w:val="0"/>
        <w:spacing w:line="500" w:lineRule="exact"/>
        <w:jc w:val="center"/>
        <w:rPr>
          <w:rFonts w:ascii="宋体" w:eastAsia="宋体" w:hAnsi="宋体" w:cs="Times New Roman"/>
          <w:b/>
          <w:color w:val="000000"/>
          <w:sz w:val="36"/>
          <w:szCs w:val="36"/>
        </w:rPr>
      </w:pPr>
      <w:r>
        <w:rPr>
          <w:rFonts w:ascii="宋体" w:eastAsia="宋体" w:hAnsi="宋体" w:cs="Times New Roman" w:hint="eastAsia"/>
          <w:b/>
          <w:color w:val="000000"/>
          <w:sz w:val="36"/>
          <w:szCs w:val="36"/>
        </w:rPr>
        <w:t>诚信声明</w:t>
      </w:r>
    </w:p>
    <w:p w:rsidR="002D6CD7" w:rsidRDefault="002D6CD7">
      <w:pPr>
        <w:tabs>
          <w:tab w:val="left" w:pos="6300"/>
        </w:tabs>
        <w:snapToGrid w:val="0"/>
        <w:spacing w:line="500" w:lineRule="exact"/>
        <w:ind w:firstLineChars="50" w:firstLine="181"/>
        <w:jc w:val="center"/>
        <w:rPr>
          <w:rFonts w:ascii="宋体" w:eastAsia="宋体" w:hAnsi="宋体" w:cs="Times New Roman"/>
          <w:b/>
          <w:color w:val="000000"/>
          <w:sz w:val="36"/>
          <w:szCs w:val="36"/>
        </w:rPr>
      </w:pPr>
    </w:p>
    <w:p w:rsidR="002D6CD7" w:rsidRDefault="00CB6A08">
      <w:pPr>
        <w:spacing w:line="440" w:lineRule="exact"/>
        <w:rPr>
          <w:rFonts w:ascii="宋体" w:eastAsia="宋体" w:hAnsi="宋体" w:cs="宋体"/>
          <w:kern w:val="0"/>
          <w:sz w:val="24"/>
          <w:szCs w:val="30"/>
        </w:rPr>
      </w:pPr>
      <w:r>
        <w:rPr>
          <w:rFonts w:ascii="宋体" w:eastAsia="宋体" w:hAnsi="宋体" w:cs="宋体" w:hint="eastAsia"/>
          <w:kern w:val="0"/>
          <w:sz w:val="24"/>
          <w:szCs w:val="30"/>
        </w:rPr>
        <w:t>南京大学</w:t>
      </w:r>
      <w:r>
        <w:rPr>
          <w:rFonts w:ascii="宋体" w:eastAsia="宋体" w:hAnsi="宋体" w:cs="Times New Roman" w:hint="eastAsia"/>
          <w:sz w:val="22"/>
          <w:szCs w:val="28"/>
        </w:rPr>
        <w:t>：</w:t>
      </w:r>
    </w:p>
    <w:p w:rsidR="002D6CD7" w:rsidRDefault="00CB6A08">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Chars="200" w:firstLine="480"/>
        <w:jc w:val="left"/>
        <w:rPr>
          <w:rFonts w:ascii="宋体" w:eastAsia="宋体" w:hAnsi="宋体" w:cs="Times New Roman"/>
          <w:color w:val="000000"/>
          <w:kern w:val="0"/>
          <w:sz w:val="24"/>
          <w:szCs w:val="30"/>
        </w:rPr>
      </w:pPr>
      <w:r>
        <w:rPr>
          <w:rFonts w:ascii="宋体" w:eastAsia="宋体" w:hAnsi="宋体" w:cs="Times New Roman" w:hint="eastAsia"/>
          <w:color w:val="000000"/>
          <w:kern w:val="0"/>
          <w:sz w:val="24"/>
          <w:szCs w:val="30"/>
          <w:u w:val="single"/>
        </w:rPr>
        <w:t>（响应人全称）</w:t>
      </w:r>
      <w:r>
        <w:rPr>
          <w:rFonts w:ascii="宋体" w:eastAsia="宋体" w:hAnsi="宋体" w:cs="Times New Roman" w:hint="eastAsia"/>
          <w:color w:val="000000"/>
          <w:kern w:val="0"/>
          <w:sz w:val="24"/>
          <w:szCs w:val="30"/>
        </w:rPr>
        <w:t>郑重声明</w:t>
      </w:r>
      <w:r>
        <w:rPr>
          <w:rFonts w:ascii="宋体" w:eastAsia="宋体" w:hAnsi="宋体" w:cs="Times New Roman" w:hint="eastAsia"/>
          <w:kern w:val="0"/>
          <w:sz w:val="22"/>
          <w:szCs w:val="28"/>
        </w:rPr>
        <w:t>：</w:t>
      </w:r>
      <w:r>
        <w:rPr>
          <w:rFonts w:ascii="宋体" w:eastAsia="宋体" w:hAnsi="宋体" w:cs="Times New Roman" w:hint="eastAsia"/>
          <w:color w:val="000000"/>
          <w:kern w:val="0"/>
          <w:sz w:val="24"/>
          <w:szCs w:val="30"/>
        </w:rPr>
        <w:t>我单位具备《中华人民共和国政府采购法》第二十二条规定的供应商资格条件。</w:t>
      </w:r>
    </w:p>
    <w:p w:rsidR="002D6CD7" w:rsidRDefault="00CB6A08">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Chars="200" w:firstLine="480"/>
        <w:jc w:val="left"/>
        <w:rPr>
          <w:rFonts w:ascii="宋体" w:eastAsia="宋体" w:hAnsi="宋体" w:cs="Times New Roman"/>
          <w:color w:val="000000"/>
          <w:kern w:val="0"/>
          <w:sz w:val="24"/>
          <w:szCs w:val="30"/>
        </w:rPr>
      </w:pPr>
      <w:r>
        <w:rPr>
          <w:rFonts w:ascii="宋体" w:eastAsia="宋体" w:hAnsi="宋体" w:cs="Times New Roman" w:hint="eastAsia"/>
          <w:color w:val="000000"/>
          <w:kern w:val="0"/>
          <w:sz w:val="24"/>
          <w:szCs w:val="30"/>
        </w:rPr>
        <w:t>我单位具有独立承担民事责任的能力，具有良好的商业信誉和健全的财务会计制度，具有履行合同所必需的设备和专业技术能力，有依法缴纳税收和社会保障资金的良好记录，在合同签订前后随时愿意提供相关证明材料。</w:t>
      </w:r>
    </w:p>
    <w:p w:rsidR="002D6CD7" w:rsidRDefault="00CB6A08">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Chars="200" w:firstLine="480"/>
        <w:jc w:val="left"/>
        <w:rPr>
          <w:rFonts w:ascii="宋体" w:eastAsia="宋体" w:hAnsi="宋体" w:cs="Times New Roman"/>
          <w:color w:val="000000"/>
          <w:kern w:val="0"/>
          <w:sz w:val="24"/>
          <w:szCs w:val="30"/>
        </w:rPr>
      </w:pPr>
      <w:r>
        <w:rPr>
          <w:rFonts w:ascii="宋体" w:eastAsia="宋体" w:hAnsi="宋体" w:cs="Times New Roman" w:hint="eastAsia"/>
          <w:color w:val="000000"/>
          <w:kern w:val="0"/>
          <w:sz w:val="24"/>
          <w:szCs w:val="30"/>
        </w:rPr>
        <w:t>我单位同时声明</w:t>
      </w:r>
      <w:r>
        <w:rPr>
          <w:rFonts w:ascii="宋体" w:eastAsia="宋体" w:hAnsi="宋体" w:cs="Times New Roman" w:hint="eastAsia"/>
          <w:kern w:val="0"/>
          <w:sz w:val="22"/>
          <w:szCs w:val="28"/>
        </w:rPr>
        <w:t>：</w:t>
      </w:r>
      <w:r>
        <w:rPr>
          <w:rFonts w:ascii="宋体" w:eastAsia="宋体" w:hAnsi="宋体" w:cs="Times New Roman" w:hint="eastAsia"/>
          <w:color w:val="000000"/>
          <w:kern w:val="0"/>
          <w:sz w:val="24"/>
          <w:szCs w:val="30"/>
        </w:rPr>
        <w:t>参加</w:t>
      </w:r>
      <w:r>
        <w:rPr>
          <w:rFonts w:ascii="宋体" w:eastAsia="宋体" w:hAnsi="宋体" w:cs="宋体" w:hint="eastAsia"/>
          <w:kern w:val="0"/>
          <w:sz w:val="24"/>
          <w:szCs w:val="30"/>
          <w:u w:val="single"/>
        </w:rPr>
        <w:t xml:space="preserve">（项目名称）、（项目编号）  </w:t>
      </w:r>
      <w:r>
        <w:rPr>
          <w:rFonts w:ascii="宋体" w:eastAsia="宋体" w:hAnsi="宋体" w:cs="Times New Roman" w:hint="eastAsia"/>
          <w:color w:val="000000"/>
          <w:kern w:val="0"/>
          <w:sz w:val="24"/>
          <w:szCs w:val="30"/>
        </w:rPr>
        <w:t>采购活动前三年内，在经营活动中没有重大违法记录。</w:t>
      </w:r>
    </w:p>
    <w:p w:rsidR="002D6CD7" w:rsidRDefault="00CB6A08">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Chars="200" w:firstLine="480"/>
        <w:jc w:val="left"/>
        <w:rPr>
          <w:rFonts w:ascii="宋体" w:eastAsia="宋体" w:hAnsi="宋体" w:cs="Times New Roman"/>
          <w:color w:val="000000"/>
          <w:kern w:val="0"/>
          <w:sz w:val="24"/>
          <w:szCs w:val="30"/>
        </w:rPr>
      </w:pPr>
      <w:r>
        <w:rPr>
          <w:rFonts w:ascii="宋体" w:eastAsia="宋体" w:hAnsi="宋体" w:cs="Times New Roman" w:hint="eastAsia"/>
          <w:color w:val="000000"/>
          <w:kern w:val="0"/>
          <w:sz w:val="24"/>
          <w:szCs w:val="30"/>
        </w:rPr>
        <w:t>我单位对以上声明负全部法律责任，特此声明。</w:t>
      </w:r>
    </w:p>
    <w:p w:rsidR="002D6CD7" w:rsidRDefault="002D6CD7">
      <w:pPr>
        <w:rPr>
          <w:rFonts w:ascii="Calibri" w:eastAsia="宋体" w:hAnsi="Calibri" w:cs="Times New Roman"/>
          <w:sz w:val="18"/>
        </w:rPr>
      </w:pPr>
    </w:p>
    <w:p w:rsidR="002D6CD7" w:rsidRDefault="002D6CD7">
      <w:pPr>
        <w:rPr>
          <w:rFonts w:ascii="Calibri" w:eastAsia="宋体" w:hAnsi="Calibri" w:cs="Times New Roman"/>
          <w:sz w:val="18"/>
        </w:rPr>
      </w:pPr>
    </w:p>
    <w:p w:rsidR="002D6CD7" w:rsidRDefault="002D6CD7">
      <w:pPr>
        <w:rPr>
          <w:rFonts w:ascii="Calibri" w:eastAsia="宋体" w:hAnsi="Calibri" w:cs="Times New Roman"/>
          <w:sz w:val="18"/>
        </w:rPr>
      </w:pPr>
    </w:p>
    <w:p w:rsidR="002D6CD7" w:rsidRDefault="002D6CD7">
      <w:pPr>
        <w:tabs>
          <w:tab w:val="left" w:pos="6300"/>
        </w:tabs>
        <w:snapToGrid w:val="0"/>
        <w:spacing w:line="500" w:lineRule="exact"/>
        <w:ind w:firstLine="480"/>
        <w:jc w:val="center"/>
        <w:rPr>
          <w:rFonts w:ascii="宋体" w:eastAsia="宋体" w:hAnsi="宋体" w:cs="Times New Roman"/>
          <w:color w:val="000000"/>
          <w:sz w:val="24"/>
          <w:szCs w:val="30"/>
        </w:rPr>
      </w:pPr>
    </w:p>
    <w:p w:rsidR="002D6CD7" w:rsidRDefault="00CB6A08">
      <w:pPr>
        <w:spacing w:line="440" w:lineRule="exact"/>
        <w:ind w:leftChars="71" w:left="149" w:firstLineChars="196" w:firstLine="470"/>
        <w:rPr>
          <w:rFonts w:ascii="宋体" w:eastAsia="宋体" w:hAnsi="宋体" w:cs="宋体"/>
          <w:kern w:val="0"/>
          <w:sz w:val="24"/>
          <w:szCs w:val="30"/>
        </w:rPr>
      </w:pPr>
      <w:r>
        <w:rPr>
          <w:rFonts w:ascii="宋体" w:eastAsia="宋体" w:hAnsi="宋体" w:cs="宋体" w:hint="eastAsia"/>
          <w:kern w:val="0"/>
          <w:sz w:val="24"/>
          <w:szCs w:val="30"/>
        </w:rPr>
        <w:t>响应人全称</w:t>
      </w:r>
      <w:r>
        <w:rPr>
          <w:rFonts w:ascii="宋体" w:eastAsia="宋体" w:hAnsi="宋体" w:cs="Times New Roman" w:hint="eastAsia"/>
          <w:sz w:val="22"/>
          <w:szCs w:val="28"/>
        </w:rPr>
        <w:t>：</w:t>
      </w:r>
      <w:r>
        <w:rPr>
          <w:rFonts w:ascii="宋体" w:eastAsia="宋体" w:hAnsi="宋体" w:cs="宋体" w:hint="eastAsia"/>
          <w:kern w:val="0"/>
          <w:sz w:val="24"/>
          <w:szCs w:val="30"/>
          <w:u w:val="single"/>
        </w:rPr>
        <w:t xml:space="preserve">  （加盖单位公章）  </w:t>
      </w:r>
    </w:p>
    <w:p w:rsidR="002D6CD7" w:rsidRDefault="002D6CD7">
      <w:pPr>
        <w:spacing w:line="440" w:lineRule="exact"/>
        <w:ind w:leftChars="71" w:left="149" w:firstLineChars="196" w:firstLine="470"/>
        <w:rPr>
          <w:rFonts w:ascii="宋体" w:eastAsia="宋体" w:hAnsi="宋体" w:cs="宋体"/>
          <w:kern w:val="0"/>
          <w:sz w:val="24"/>
          <w:szCs w:val="30"/>
        </w:rPr>
      </w:pPr>
    </w:p>
    <w:p w:rsidR="002D6CD7" w:rsidRDefault="002D6CD7">
      <w:pPr>
        <w:spacing w:line="440" w:lineRule="exact"/>
        <w:ind w:leftChars="71" w:left="149" w:firstLineChars="196" w:firstLine="470"/>
        <w:rPr>
          <w:rFonts w:ascii="宋体" w:eastAsia="宋体" w:hAnsi="宋体" w:cs="宋体"/>
          <w:kern w:val="0"/>
          <w:sz w:val="24"/>
          <w:szCs w:val="24"/>
        </w:rPr>
      </w:pPr>
    </w:p>
    <w:p w:rsidR="002D6CD7" w:rsidRDefault="00CB6A08">
      <w:pPr>
        <w:spacing w:line="440" w:lineRule="exact"/>
        <w:ind w:leftChars="71" w:left="149" w:firstLineChars="196" w:firstLine="470"/>
        <w:rPr>
          <w:rFonts w:ascii="宋体" w:eastAsia="宋体" w:hAnsi="宋体" w:cs="宋体"/>
          <w:kern w:val="0"/>
          <w:sz w:val="24"/>
          <w:szCs w:val="24"/>
        </w:rPr>
      </w:pPr>
      <w:r>
        <w:rPr>
          <w:rFonts w:ascii="宋体" w:eastAsia="宋体" w:hAnsi="宋体" w:cs="宋体" w:hint="eastAsia"/>
          <w:kern w:val="0"/>
          <w:sz w:val="24"/>
          <w:szCs w:val="24"/>
        </w:rPr>
        <w:t>法定代表人：</w:t>
      </w:r>
      <w:r>
        <w:rPr>
          <w:rFonts w:ascii="宋体" w:eastAsia="宋体" w:hAnsi="宋体" w:cs="宋体" w:hint="eastAsia"/>
          <w:kern w:val="0"/>
          <w:sz w:val="24"/>
          <w:szCs w:val="24"/>
          <w:u w:val="single"/>
        </w:rPr>
        <w:t xml:space="preserve">   （签字或签章）（联系电话）   </w:t>
      </w:r>
    </w:p>
    <w:p w:rsidR="002D6CD7" w:rsidRDefault="002D6CD7">
      <w:pPr>
        <w:spacing w:line="440" w:lineRule="exact"/>
        <w:ind w:leftChars="71" w:left="149" w:firstLineChars="196" w:firstLine="470"/>
        <w:rPr>
          <w:rFonts w:ascii="宋体" w:eastAsia="宋体" w:hAnsi="宋体" w:cs="宋体"/>
          <w:kern w:val="0"/>
          <w:sz w:val="24"/>
          <w:szCs w:val="24"/>
        </w:rPr>
      </w:pPr>
    </w:p>
    <w:p w:rsidR="002D6CD7" w:rsidRDefault="00CB6A08">
      <w:pPr>
        <w:spacing w:line="440" w:lineRule="exact"/>
        <w:ind w:leftChars="71" w:left="149" w:firstLineChars="196" w:firstLine="470"/>
        <w:rPr>
          <w:rFonts w:ascii="宋体" w:eastAsia="宋体" w:hAnsi="宋体" w:cs="宋体"/>
          <w:kern w:val="0"/>
          <w:sz w:val="24"/>
          <w:szCs w:val="24"/>
        </w:rPr>
      </w:pPr>
      <w:r>
        <w:rPr>
          <w:rFonts w:ascii="宋体" w:eastAsia="宋体" w:hAnsi="宋体" w:cs="宋体" w:hint="eastAsia"/>
          <w:kern w:val="0"/>
          <w:sz w:val="24"/>
          <w:szCs w:val="24"/>
        </w:rPr>
        <w:t>或</w:t>
      </w:r>
    </w:p>
    <w:p w:rsidR="002D6CD7" w:rsidRDefault="002D6CD7">
      <w:pPr>
        <w:spacing w:line="440" w:lineRule="exact"/>
        <w:ind w:leftChars="71" w:left="149" w:firstLineChars="196" w:firstLine="470"/>
        <w:rPr>
          <w:rFonts w:ascii="宋体" w:eastAsia="宋体" w:hAnsi="宋体" w:cs="宋体"/>
          <w:kern w:val="0"/>
          <w:sz w:val="24"/>
          <w:szCs w:val="24"/>
        </w:rPr>
      </w:pPr>
    </w:p>
    <w:p w:rsidR="002D6CD7" w:rsidRDefault="00CB6A08">
      <w:pPr>
        <w:spacing w:line="440" w:lineRule="exact"/>
        <w:ind w:leftChars="71" w:left="149" w:firstLineChars="196" w:firstLine="470"/>
        <w:rPr>
          <w:rFonts w:ascii="宋体" w:eastAsia="宋体" w:hAnsi="宋体" w:cs="宋体"/>
          <w:kern w:val="0"/>
          <w:sz w:val="24"/>
          <w:szCs w:val="24"/>
        </w:rPr>
      </w:pPr>
      <w:r>
        <w:rPr>
          <w:rFonts w:ascii="宋体" w:eastAsia="宋体" w:hAnsi="宋体" w:cs="宋体" w:hint="eastAsia"/>
          <w:kern w:val="0"/>
          <w:sz w:val="24"/>
          <w:szCs w:val="24"/>
        </w:rPr>
        <w:t>响应人代表</w:t>
      </w:r>
      <w:r>
        <w:rPr>
          <w:rFonts w:ascii="宋体" w:eastAsia="宋体" w:hAnsi="宋体" w:cs="Times New Roman" w:hint="eastAsia"/>
          <w:sz w:val="24"/>
          <w:szCs w:val="24"/>
        </w:rPr>
        <w:t>：</w:t>
      </w:r>
      <w:r>
        <w:rPr>
          <w:rFonts w:ascii="宋体" w:eastAsia="宋体" w:hAnsi="宋体" w:cs="宋体" w:hint="eastAsia"/>
          <w:kern w:val="0"/>
          <w:sz w:val="24"/>
          <w:szCs w:val="24"/>
          <w:u w:val="single"/>
        </w:rPr>
        <w:t xml:space="preserve">   （签字或签章）（联系电话）   </w:t>
      </w:r>
    </w:p>
    <w:p w:rsidR="002D6CD7" w:rsidRDefault="002D6CD7">
      <w:pPr>
        <w:spacing w:line="440" w:lineRule="exact"/>
        <w:ind w:firstLineChars="195" w:firstLine="468"/>
        <w:rPr>
          <w:rFonts w:ascii="宋体" w:eastAsia="宋体" w:hAnsi="宋体" w:cs="宋体"/>
          <w:kern w:val="0"/>
          <w:sz w:val="24"/>
          <w:szCs w:val="30"/>
        </w:rPr>
      </w:pPr>
    </w:p>
    <w:p w:rsidR="002D6CD7" w:rsidRDefault="002D6CD7">
      <w:pPr>
        <w:spacing w:line="440" w:lineRule="exact"/>
        <w:ind w:firstLineChars="195" w:firstLine="468"/>
        <w:rPr>
          <w:rFonts w:ascii="宋体" w:eastAsia="宋体" w:hAnsi="宋体" w:cs="宋体"/>
          <w:kern w:val="0"/>
          <w:sz w:val="24"/>
          <w:szCs w:val="30"/>
        </w:rPr>
      </w:pPr>
    </w:p>
    <w:p w:rsidR="002D6CD7" w:rsidRDefault="002D6CD7">
      <w:pPr>
        <w:spacing w:line="440" w:lineRule="exact"/>
        <w:ind w:firstLineChars="195" w:firstLine="468"/>
        <w:rPr>
          <w:rFonts w:ascii="宋体" w:eastAsia="宋体" w:hAnsi="宋体" w:cs="宋体"/>
          <w:kern w:val="0"/>
          <w:sz w:val="24"/>
          <w:szCs w:val="30"/>
        </w:rPr>
      </w:pPr>
    </w:p>
    <w:p w:rsidR="002D6CD7" w:rsidRDefault="002D6CD7">
      <w:pPr>
        <w:spacing w:line="440" w:lineRule="exact"/>
        <w:ind w:firstLineChars="195" w:firstLine="468"/>
        <w:rPr>
          <w:rFonts w:ascii="宋体" w:eastAsia="宋体" w:hAnsi="宋体" w:cs="宋体"/>
          <w:kern w:val="0"/>
          <w:sz w:val="24"/>
          <w:szCs w:val="30"/>
        </w:rPr>
      </w:pPr>
    </w:p>
    <w:p w:rsidR="002D6CD7" w:rsidRDefault="00CB6A08">
      <w:pPr>
        <w:spacing w:afterLines="50" w:after="156" w:line="440" w:lineRule="exact"/>
        <w:jc w:val="right"/>
        <w:rPr>
          <w:rFonts w:ascii="宋体" w:eastAsia="宋体" w:hAnsi="宋体" w:cs="Times New Roman"/>
          <w:b/>
          <w:szCs w:val="21"/>
        </w:rPr>
      </w:pPr>
      <w:r>
        <w:rPr>
          <w:rFonts w:ascii="宋体" w:eastAsia="宋体" w:hAnsi="宋体" w:cs="宋体"/>
          <w:kern w:val="0"/>
          <w:sz w:val="24"/>
          <w:szCs w:val="30"/>
        </w:rPr>
        <w:tab/>
      </w:r>
      <w:r>
        <w:rPr>
          <w:rFonts w:ascii="宋体" w:eastAsia="宋体" w:hAnsi="宋体" w:cs="宋体"/>
          <w:kern w:val="0"/>
          <w:sz w:val="24"/>
          <w:szCs w:val="30"/>
        </w:rPr>
        <w:tab/>
      </w:r>
      <w:r>
        <w:rPr>
          <w:rFonts w:ascii="宋体" w:eastAsia="宋体" w:hAnsi="宋体" w:cs="宋体" w:hint="eastAsia"/>
          <w:kern w:val="0"/>
          <w:sz w:val="24"/>
          <w:szCs w:val="30"/>
        </w:rPr>
        <w:t xml:space="preserve">年   月   日 </w:t>
      </w:r>
      <w:r>
        <w:rPr>
          <w:rFonts w:ascii="宋体" w:eastAsia="宋体" w:hAnsi="宋体" w:cs="宋体" w:hint="eastAsia"/>
          <w:kern w:val="0"/>
          <w:sz w:val="30"/>
          <w:szCs w:val="30"/>
        </w:rPr>
        <w:t xml:space="preserve"> </w:t>
      </w:r>
    </w:p>
    <w:sectPr w:rsidR="002D6CD7">
      <w:pgSz w:w="11906" w:h="16838"/>
      <w:pgMar w:top="1361" w:right="1474" w:bottom="1361" w:left="1474"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1EA6" w:rsidRDefault="00641EA6" w:rsidP="00225B5B">
      <w:r>
        <w:separator/>
      </w:r>
    </w:p>
  </w:endnote>
  <w:endnote w:type="continuationSeparator" w:id="0">
    <w:p w:rsidR="00641EA6" w:rsidRDefault="00641EA6" w:rsidP="00225B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1EA6" w:rsidRDefault="00641EA6" w:rsidP="00225B5B">
      <w:r>
        <w:separator/>
      </w:r>
    </w:p>
  </w:footnote>
  <w:footnote w:type="continuationSeparator" w:id="0">
    <w:p w:rsidR="00641EA6" w:rsidRDefault="00641EA6" w:rsidP="00225B5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865A4A"/>
    <w:multiLevelType w:val="hybridMultilevel"/>
    <w:tmpl w:val="35D0D7AC"/>
    <w:lvl w:ilvl="0" w:tplc="04090001">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1">
    <w:nsid w:val="14967CFD"/>
    <w:multiLevelType w:val="hybridMultilevel"/>
    <w:tmpl w:val="4AE45DEC"/>
    <w:lvl w:ilvl="0" w:tplc="270674C0">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
    <w:nsid w:val="24FE5DFE"/>
    <w:multiLevelType w:val="multilevel"/>
    <w:tmpl w:val="24FE5DF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2EE8"/>
    <w:rsid w:val="000049AD"/>
    <w:rsid w:val="00005692"/>
    <w:rsid w:val="00013F15"/>
    <w:rsid w:val="00014FF1"/>
    <w:rsid w:val="000150EB"/>
    <w:rsid w:val="00015C6F"/>
    <w:rsid w:val="00034D33"/>
    <w:rsid w:val="00041455"/>
    <w:rsid w:val="00050D14"/>
    <w:rsid w:val="0005116A"/>
    <w:rsid w:val="000611DB"/>
    <w:rsid w:val="00062228"/>
    <w:rsid w:val="0006450A"/>
    <w:rsid w:val="000658DF"/>
    <w:rsid w:val="00071163"/>
    <w:rsid w:val="000745BF"/>
    <w:rsid w:val="00076058"/>
    <w:rsid w:val="00083F82"/>
    <w:rsid w:val="00087930"/>
    <w:rsid w:val="00093B0E"/>
    <w:rsid w:val="00094F40"/>
    <w:rsid w:val="000A785A"/>
    <w:rsid w:val="000B3A49"/>
    <w:rsid w:val="000B5A05"/>
    <w:rsid w:val="000B68A1"/>
    <w:rsid w:val="000D30C4"/>
    <w:rsid w:val="000E0405"/>
    <w:rsid w:val="000E5E95"/>
    <w:rsid w:val="000E66F4"/>
    <w:rsid w:val="000E7D48"/>
    <w:rsid w:val="000F1CA3"/>
    <w:rsid w:val="000F2BFC"/>
    <w:rsid w:val="001021D8"/>
    <w:rsid w:val="001039A8"/>
    <w:rsid w:val="00103C96"/>
    <w:rsid w:val="00111BFD"/>
    <w:rsid w:val="0011265B"/>
    <w:rsid w:val="0011724E"/>
    <w:rsid w:val="00122A01"/>
    <w:rsid w:val="001250E6"/>
    <w:rsid w:val="001307C2"/>
    <w:rsid w:val="00137423"/>
    <w:rsid w:val="00137C83"/>
    <w:rsid w:val="0014413C"/>
    <w:rsid w:val="00144C25"/>
    <w:rsid w:val="00145C86"/>
    <w:rsid w:val="001510FA"/>
    <w:rsid w:val="0015312D"/>
    <w:rsid w:val="00154AE2"/>
    <w:rsid w:val="00156A39"/>
    <w:rsid w:val="0016567D"/>
    <w:rsid w:val="00170583"/>
    <w:rsid w:val="00175627"/>
    <w:rsid w:val="00176A6C"/>
    <w:rsid w:val="001805DC"/>
    <w:rsid w:val="0018086B"/>
    <w:rsid w:val="0018546E"/>
    <w:rsid w:val="0019383C"/>
    <w:rsid w:val="00197178"/>
    <w:rsid w:val="001A39EF"/>
    <w:rsid w:val="001A5D28"/>
    <w:rsid w:val="001B25B1"/>
    <w:rsid w:val="001B29E7"/>
    <w:rsid w:val="001B6917"/>
    <w:rsid w:val="001B6C56"/>
    <w:rsid w:val="001B751C"/>
    <w:rsid w:val="001E2F65"/>
    <w:rsid w:val="001E5519"/>
    <w:rsid w:val="001E5ADB"/>
    <w:rsid w:val="001E5F52"/>
    <w:rsid w:val="0021008A"/>
    <w:rsid w:val="00210587"/>
    <w:rsid w:val="002211D9"/>
    <w:rsid w:val="00222C84"/>
    <w:rsid w:val="00225438"/>
    <w:rsid w:val="00225B5B"/>
    <w:rsid w:val="00234FAA"/>
    <w:rsid w:val="00236DAD"/>
    <w:rsid w:val="0024079F"/>
    <w:rsid w:val="00240C44"/>
    <w:rsid w:val="0024585C"/>
    <w:rsid w:val="00253263"/>
    <w:rsid w:val="002558C8"/>
    <w:rsid w:val="00262834"/>
    <w:rsid w:val="00263E82"/>
    <w:rsid w:val="00270C59"/>
    <w:rsid w:val="0027129B"/>
    <w:rsid w:val="00281C1B"/>
    <w:rsid w:val="00283EB4"/>
    <w:rsid w:val="00287128"/>
    <w:rsid w:val="00287419"/>
    <w:rsid w:val="002925E1"/>
    <w:rsid w:val="00294989"/>
    <w:rsid w:val="002B4209"/>
    <w:rsid w:val="002B5773"/>
    <w:rsid w:val="002C101B"/>
    <w:rsid w:val="002C560C"/>
    <w:rsid w:val="002C6A20"/>
    <w:rsid w:val="002D14CB"/>
    <w:rsid w:val="002D6CD7"/>
    <w:rsid w:val="002E037E"/>
    <w:rsid w:val="002E1EDE"/>
    <w:rsid w:val="002E5BD7"/>
    <w:rsid w:val="002E6527"/>
    <w:rsid w:val="002F5537"/>
    <w:rsid w:val="003013A2"/>
    <w:rsid w:val="00301F47"/>
    <w:rsid w:val="00303243"/>
    <w:rsid w:val="00304A12"/>
    <w:rsid w:val="003068E4"/>
    <w:rsid w:val="0031472C"/>
    <w:rsid w:val="00315C75"/>
    <w:rsid w:val="003173B6"/>
    <w:rsid w:val="00323259"/>
    <w:rsid w:val="00323317"/>
    <w:rsid w:val="00331441"/>
    <w:rsid w:val="0033529C"/>
    <w:rsid w:val="0034273D"/>
    <w:rsid w:val="00346C69"/>
    <w:rsid w:val="00357549"/>
    <w:rsid w:val="00362246"/>
    <w:rsid w:val="003648B8"/>
    <w:rsid w:val="00370FFB"/>
    <w:rsid w:val="00374118"/>
    <w:rsid w:val="00375C45"/>
    <w:rsid w:val="00375EA9"/>
    <w:rsid w:val="00376825"/>
    <w:rsid w:val="003812D9"/>
    <w:rsid w:val="00387517"/>
    <w:rsid w:val="00393CB4"/>
    <w:rsid w:val="00395176"/>
    <w:rsid w:val="00396766"/>
    <w:rsid w:val="003A0106"/>
    <w:rsid w:val="003B23BF"/>
    <w:rsid w:val="003B26B4"/>
    <w:rsid w:val="003B5ABF"/>
    <w:rsid w:val="003B7189"/>
    <w:rsid w:val="003C0134"/>
    <w:rsid w:val="003D2EC4"/>
    <w:rsid w:val="003D3033"/>
    <w:rsid w:val="003D6997"/>
    <w:rsid w:val="003E0E99"/>
    <w:rsid w:val="003E57FB"/>
    <w:rsid w:val="003F22A9"/>
    <w:rsid w:val="004047C2"/>
    <w:rsid w:val="004150F8"/>
    <w:rsid w:val="0041589D"/>
    <w:rsid w:val="00417750"/>
    <w:rsid w:val="00426286"/>
    <w:rsid w:val="004319A2"/>
    <w:rsid w:val="00433837"/>
    <w:rsid w:val="00435938"/>
    <w:rsid w:val="00451799"/>
    <w:rsid w:val="004522CE"/>
    <w:rsid w:val="00456E04"/>
    <w:rsid w:val="0046778A"/>
    <w:rsid w:val="00472CA2"/>
    <w:rsid w:val="00475231"/>
    <w:rsid w:val="00477312"/>
    <w:rsid w:val="00485E36"/>
    <w:rsid w:val="004953C4"/>
    <w:rsid w:val="004973CE"/>
    <w:rsid w:val="004B4EE7"/>
    <w:rsid w:val="004B581A"/>
    <w:rsid w:val="004B5EC4"/>
    <w:rsid w:val="004C22F2"/>
    <w:rsid w:val="004C27F1"/>
    <w:rsid w:val="004C46EF"/>
    <w:rsid w:val="004C47F4"/>
    <w:rsid w:val="004E1355"/>
    <w:rsid w:val="004F13FD"/>
    <w:rsid w:val="0050454B"/>
    <w:rsid w:val="0050717E"/>
    <w:rsid w:val="00511683"/>
    <w:rsid w:val="005162F9"/>
    <w:rsid w:val="005220C5"/>
    <w:rsid w:val="00522B5B"/>
    <w:rsid w:val="005327E2"/>
    <w:rsid w:val="0053489C"/>
    <w:rsid w:val="00543BE5"/>
    <w:rsid w:val="00553F79"/>
    <w:rsid w:val="00554E9E"/>
    <w:rsid w:val="00563E38"/>
    <w:rsid w:val="00575F39"/>
    <w:rsid w:val="00577625"/>
    <w:rsid w:val="005948D4"/>
    <w:rsid w:val="0059500B"/>
    <w:rsid w:val="00596628"/>
    <w:rsid w:val="005A1FA5"/>
    <w:rsid w:val="005A6BF3"/>
    <w:rsid w:val="005A729B"/>
    <w:rsid w:val="005B5188"/>
    <w:rsid w:val="005C17E1"/>
    <w:rsid w:val="005C554B"/>
    <w:rsid w:val="005D05A1"/>
    <w:rsid w:val="005D3BA2"/>
    <w:rsid w:val="005E0CED"/>
    <w:rsid w:val="005F1E52"/>
    <w:rsid w:val="005F5012"/>
    <w:rsid w:val="005F6942"/>
    <w:rsid w:val="00602BFB"/>
    <w:rsid w:val="00602E47"/>
    <w:rsid w:val="0061271A"/>
    <w:rsid w:val="006133CC"/>
    <w:rsid w:val="00631E3A"/>
    <w:rsid w:val="006349B8"/>
    <w:rsid w:val="00641EA6"/>
    <w:rsid w:val="00643942"/>
    <w:rsid w:val="00646015"/>
    <w:rsid w:val="006461D7"/>
    <w:rsid w:val="00653B13"/>
    <w:rsid w:val="006647E9"/>
    <w:rsid w:val="00667927"/>
    <w:rsid w:val="0068013C"/>
    <w:rsid w:val="00683EAA"/>
    <w:rsid w:val="00685015"/>
    <w:rsid w:val="00692D5D"/>
    <w:rsid w:val="00694148"/>
    <w:rsid w:val="006A0F0D"/>
    <w:rsid w:val="006A5378"/>
    <w:rsid w:val="006B1CFE"/>
    <w:rsid w:val="006B3109"/>
    <w:rsid w:val="006B7645"/>
    <w:rsid w:val="006C114C"/>
    <w:rsid w:val="006C760C"/>
    <w:rsid w:val="006D6071"/>
    <w:rsid w:val="006D7B46"/>
    <w:rsid w:val="006E30B6"/>
    <w:rsid w:val="007010D1"/>
    <w:rsid w:val="00711A8B"/>
    <w:rsid w:val="00711E30"/>
    <w:rsid w:val="00711FD1"/>
    <w:rsid w:val="00717F6B"/>
    <w:rsid w:val="007229ED"/>
    <w:rsid w:val="007311B2"/>
    <w:rsid w:val="00733583"/>
    <w:rsid w:val="00733B28"/>
    <w:rsid w:val="0073770C"/>
    <w:rsid w:val="00740D3D"/>
    <w:rsid w:val="00741BAE"/>
    <w:rsid w:val="00744143"/>
    <w:rsid w:val="0074601F"/>
    <w:rsid w:val="00750F19"/>
    <w:rsid w:val="00753645"/>
    <w:rsid w:val="00755816"/>
    <w:rsid w:val="0075718F"/>
    <w:rsid w:val="007742D2"/>
    <w:rsid w:val="00786785"/>
    <w:rsid w:val="00787A7F"/>
    <w:rsid w:val="00792764"/>
    <w:rsid w:val="007A22FF"/>
    <w:rsid w:val="007B09D1"/>
    <w:rsid w:val="007B2E1D"/>
    <w:rsid w:val="007B568A"/>
    <w:rsid w:val="007D11EA"/>
    <w:rsid w:val="007D4375"/>
    <w:rsid w:val="007E783D"/>
    <w:rsid w:val="007F294E"/>
    <w:rsid w:val="007F39BF"/>
    <w:rsid w:val="007F4172"/>
    <w:rsid w:val="007F6935"/>
    <w:rsid w:val="007F7401"/>
    <w:rsid w:val="008030DE"/>
    <w:rsid w:val="00803B64"/>
    <w:rsid w:val="008109AC"/>
    <w:rsid w:val="00814124"/>
    <w:rsid w:val="00816DBB"/>
    <w:rsid w:val="0082440E"/>
    <w:rsid w:val="0083253F"/>
    <w:rsid w:val="00832F2C"/>
    <w:rsid w:val="00833A65"/>
    <w:rsid w:val="00834063"/>
    <w:rsid w:val="00837388"/>
    <w:rsid w:val="00844528"/>
    <w:rsid w:val="008507E3"/>
    <w:rsid w:val="00853F3E"/>
    <w:rsid w:val="008550D2"/>
    <w:rsid w:val="008557DF"/>
    <w:rsid w:val="00856948"/>
    <w:rsid w:val="008706FD"/>
    <w:rsid w:val="00870FE3"/>
    <w:rsid w:val="00872F5D"/>
    <w:rsid w:val="00875CB6"/>
    <w:rsid w:val="00894DFB"/>
    <w:rsid w:val="008A1518"/>
    <w:rsid w:val="008A6493"/>
    <w:rsid w:val="008C21B7"/>
    <w:rsid w:val="008C5F9B"/>
    <w:rsid w:val="008C6080"/>
    <w:rsid w:val="008D32F9"/>
    <w:rsid w:val="008D5CC9"/>
    <w:rsid w:val="008D5DB9"/>
    <w:rsid w:val="008E3BD9"/>
    <w:rsid w:val="008F0128"/>
    <w:rsid w:val="008F2D32"/>
    <w:rsid w:val="008F6DF2"/>
    <w:rsid w:val="0090051D"/>
    <w:rsid w:val="00904C3B"/>
    <w:rsid w:val="00907EA0"/>
    <w:rsid w:val="009262E8"/>
    <w:rsid w:val="0093065F"/>
    <w:rsid w:val="0093232B"/>
    <w:rsid w:val="009356BD"/>
    <w:rsid w:val="009471CA"/>
    <w:rsid w:val="009520B7"/>
    <w:rsid w:val="00952A0A"/>
    <w:rsid w:val="00967DAA"/>
    <w:rsid w:val="009700DF"/>
    <w:rsid w:val="009713CF"/>
    <w:rsid w:val="0097301D"/>
    <w:rsid w:val="00976FFE"/>
    <w:rsid w:val="0097724F"/>
    <w:rsid w:val="00983290"/>
    <w:rsid w:val="009871EE"/>
    <w:rsid w:val="009911FB"/>
    <w:rsid w:val="009A0EFA"/>
    <w:rsid w:val="009B0673"/>
    <w:rsid w:val="009C04F9"/>
    <w:rsid w:val="009C7EFF"/>
    <w:rsid w:val="009D0E06"/>
    <w:rsid w:val="009D7805"/>
    <w:rsid w:val="009F02C1"/>
    <w:rsid w:val="009F449E"/>
    <w:rsid w:val="00A00372"/>
    <w:rsid w:val="00A05879"/>
    <w:rsid w:val="00A11EF2"/>
    <w:rsid w:val="00A129B5"/>
    <w:rsid w:val="00A13772"/>
    <w:rsid w:val="00A20747"/>
    <w:rsid w:val="00A248A6"/>
    <w:rsid w:val="00A250CB"/>
    <w:rsid w:val="00A2792E"/>
    <w:rsid w:val="00A404CB"/>
    <w:rsid w:val="00A43248"/>
    <w:rsid w:val="00A4436A"/>
    <w:rsid w:val="00A46AB4"/>
    <w:rsid w:val="00A46F5B"/>
    <w:rsid w:val="00A51549"/>
    <w:rsid w:val="00A52CFD"/>
    <w:rsid w:val="00A7494C"/>
    <w:rsid w:val="00A76257"/>
    <w:rsid w:val="00A772BD"/>
    <w:rsid w:val="00A8434F"/>
    <w:rsid w:val="00AA2213"/>
    <w:rsid w:val="00AA24E9"/>
    <w:rsid w:val="00AB05A7"/>
    <w:rsid w:val="00AB388A"/>
    <w:rsid w:val="00AB3A7F"/>
    <w:rsid w:val="00AB5DAA"/>
    <w:rsid w:val="00AB64D1"/>
    <w:rsid w:val="00AC0CA5"/>
    <w:rsid w:val="00AC0CA8"/>
    <w:rsid w:val="00AC2DAD"/>
    <w:rsid w:val="00AC2FF2"/>
    <w:rsid w:val="00AD4217"/>
    <w:rsid w:val="00AD421B"/>
    <w:rsid w:val="00AD5124"/>
    <w:rsid w:val="00AE1CFC"/>
    <w:rsid w:val="00AE35AE"/>
    <w:rsid w:val="00AE4916"/>
    <w:rsid w:val="00AF4672"/>
    <w:rsid w:val="00B02E8D"/>
    <w:rsid w:val="00B06C10"/>
    <w:rsid w:val="00B1626A"/>
    <w:rsid w:val="00B17C5E"/>
    <w:rsid w:val="00B230D5"/>
    <w:rsid w:val="00B253CE"/>
    <w:rsid w:val="00B270A3"/>
    <w:rsid w:val="00B365CA"/>
    <w:rsid w:val="00B4500B"/>
    <w:rsid w:val="00B47CB1"/>
    <w:rsid w:val="00B5240C"/>
    <w:rsid w:val="00B56B5D"/>
    <w:rsid w:val="00B63E9A"/>
    <w:rsid w:val="00B6797F"/>
    <w:rsid w:val="00B67D1E"/>
    <w:rsid w:val="00B7061D"/>
    <w:rsid w:val="00B748B5"/>
    <w:rsid w:val="00B82FA2"/>
    <w:rsid w:val="00B8594E"/>
    <w:rsid w:val="00B85C80"/>
    <w:rsid w:val="00B91366"/>
    <w:rsid w:val="00B9233B"/>
    <w:rsid w:val="00BA0084"/>
    <w:rsid w:val="00BA50E7"/>
    <w:rsid w:val="00BB4554"/>
    <w:rsid w:val="00BC190A"/>
    <w:rsid w:val="00BC4163"/>
    <w:rsid w:val="00BD2447"/>
    <w:rsid w:val="00BD6B90"/>
    <w:rsid w:val="00BE226B"/>
    <w:rsid w:val="00BE2EE8"/>
    <w:rsid w:val="00BF2AE6"/>
    <w:rsid w:val="00C11D90"/>
    <w:rsid w:val="00C14BC2"/>
    <w:rsid w:val="00C17651"/>
    <w:rsid w:val="00C17F09"/>
    <w:rsid w:val="00C2772F"/>
    <w:rsid w:val="00C310CF"/>
    <w:rsid w:val="00C402A3"/>
    <w:rsid w:val="00C42EB1"/>
    <w:rsid w:val="00C45B34"/>
    <w:rsid w:val="00C46AEB"/>
    <w:rsid w:val="00C51A0E"/>
    <w:rsid w:val="00C65280"/>
    <w:rsid w:val="00C74A80"/>
    <w:rsid w:val="00C77B17"/>
    <w:rsid w:val="00C80A57"/>
    <w:rsid w:val="00C952D6"/>
    <w:rsid w:val="00C96333"/>
    <w:rsid w:val="00CA07EA"/>
    <w:rsid w:val="00CA1084"/>
    <w:rsid w:val="00CA11F4"/>
    <w:rsid w:val="00CA4C60"/>
    <w:rsid w:val="00CA5CB3"/>
    <w:rsid w:val="00CA7651"/>
    <w:rsid w:val="00CB47DC"/>
    <w:rsid w:val="00CB50D9"/>
    <w:rsid w:val="00CB6A08"/>
    <w:rsid w:val="00CB72BD"/>
    <w:rsid w:val="00CC0EE0"/>
    <w:rsid w:val="00CC4838"/>
    <w:rsid w:val="00CC52CC"/>
    <w:rsid w:val="00CE2EFB"/>
    <w:rsid w:val="00CE49CD"/>
    <w:rsid w:val="00CE7CE7"/>
    <w:rsid w:val="00CF1500"/>
    <w:rsid w:val="00CF3CFA"/>
    <w:rsid w:val="00D01CAE"/>
    <w:rsid w:val="00D11215"/>
    <w:rsid w:val="00D1481B"/>
    <w:rsid w:val="00D2514B"/>
    <w:rsid w:val="00D3733E"/>
    <w:rsid w:val="00D42199"/>
    <w:rsid w:val="00D4441F"/>
    <w:rsid w:val="00D501E6"/>
    <w:rsid w:val="00D573D9"/>
    <w:rsid w:val="00D67817"/>
    <w:rsid w:val="00D70D48"/>
    <w:rsid w:val="00D73655"/>
    <w:rsid w:val="00D7639D"/>
    <w:rsid w:val="00D76904"/>
    <w:rsid w:val="00D837DE"/>
    <w:rsid w:val="00D85031"/>
    <w:rsid w:val="00D91950"/>
    <w:rsid w:val="00D93270"/>
    <w:rsid w:val="00D94199"/>
    <w:rsid w:val="00DB4D14"/>
    <w:rsid w:val="00DB4D46"/>
    <w:rsid w:val="00DB774D"/>
    <w:rsid w:val="00DC342B"/>
    <w:rsid w:val="00DC6752"/>
    <w:rsid w:val="00DE4126"/>
    <w:rsid w:val="00DF05A5"/>
    <w:rsid w:val="00DF14F4"/>
    <w:rsid w:val="00DF3D90"/>
    <w:rsid w:val="00DF4424"/>
    <w:rsid w:val="00DF74F4"/>
    <w:rsid w:val="00E10DDB"/>
    <w:rsid w:val="00E2237D"/>
    <w:rsid w:val="00E22C57"/>
    <w:rsid w:val="00E23D4C"/>
    <w:rsid w:val="00E26FD5"/>
    <w:rsid w:val="00E312F7"/>
    <w:rsid w:val="00E33CEC"/>
    <w:rsid w:val="00E35752"/>
    <w:rsid w:val="00E476CF"/>
    <w:rsid w:val="00E51862"/>
    <w:rsid w:val="00E52521"/>
    <w:rsid w:val="00E534CC"/>
    <w:rsid w:val="00E63DC6"/>
    <w:rsid w:val="00E70E7E"/>
    <w:rsid w:val="00E76B2E"/>
    <w:rsid w:val="00E77700"/>
    <w:rsid w:val="00E92DA3"/>
    <w:rsid w:val="00E973B3"/>
    <w:rsid w:val="00E974E3"/>
    <w:rsid w:val="00EA50D4"/>
    <w:rsid w:val="00EB01D5"/>
    <w:rsid w:val="00EB2A33"/>
    <w:rsid w:val="00EB2D33"/>
    <w:rsid w:val="00EB57BE"/>
    <w:rsid w:val="00EC33EC"/>
    <w:rsid w:val="00EC5D0D"/>
    <w:rsid w:val="00ED0B2C"/>
    <w:rsid w:val="00ED6CCB"/>
    <w:rsid w:val="00EE236F"/>
    <w:rsid w:val="00EE5938"/>
    <w:rsid w:val="00EF3B5F"/>
    <w:rsid w:val="00F04113"/>
    <w:rsid w:val="00F07427"/>
    <w:rsid w:val="00F10D2D"/>
    <w:rsid w:val="00F15CEE"/>
    <w:rsid w:val="00F20514"/>
    <w:rsid w:val="00F22925"/>
    <w:rsid w:val="00F300DA"/>
    <w:rsid w:val="00F41F66"/>
    <w:rsid w:val="00F46CB3"/>
    <w:rsid w:val="00F517C4"/>
    <w:rsid w:val="00F607B5"/>
    <w:rsid w:val="00F616D6"/>
    <w:rsid w:val="00F645EC"/>
    <w:rsid w:val="00F64F8C"/>
    <w:rsid w:val="00F7283A"/>
    <w:rsid w:val="00F7347B"/>
    <w:rsid w:val="00F73B43"/>
    <w:rsid w:val="00F763C1"/>
    <w:rsid w:val="00FA18FC"/>
    <w:rsid w:val="00FA4DDC"/>
    <w:rsid w:val="00FA60BB"/>
    <w:rsid w:val="00FA6F66"/>
    <w:rsid w:val="00FB1C8E"/>
    <w:rsid w:val="00FD1705"/>
    <w:rsid w:val="00FD560C"/>
    <w:rsid w:val="00FE00BA"/>
    <w:rsid w:val="00FE049D"/>
    <w:rsid w:val="00FF6E87"/>
    <w:rsid w:val="0157742A"/>
    <w:rsid w:val="1CF5362B"/>
    <w:rsid w:val="281D3C2C"/>
    <w:rsid w:val="32FF14C0"/>
    <w:rsid w:val="7DF312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semiHidden="0"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pPr>
      <w:keepNext/>
      <w:keepLines/>
      <w:spacing w:before="260" w:after="260" w:line="416" w:lineRule="auto"/>
      <w:outlineLvl w:val="2"/>
    </w:pPr>
    <w:rPr>
      <w:b/>
      <w:bCs/>
      <w:sz w:val="32"/>
      <w:szCs w:val="32"/>
    </w:rPr>
  </w:style>
  <w:style w:type="paragraph" w:styleId="4">
    <w:name w:val="heading 4"/>
    <w:basedOn w:val="a"/>
    <w:next w:val="a"/>
    <w:link w:val="4Char"/>
    <w:uiPriority w:val="9"/>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pPr>
      <w:ind w:leftChars="2500" w:left="100"/>
    </w:pPr>
  </w:style>
  <w:style w:type="paragraph" w:styleId="a4">
    <w:name w:val="Balloon Text"/>
    <w:basedOn w:val="a"/>
    <w:link w:val="Char0"/>
    <w:uiPriority w:val="99"/>
    <w:semiHidden/>
    <w:unhideWhenUsed/>
    <w:qFormat/>
    <w:rPr>
      <w:sz w:val="18"/>
      <w:szCs w:val="18"/>
    </w:rPr>
  </w:style>
  <w:style w:type="paragraph" w:styleId="a5">
    <w:name w:val="footer"/>
    <w:basedOn w:val="a"/>
    <w:link w:val="Char1"/>
    <w:uiPriority w:val="99"/>
    <w:unhideWhenUsed/>
    <w:qFormat/>
    <w:pPr>
      <w:tabs>
        <w:tab w:val="center" w:pos="4153"/>
        <w:tab w:val="right" w:pos="8306"/>
      </w:tabs>
      <w:snapToGrid w:val="0"/>
      <w:jc w:val="left"/>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Subtitle"/>
    <w:basedOn w:val="a"/>
    <w:next w:val="a"/>
    <w:link w:val="Char3"/>
    <w:uiPriority w:val="11"/>
    <w:qFormat/>
    <w:pPr>
      <w:spacing w:before="240" w:after="60" w:line="312" w:lineRule="auto"/>
      <w:jc w:val="center"/>
      <w:outlineLvl w:val="1"/>
    </w:pPr>
    <w:rPr>
      <w:rFonts w:asciiTheme="majorHAnsi" w:eastAsia="宋体" w:hAnsiTheme="majorHAnsi" w:cstheme="majorBidi"/>
      <w:b/>
      <w:bCs/>
      <w:kern w:val="28"/>
      <w:sz w:val="32"/>
      <w:szCs w:val="32"/>
    </w:rPr>
  </w:style>
  <w:style w:type="character" w:styleId="a8">
    <w:name w:val="Hyperlink"/>
    <w:basedOn w:val="a0"/>
    <w:uiPriority w:val="99"/>
    <w:unhideWhenUsed/>
    <w:qFormat/>
    <w:rPr>
      <w:color w:val="0000FF" w:themeColor="hyperlink"/>
      <w:u w:val="single"/>
    </w:rPr>
  </w:style>
  <w:style w:type="table" w:styleId="a9">
    <w:name w:val="Table Grid"/>
    <w:basedOn w:val="a1"/>
    <w:qFormat/>
    <w:rPr>
      <w:rFonts w:eastAsia="仿宋"/>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日期 Char"/>
    <w:basedOn w:val="a0"/>
    <w:link w:val="a3"/>
    <w:uiPriority w:val="99"/>
    <w:semiHidden/>
    <w:qFormat/>
  </w:style>
  <w:style w:type="paragraph" w:styleId="aa">
    <w:name w:val="List Paragraph"/>
    <w:basedOn w:val="a"/>
    <w:uiPriority w:val="34"/>
    <w:qFormat/>
    <w:pPr>
      <w:ind w:firstLineChars="200" w:firstLine="420"/>
    </w:pPr>
  </w:style>
  <w:style w:type="character" w:customStyle="1" w:styleId="1Char">
    <w:name w:val="标题 1 Char"/>
    <w:basedOn w:val="a0"/>
    <w:link w:val="1"/>
    <w:uiPriority w:val="9"/>
    <w:rPr>
      <w:b/>
      <w:bCs/>
      <w:kern w:val="44"/>
      <w:sz w:val="44"/>
      <w:szCs w:val="44"/>
    </w:rPr>
  </w:style>
  <w:style w:type="character" w:customStyle="1" w:styleId="Char3">
    <w:name w:val="副标题 Char"/>
    <w:basedOn w:val="a0"/>
    <w:link w:val="a7"/>
    <w:uiPriority w:val="11"/>
    <w:qFormat/>
    <w:rPr>
      <w:rFonts w:asciiTheme="majorHAnsi" w:eastAsia="宋体" w:hAnsiTheme="majorHAnsi" w:cstheme="majorBidi"/>
      <w:b/>
      <w:bCs/>
      <w:kern w:val="28"/>
      <w:sz w:val="32"/>
      <w:szCs w:val="32"/>
    </w:rPr>
  </w:style>
  <w:style w:type="character" w:customStyle="1" w:styleId="2Char">
    <w:name w:val="标题 2 Char"/>
    <w:basedOn w:val="a0"/>
    <w:link w:val="2"/>
    <w:uiPriority w:val="9"/>
    <w:qFormat/>
    <w:rPr>
      <w:rFonts w:asciiTheme="majorHAnsi" w:eastAsiaTheme="majorEastAsia" w:hAnsiTheme="majorHAnsi" w:cstheme="majorBidi"/>
      <w:b/>
      <w:bCs/>
      <w:sz w:val="32"/>
      <w:szCs w:val="32"/>
    </w:rPr>
  </w:style>
  <w:style w:type="character" w:customStyle="1" w:styleId="3Char">
    <w:name w:val="标题 3 Char"/>
    <w:basedOn w:val="a0"/>
    <w:link w:val="3"/>
    <w:uiPriority w:val="9"/>
    <w:qFormat/>
    <w:rPr>
      <w:b/>
      <w:bCs/>
      <w:sz w:val="32"/>
      <w:szCs w:val="32"/>
    </w:rPr>
  </w:style>
  <w:style w:type="character" w:customStyle="1" w:styleId="4Char">
    <w:name w:val="标题 4 Char"/>
    <w:basedOn w:val="a0"/>
    <w:link w:val="4"/>
    <w:uiPriority w:val="9"/>
    <w:qFormat/>
    <w:rPr>
      <w:rFonts w:asciiTheme="majorHAnsi" w:eastAsiaTheme="majorEastAsia" w:hAnsiTheme="majorHAnsi" w:cstheme="majorBidi"/>
      <w:b/>
      <w:bCs/>
      <w:sz w:val="28"/>
      <w:szCs w:val="28"/>
    </w:rPr>
  </w:style>
  <w:style w:type="character" w:customStyle="1" w:styleId="Char2">
    <w:name w:val="页眉 Char"/>
    <w:basedOn w:val="a0"/>
    <w:link w:val="a6"/>
    <w:uiPriority w:val="99"/>
    <w:rPr>
      <w:rFonts w:asciiTheme="minorHAnsi" w:eastAsiaTheme="minorEastAsia" w:hAnsiTheme="minorHAnsi" w:cstheme="minorBidi"/>
      <w:kern w:val="2"/>
      <w:sz w:val="18"/>
      <w:szCs w:val="18"/>
    </w:rPr>
  </w:style>
  <w:style w:type="character" w:customStyle="1" w:styleId="Char1">
    <w:name w:val="页脚 Char"/>
    <w:basedOn w:val="a0"/>
    <w:link w:val="a5"/>
    <w:uiPriority w:val="99"/>
    <w:qFormat/>
    <w:rPr>
      <w:rFonts w:asciiTheme="minorHAnsi" w:eastAsiaTheme="minorEastAsia" w:hAnsiTheme="minorHAnsi" w:cstheme="minorBidi"/>
      <w:kern w:val="2"/>
      <w:sz w:val="18"/>
      <w:szCs w:val="18"/>
    </w:rPr>
  </w:style>
  <w:style w:type="character" w:customStyle="1" w:styleId="Char0">
    <w:name w:val="批注框文本 Char"/>
    <w:basedOn w:val="a0"/>
    <w:link w:val="a4"/>
    <w:uiPriority w:val="99"/>
    <w:semiHidden/>
    <w:qFormat/>
    <w:rPr>
      <w:rFonts w:asciiTheme="minorHAnsi" w:eastAsiaTheme="minorEastAsia" w:hAnsiTheme="minorHAnsi" w:cstheme="minorBidi"/>
      <w:kern w:val="2"/>
      <w:sz w:val="18"/>
      <w:szCs w:val="18"/>
    </w:rPr>
  </w:style>
  <w:style w:type="paragraph" w:customStyle="1" w:styleId="378020">
    <w:name w:val="样式 标题 3 + (中文) 黑体 小四 非加粗 段前: 7.8 磅 段后: 0 磅 行距: 固定值 20 磅"/>
    <w:basedOn w:val="3"/>
    <w:pPr>
      <w:spacing w:before="0" w:after="0" w:line="400" w:lineRule="exact"/>
    </w:pPr>
    <w:rPr>
      <w:rFonts w:ascii="Times New Roman" w:eastAsia="黑体" w:hAnsi="Times New Roman" w:cs="Times New Roman"/>
      <w:b w:val="0"/>
      <w:bCs w:val="0"/>
      <w:sz w:val="24"/>
      <w:szCs w:val="20"/>
    </w:rPr>
  </w:style>
  <w:style w:type="paragraph" w:customStyle="1" w:styleId="CharCharCharCharChar">
    <w:name w:val="Char Char Char Char Char"/>
    <w:basedOn w:val="a"/>
    <w:rPr>
      <w:rFonts w:ascii="宋体" w:eastAsia="宋体" w:hAnsi="宋体" w:cs="Courier New"/>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semiHidden="0"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pPr>
      <w:keepNext/>
      <w:keepLines/>
      <w:spacing w:before="260" w:after="260" w:line="416" w:lineRule="auto"/>
      <w:outlineLvl w:val="2"/>
    </w:pPr>
    <w:rPr>
      <w:b/>
      <w:bCs/>
      <w:sz w:val="32"/>
      <w:szCs w:val="32"/>
    </w:rPr>
  </w:style>
  <w:style w:type="paragraph" w:styleId="4">
    <w:name w:val="heading 4"/>
    <w:basedOn w:val="a"/>
    <w:next w:val="a"/>
    <w:link w:val="4Char"/>
    <w:uiPriority w:val="9"/>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pPr>
      <w:ind w:leftChars="2500" w:left="100"/>
    </w:pPr>
  </w:style>
  <w:style w:type="paragraph" w:styleId="a4">
    <w:name w:val="Balloon Text"/>
    <w:basedOn w:val="a"/>
    <w:link w:val="Char0"/>
    <w:uiPriority w:val="99"/>
    <w:semiHidden/>
    <w:unhideWhenUsed/>
    <w:qFormat/>
    <w:rPr>
      <w:sz w:val="18"/>
      <w:szCs w:val="18"/>
    </w:rPr>
  </w:style>
  <w:style w:type="paragraph" w:styleId="a5">
    <w:name w:val="footer"/>
    <w:basedOn w:val="a"/>
    <w:link w:val="Char1"/>
    <w:uiPriority w:val="99"/>
    <w:unhideWhenUsed/>
    <w:qFormat/>
    <w:pPr>
      <w:tabs>
        <w:tab w:val="center" w:pos="4153"/>
        <w:tab w:val="right" w:pos="8306"/>
      </w:tabs>
      <w:snapToGrid w:val="0"/>
      <w:jc w:val="left"/>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Subtitle"/>
    <w:basedOn w:val="a"/>
    <w:next w:val="a"/>
    <w:link w:val="Char3"/>
    <w:uiPriority w:val="11"/>
    <w:qFormat/>
    <w:pPr>
      <w:spacing w:before="240" w:after="60" w:line="312" w:lineRule="auto"/>
      <w:jc w:val="center"/>
      <w:outlineLvl w:val="1"/>
    </w:pPr>
    <w:rPr>
      <w:rFonts w:asciiTheme="majorHAnsi" w:eastAsia="宋体" w:hAnsiTheme="majorHAnsi" w:cstheme="majorBidi"/>
      <w:b/>
      <w:bCs/>
      <w:kern w:val="28"/>
      <w:sz w:val="32"/>
      <w:szCs w:val="32"/>
    </w:rPr>
  </w:style>
  <w:style w:type="character" w:styleId="a8">
    <w:name w:val="Hyperlink"/>
    <w:basedOn w:val="a0"/>
    <w:uiPriority w:val="99"/>
    <w:unhideWhenUsed/>
    <w:qFormat/>
    <w:rPr>
      <w:color w:val="0000FF" w:themeColor="hyperlink"/>
      <w:u w:val="single"/>
    </w:rPr>
  </w:style>
  <w:style w:type="table" w:styleId="a9">
    <w:name w:val="Table Grid"/>
    <w:basedOn w:val="a1"/>
    <w:qFormat/>
    <w:rPr>
      <w:rFonts w:eastAsia="仿宋"/>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日期 Char"/>
    <w:basedOn w:val="a0"/>
    <w:link w:val="a3"/>
    <w:uiPriority w:val="99"/>
    <w:semiHidden/>
    <w:qFormat/>
  </w:style>
  <w:style w:type="paragraph" w:styleId="aa">
    <w:name w:val="List Paragraph"/>
    <w:basedOn w:val="a"/>
    <w:uiPriority w:val="34"/>
    <w:qFormat/>
    <w:pPr>
      <w:ind w:firstLineChars="200" w:firstLine="420"/>
    </w:pPr>
  </w:style>
  <w:style w:type="character" w:customStyle="1" w:styleId="1Char">
    <w:name w:val="标题 1 Char"/>
    <w:basedOn w:val="a0"/>
    <w:link w:val="1"/>
    <w:uiPriority w:val="9"/>
    <w:rPr>
      <w:b/>
      <w:bCs/>
      <w:kern w:val="44"/>
      <w:sz w:val="44"/>
      <w:szCs w:val="44"/>
    </w:rPr>
  </w:style>
  <w:style w:type="character" w:customStyle="1" w:styleId="Char3">
    <w:name w:val="副标题 Char"/>
    <w:basedOn w:val="a0"/>
    <w:link w:val="a7"/>
    <w:uiPriority w:val="11"/>
    <w:qFormat/>
    <w:rPr>
      <w:rFonts w:asciiTheme="majorHAnsi" w:eastAsia="宋体" w:hAnsiTheme="majorHAnsi" w:cstheme="majorBidi"/>
      <w:b/>
      <w:bCs/>
      <w:kern w:val="28"/>
      <w:sz w:val="32"/>
      <w:szCs w:val="32"/>
    </w:rPr>
  </w:style>
  <w:style w:type="character" w:customStyle="1" w:styleId="2Char">
    <w:name w:val="标题 2 Char"/>
    <w:basedOn w:val="a0"/>
    <w:link w:val="2"/>
    <w:uiPriority w:val="9"/>
    <w:qFormat/>
    <w:rPr>
      <w:rFonts w:asciiTheme="majorHAnsi" w:eastAsiaTheme="majorEastAsia" w:hAnsiTheme="majorHAnsi" w:cstheme="majorBidi"/>
      <w:b/>
      <w:bCs/>
      <w:sz w:val="32"/>
      <w:szCs w:val="32"/>
    </w:rPr>
  </w:style>
  <w:style w:type="character" w:customStyle="1" w:styleId="3Char">
    <w:name w:val="标题 3 Char"/>
    <w:basedOn w:val="a0"/>
    <w:link w:val="3"/>
    <w:uiPriority w:val="9"/>
    <w:qFormat/>
    <w:rPr>
      <w:b/>
      <w:bCs/>
      <w:sz w:val="32"/>
      <w:szCs w:val="32"/>
    </w:rPr>
  </w:style>
  <w:style w:type="character" w:customStyle="1" w:styleId="4Char">
    <w:name w:val="标题 4 Char"/>
    <w:basedOn w:val="a0"/>
    <w:link w:val="4"/>
    <w:uiPriority w:val="9"/>
    <w:qFormat/>
    <w:rPr>
      <w:rFonts w:asciiTheme="majorHAnsi" w:eastAsiaTheme="majorEastAsia" w:hAnsiTheme="majorHAnsi" w:cstheme="majorBidi"/>
      <w:b/>
      <w:bCs/>
      <w:sz w:val="28"/>
      <w:szCs w:val="28"/>
    </w:rPr>
  </w:style>
  <w:style w:type="character" w:customStyle="1" w:styleId="Char2">
    <w:name w:val="页眉 Char"/>
    <w:basedOn w:val="a0"/>
    <w:link w:val="a6"/>
    <w:uiPriority w:val="99"/>
    <w:rPr>
      <w:rFonts w:asciiTheme="minorHAnsi" w:eastAsiaTheme="minorEastAsia" w:hAnsiTheme="minorHAnsi" w:cstheme="minorBidi"/>
      <w:kern w:val="2"/>
      <w:sz w:val="18"/>
      <w:szCs w:val="18"/>
    </w:rPr>
  </w:style>
  <w:style w:type="character" w:customStyle="1" w:styleId="Char1">
    <w:name w:val="页脚 Char"/>
    <w:basedOn w:val="a0"/>
    <w:link w:val="a5"/>
    <w:uiPriority w:val="99"/>
    <w:qFormat/>
    <w:rPr>
      <w:rFonts w:asciiTheme="minorHAnsi" w:eastAsiaTheme="minorEastAsia" w:hAnsiTheme="minorHAnsi" w:cstheme="minorBidi"/>
      <w:kern w:val="2"/>
      <w:sz w:val="18"/>
      <w:szCs w:val="18"/>
    </w:rPr>
  </w:style>
  <w:style w:type="character" w:customStyle="1" w:styleId="Char0">
    <w:name w:val="批注框文本 Char"/>
    <w:basedOn w:val="a0"/>
    <w:link w:val="a4"/>
    <w:uiPriority w:val="99"/>
    <w:semiHidden/>
    <w:qFormat/>
    <w:rPr>
      <w:rFonts w:asciiTheme="minorHAnsi" w:eastAsiaTheme="minorEastAsia" w:hAnsiTheme="minorHAnsi" w:cstheme="minorBidi"/>
      <w:kern w:val="2"/>
      <w:sz w:val="18"/>
      <w:szCs w:val="18"/>
    </w:rPr>
  </w:style>
  <w:style w:type="paragraph" w:customStyle="1" w:styleId="378020">
    <w:name w:val="样式 标题 3 + (中文) 黑体 小四 非加粗 段前: 7.8 磅 段后: 0 磅 行距: 固定值 20 磅"/>
    <w:basedOn w:val="3"/>
    <w:pPr>
      <w:spacing w:before="0" w:after="0" w:line="400" w:lineRule="exact"/>
    </w:pPr>
    <w:rPr>
      <w:rFonts w:ascii="Times New Roman" w:eastAsia="黑体" w:hAnsi="Times New Roman" w:cs="Times New Roman"/>
      <w:b w:val="0"/>
      <w:bCs w:val="0"/>
      <w:sz w:val="24"/>
      <w:szCs w:val="20"/>
    </w:rPr>
  </w:style>
  <w:style w:type="paragraph" w:customStyle="1" w:styleId="CharCharCharCharChar">
    <w:name w:val="Char Char Char Char Char"/>
    <w:basedOn w:val="a"/>
    <w:rPr>
      <w:rFonts w:ascii="宋体" w:eastAsia="宋体" w:hAnsi="宋体" w:cs="Courier New"/>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microsoft.com/office/2007/relationships/stylesWithEffects" Target="stylesWithEffect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59992EA-EF36-4F55-AFF2-B06AA6A49F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181</TotalTime>
  <Pages>13</Pages>
  <Words>953</Words>
  <Characters>5435</Characters>
  <Application>Microsoft Office Word</Application>
  <DocSecurity>0</DocSecurity>
  <Lines>45</Lines>
  <Paragraphs>12</Paragraphs>
  <ScaleCrop>false</ScaleCrop>
  <Company>ABC</Company>
  <LinksUpToDate>false</LinksUpToDate>
  <CharactersWithSpaces>6376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ABC</dc:creator>
  <cp:lastModifiedBy>lujinzhi</cp:lastModifiedBy>
  <cp:revision>60</cp:revision>
  <cp:lastPrinted>2018-10-23T05:59:00Z</cp:lastPrinted>
  <dcterms:created xsi:type="dcterms:W3CDTF">2018-10-30T08:08:00Z</dcterms:created>
  <dcterms:modified xsi:type="dcterms:W3CDTF">2018-12-27T06:16:00Z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