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CF8" w:rsidRDefault="001A675D" w:rsidP="00594CF8">
      <w:pPr>
        <w:widowControl/>
        <w:ind w:firstLineChars="50" w:firstLine="140"/>
        <w:jc w:val="left"/>
        <w:rPr>
          <w:rFonts w:ascii="黑体" w:eastAsia="黑体" w:hAnsi="黑体" w:cs="宋体"/>
          <w:bCs/>
          <w:color w:val="000000"/>
          <w:kern w:val="36"/>
          <w:sz w:val="28"/>
          <w:szCs w:val="52"/>
          <w:u w:val="none"/>
        </w:rPr>
      </w:pPr>
      <w:r w:rsidRPr="002E505C">
        <w:rPr>
          <w:rFonts w:ascii="黑体" w:eastAsia="黑体" w:hAnsi="黑体" w:cs="宋体" w:hint="eastAsia"/>
          <w:bCs/>
          <w:color w:val="000000"/>
          <w:kern w:val="36"/>
          <w:sz w:val="28"/>
          <w:szCs w:val="52"/>
          <w:u w:val="none"/>
        </w:rPr>
        <w:t>项目编号：</w:t>
      </w:r>
      <w:r w:rsidR="00594CF8" w:rsidRPr="00594CF8">
        <w:rPr>
          <w:rFonts w:ascii="黑体" w:eastAsia="黑体" w:hAnsi="黑体" w:cs="宋体" w:hint="eastAsia"/>
          <w:bCs/>
          <w:color w:val="000000"/>
          <w:kern w:val="36"/>
          <w:sz w:val="28"/>
          <w:szCs w:val="52"/>
          <w:u w:val="none"/>
        </w:rPr>
        <w:t>南基（材）</w:t>
      </w:r>
      <w:r w:rsidR="00594CF8" w:rsidRPr="00594CF8">
        <w:rPr>
          <w:rFonts w:ascii="黑体" w:eastAsia="黑体" w:hAnsi="黑体" w:cs="宋体"/>
          <w:bCs/>
          <w:color w:val="000000"/>
          <w:kern w:val="36"/>
          <w:sz w:val="28"/>
          <w:szCs w:val="52"/>
          <w:u w:val="none"/>
        </w:rPr>
        <w:t>2019-075</w:t>
      </w:r>
    </w:p>
    <w:p w:rsidR="001A675D" w:rsidRPr="002E505C" w:rsidRDefault="001A675D" w:rsidP="00594CF8">
      <w:pPr>
        <w:widowControl/>
        <w:ind w:firstLineChars="50" w:firstLine="140"/>
        <w:jc w:val="left"/>
        <w:rPr>
          <w:rFonts w:ascii="黑体" w:eastAsia="黑体" w:hAnsi="黑体" w:cs="宋体"/>
          <w:bCs/>
          <w:color w:val="000000"/>
          <w:kern w:val="36"/>
          <w:sz w:val="36"/>
          <w:szCs w:val="52"/>
          <w:u w:val="none"/>
        </w:rPr>
      </w:pPr>
      <w:r w:rsidRPr="002E505C">
        <w:rPr>
          <w:rFonts w:ascii="黑体" w:eastAsia="黑体" w:hAnsi="黑体" w:cs="宋体" w:hint="eastAsia"/>
          <w:bCs/>
          <w:color w:val="000000"/>
          <w:kern w:val="36"/>
          <w:sz w:val="28"/>
          <w:szCs w:val="52"/>
          <w:u w:val="none"/>
        </w:rPr>
        <w:t>项目</w:t>
      </w:r>
      <w:r w:rsidRPr="002E505C">
        <w:rPr>
          <w:rFonts w:ascii="黑体" w:eastAsia="黑体" w:hAnsi="黑体" w:cs="宋体"/>
          <w:bCs/>
          <w:color w:val="000000"/>
          <w:kern w:val="36"/>
          <w:sz w:val="28"/>
          <w:szCs w:val="52"/>
          <w:u w:val="none"/>
        </w:rPr>
        <w:t>名称：</w:t>
      </w:r>
      <w:r w:rsidR="00525B7F" w:rsidRPr="002E505C">
        <w:rPr>
          <w:rFonts w:ascii="黑体" w:eastAsia="黑体" w:hAnsi="黑体" w:cs="宋体" w:hint="eastAsia"/>
          <w:bCs/>
          <w:color w:val="000000"/>
          <w:kern w:val="36"/>
          <w:sz w:val="28"/>
          <w:szCs w:val="52"/>
          <w:u w:val="none"/>
        </w:rPr>
        <w:t>南京大学</w:t>
      </w:r>
      <w:r w:rsidR="00B6284B">
        <w:rPr>
          <w:rFonts w:ascii="黑体" w:eastAsia="黑体" w:hAnsi="黑体" w:cs="宋体" w:hint="eastAsia"/>
          <w:bCs/>
          <w:color w:val="000000"/>
          <w:kern w:val="36"/>
          <w:sz w:val="28"/>
          <w:szCs w:val="52"/>
          <w:u w:val="none"/>
        </w:rPr>
        <w:t>鼓</w:t>
      </w:r>
      <w:r w:rsidR="00B6284B">
        <w:rPr>
          <w:rFonts w:ascii="黑体" w:eastAsia="黑体" w:hAnsi="黑体" w:cs="宋体"/>
          <w:bCs/>
          <w:color w:val="000000"/>
          <w:kern w:val="36"/>
          <w:sz w:val="28"/>
          <w:szCs w:val="52"/>
          <w:u w:val="none"/>
        </w:rPr>
        <w:t>楼</w:t>
      </w:r>
      <w:r w:rsidR="00533982" w:rsidRPr="002E505C">
        <w:rPr>
          <w:rFonts w:ascii="黑体" w:eastAsia="黑体" w:hAnsi="黑体" w:cs="宋体" w:hint="eastAsia"/>
          <w:bCs/>
          <w:color w:val="000000"/>
          <w:kern w:val="36"/>
          <w:sz w:val="28"/>
          <w:szCs w:val="52"/>
          <w:u w:val="none"/>
        </w:rPr>
        <w:t>校区</w:t>
      </w:r>
      <w:r w:rsidR="00B6284B">
        <w:rPr>
          <w:rFonts w:ascii="黑体" w:eastAsia="黑体" w:hAnsi="黑体" w:cs="宋体" w:hint="eastAsia"/>
          <w:bCs/>
          <w:color w:val="000000"/>
          <w:kern w:val="36"/>
          <w:sz w:val="28"/>
          <w:szCs w:val="52"/>
          <w:u w:val="none"/>
        </w:rPr>
        <w:t>收</w:t>
      </w:r>
      <w:r w:rsidR="00B6284B">
        <w:rPr>
          <w:rFonts w:ascii="黑体" w:eastAsia="黑体" w:hAnsi="黑体" w:cs="宋体"/>
          <w:bCs/>
          <w:color w:val="000000"/>
          <w:kern w:val="36"/>
          <w:sz w:val="28"/>
          <w:szCs w:val="52"/>
          <w:u w:val="none"/>
        </w:rPr>
        <w:t>发室</w:t>
      </w:r>
      <w:r w:rsidR="00B6284B">
        <w:rPr>
          <w:rFonts w:ascii="黑体" w:eastAsia="黑体" w:hAnsi="黑体" w:cs="宋体" w:hint="eastAsia"/>
          <w:bCs/>
          <w:color w:val="000000"/>
          <w:kern w:val="36"/>
          <w:sz w:val="28"/>
          <w:szCs w:val="52"/>
          <w:u w:val="none"/>
        </w:rPr>
        <w:t>改造</w:t>
      </w:r>
      <w:r w:rsidR="00533982" w:rsidRPr="002E505C">
        <w:rPr>
          <w:rFonts w:ascii="黑体" w:eastAsia="黑体" w:hAnsi="黑体" w:cs="宋体" w:hint="eastAsia"/>
          <w:bCs/>
          <w:color w:val="000000"/>
          <w:kern w:val="36"/>
          <w:sz w:val="28"/>
          <w:szCs w:val="52"/>
          <w:u w:val="none"/>
        </w:rPr>
        <w:t>工程</w:t>
      </w:r>
      <w:r w:rsidR="00B6284B">
        <w:rPr>
          <w:rFonts w:ascii="黑体" w:eastAsia="黑体" w:hAnsi="黑体" w:cs="宋体" w:hint="eastAsia"/>
          <w:bCs/>
          <w:color w:val="000000"/>
          <w:kern w:val="36"/>
          <w:sz w:val="28"/>
          <w:szCs w:val="52"/>
          <w:u w:val="none"/>
        </w:rPr>
        <w:t>-智能</w:t>
      </w:r>
      <w:r w:rsidR="00B6284B">
        <w:rPr>
          <w:rFonts w:ascii="黑体" w:eastAsia="黑体" w:hAnsi="黑体" w:cs="宋体"/>
          <w:bCs/>
          <w:color w:val="000000"/>
          <w:kern w:val="36"/>
          <w:sz w:val="28"/>
          <w:szCs w:val="52"/>
          <w:u w:val="none"/>
        </w:rPr>
        <w:t>柜</w:t>
      </w:r>
      <w:r w:rsidR="00097B79">
        <w:rPr>
          <w:rFonts w:ascii="黑体" w:eastAsia="黑体" w:hAnsi="黑体" w:cs="宋体" w:hint="eastAsia"/>
          <w:bCs/>
          <w:color w:val="000000"/>
          <w:kern w:val="36"/>
          <w:sz w:val="28"/>
          <w:szCs w:val="52"/>
          <w:u w:val="none"/>
        </w:rPr>
        <w:t>采购</w:t>
      </w:r>
      <w:r w:rsidR="00097B79">
        <w:rPr>
          <w:rFonts w:ascii="黑体" w:eastAsia="黑体" w:hAnsi="黑体" w:cs="宋体"/>
          <w:bCs/>
          <w:color w:val="000000"/>
          <w:kern w:val="36"/>
          <w:sz w:val="28"/>
          <w:szCs w:val="52"/>
          <w:u w:val="none"/>
        </w:rPr>
        <w:t>及安装</w:t>
      </w:r>
    </w:p>
    <w:p w:rsidR="001A675D" w:rsidRPr="002E505C" w:rsidRDefault="001A675D" w:rsidP="001A675D">
      <w:pPr>
        <w:widowControl/>
        <w:jc w:val="left"/>
        <w:rPr>
          <w:rFonts w:ascii="黑体" w:eastAsia="黑体" w:hAnsi="黑体" w:cs="宋体"/>
          <w:bCs/>
          <w:color w:val="000000"/>
          <w:kern w:val="36"/>
          <w:sz w:val="36"/>
          <w:szCs w:val="52"/>
          <w:u w:val="none"/>
        </w:rPr>
      </w:pPr>
    </w:p>
    <w:p w:rsidR="001A675D" w:rsidRPr="002E505C" w:rsidRDefault="001A675D" w:rsidP="001A675D">
      <w:pPr>
        <w:widowControl/>
        <w:jc w:val="left"/>
        <w:rPr>
          <w:rFonts w:ascii="黑体" w:eastAsia="黑体" w:hAnsi="黑体" w:cs="宋体"/>
          <w:bCs/>
          <w:color w:val="000000"/>
          <w:kern w:val="36"/>
          <w:sz w:val="36"/>
          <w:szCs w:val="52"/>
          <w:u w:val="none"/>
        </w:rPr>
      </w:pPr>
    </w:p>
    <w:p w:rsidR="001A675D" w:rsidRPr="002E505C" w:rsidRDefault="001A675D" w:rsidP="001A675D">
      <w:pPr>
        <w:widowControl/>
        <w:jc w:val="left"/>
        <w:rPr>
          <w:rFonts w:ascii="黑体" w:eastAsia="黑体" w:hAnsi="黑体" w:cs="宋体"/>
          <w:bCs/>
          <w:color w:val="000000"/>
          <w:kern w:val="36"/>
          <w:sz w:val="36"/>
          <w:szCs w:val="52"/>
          <w:u w:val="none"/>
        </w:rPr>
      </w:pPr>
    </w:p>
    <w:p w:rsidR="00E37913" w:rsidRPr="002E505C" w:rsidRDefault="00E37913" w:rsidP="001A675D">
      <w:pPr>
        <w:pStyle w:val="1"/>
        <w:rPr>
          <w:rFonts w:ascii="黑体" w:hAnsi="黑体" w:cs="宋体"/>
          <w:color w:val="000000"/>
          <w:kern w:val="36"/>
          <w:sz w:val="52"/>
          <w:szCs w:val="52"/>
          <w:u w:val="none"/>
        </w:rPr>
      </w:pPr>
      <w:r w:rsidRPr="002E505C">
        <w:rPr>
          <w:rFonts w:ascii="黑体" w:hAnsi="黑体" w:cs="宋体" w:hint="eastAsia"/>
          <w:color w:val="000000"/>
          <w:kern w:val="36"/>
          <w:sz w:val="52"/>
          <w:szCs w:val="52"/>
          <w:u w:val="none"/>
        </w:rPr>
        <w:t>招</w:t>
      </w:r>
    </w:p>
    <w:p w:rsidR="001A675D" w:rsidRPr="002E505C" w:rsidRDefault="00E37913" w:rsidP="001A675D">
      <w:pPr>
        <w:pStyle w:val="1"/>
        <w:rPr>
          <w:rFonts w:ascii="黑体" w:hAnsi="黑体" w:cs="宋体"/>
          <w:color w:val="000000"/>
          <w:kern w:val="36"/>
          <w:sz w:val="52"/>
          <w:szCs w:val="52"/>
          <w:u w:val="none"/>
        </w:rPr>
      </w:pPr>
      <w:r w:rsidRPr="002E505C">
        <w:rPr>
          <w:rFonts w:ascii="黑体" w:hAnsi="黑体" w:cs="宋体" w:hint="eastAsia"/>
          <w:color w:val="000000"/>
          <w:kern w:val="36"/>
          <w:sz w:val="52"/>
          <w:szCs w:val="52"/>
          <w:u w:val="none"/>
        </w:rPr>
        <w:t>标</w:t>
      </w:r>
    </w:p>
    <w:p w:rsidR="001A675D" w:rsidRPr="002E505C" w:rsidRDefault="001A675D" w:rsidP="001A675D">
      <w:pPr>
        <w:pStyle w:val="1"/>
        <w:rPr>
          <w:rFonts w:ascii="黑体" w:hAnsi="黑体" w:cs="宋体"/>
          <w:color w:val="000000"/>
          <w:kern w:val="36"/>
          <w:sz w:val="52"/>
          <w:szCs w:val="52"/>
          <w:u w:val="none"/>
        </w:rPr>
      </w:pPr>
      <w:r w:rsidRPr="002E505C">
        <w:rPr>
          <w:rFonts w:ascii="黑体" w:hAnsi="黑体" w:cs="宋体"/>
          <w:color w:val="000000"/>
          <w:kern w:val="36"/>
          <w:sz w:val="52"/>
          <w:szCs w:val="52"/>
          <w:u w:val="none"/>
        </w:rPr>
        <w:t>文</w:t>
      </w:r>
    </w:p>
    <w:p w:rsidR="001A675D" w:rsidRPr="002E505C" w:rsidRDefault="001A675D" w:rsidP="001A675D">
      <w:pPr>
        <w:pStyle w:val="1"/>
        <w:rPr>
          <w:rFonts w:ascii="黑体" w:hAnsi="黑体" w:cs="宋体"/>
          <w:color w:val="000000"/>
          <w:kern w:val="36"/>
          <w:sz w:val="52"/>
          <w:szCs w:val="52"/>
          <w:u w:val="none"/>
        </w:rPr>
      </w:pPr>
      <w:r w:rsidRPr="002E505C">
        <w:rPr>
          <w:rFonts w:ascii="黑体" w:hAnsi="黑体" w:cs="宋体"/>
          <w:color w:val="000000"/>
          <w:kern w:val="36"/>
          <w:sz w:val="52"/>
          <w:szCs w:val="52"/>
          <w:u w:val="none"/>
        </w:rPr>
        <w:t>件</w:t>
      </w:r>
    </w:p>
    <w:p w:rsidR="00331441" w:rsidRPr="002E505C" w:rsidRDefault="00331441">
      <w:pPr>
        <w:widowControl/>
        <w:jc w:val="center"/>
        <w:rPr>
          <w:rFonts w:asciiTheme="majorEastAsia" w:eastAsiaTheme="majorEastAsia" w:hAnsiTheme="majorEastAsia" w:cs="宋体"/>
          <w:b/>
          <w:bCs/>
          <w:color w:val="000000"/>
          <w:kern w:val="36"/>
          <w:sz w:val="32"/>
          <w:szCs w:val="42"/>
          <w:u w:val="none"/>
        </w:rPr>
      </w:pPr>
    </w:p>
    <w:p w:rsidR="00331441" w:rsidRPr="002E505C" w:rsidRDefault="00331441">
      <w:pPr>
        <w:widowControl/>
        <w:jc w:val="center"/>
        <w:rPr>
          <w:rFonts w:asciiTheme="majorEastAsia" w:eastAsiaTheme="majorEastAsia" w:hAnsiTheme="majorEastAsia" w:cs="宋体"/>
          <w:b/>
          <w:bCs/>
          <w:color w:val="000000"/>
          <w:kern w:val="36"/>
          <w:sz w:val="32"/>
          <w:szCs w:val="42"/>
          <w:u w:val="none"/>
        </w:rPr>
      </w:pPr>
    </w:p>
    <w:p w:rsidR="00331441" w:rsidRPr="002E505C" w:rsidRDefault="00331441" w:rsidP="001A675D">
      <w:pPr>
        <w:widowControl/>
        <w:rPr>
          <w:rFonts w:asciiTheme="majorEastAsia" w:eastAsiaTheme="majorEastAsia" w:hAnsiTheme="majorEastAsia" w:cs="宋体"/>
          <w:b/>
          <w:bCs/>
          <w:color w:val="000000"/>
          <w:kern w:val="36"/>
          <w:sz w:val="32"/>
          <w:szCs w:val="42"/>
          <w:u w:val="none"/>
        </w:rPr>
      </w:pPr>
    </w:p>
    <w:p w:rsidR="00331441" w:rsidRPr="002E505C" w:rsidRDefault="00331441">
      <w:pPr>
        <w:widowControl/>
        <w:jc w:val="center"/>
        <w:rPr>
          <w:rFonts w:asciiTheme="majorEastAsia" w:eastAsiaTheme="majorEastAsia" w:hAnsiTheme="majorEastAsia" w:cs="宋体"/>
          <w:b/>
          <w:bCs/>
          <w:color w:val="000000"/>
          <w:kern w:val="36"/>
          <w:sz w:val="32"/>
          <w:szCs w:val="42"/>
          <w:u w:val="none"/>
        </w:rPr>
      </w:pPr>
    </w:p>
    <w:p w:rsidR="00331441" w:rsidRPr="002E505C" w:rsidRDefault="00331441">
      <w:pPr>
        <w:widowControl/>
        <w:jc w:val="center"/>
        <w:rPr>
          <w:rFonts w:asciiTheme="majorEastAsia" w:eastAsiaTheme="majorEastAsia" w:hAnsiTheme="majorEastAsia" w:cs="宋体"/>
          <w:b/>
          <w:bCs/>
          <w:color w:val="000000"/>
          <w:kern w:val="36"/>
          <w:sz w:val="32"/>
          <w:szCs w:val="42"/>
          <w:u w:val="none"/>
        </w:rPr>
      </w:pPr>
    </w:p>
    <w:p w:rsidR="00331441" w:rsidRPr="002E505C" w:rsidRDefault="00331441">
      <w:pPr>
        <w:widowControl/>
        <w:jc w:val="center"/>
        <w:rPr>
          <w:rFonts w:asciiTheme="majorEastAsia" w:eastAsiaTheme="majorEastAsia" w:hAnsiTheme="majorEastAsia" w:cs="宋体"/>
          <w:b/>
          <w:bCs/>
          <w:color w:val="000000"/>
          <w:kern w:val="36"/>
          <w:sz w:val="32"/>
          <w:szCs w:val="42"/>
          <w:u w:val="none"/>
        </w:rPr>
      </w:pPr>
    </w:p>
    <w:p w:rsidR="00331441" w:rsidRPr="002E505C" w:rsidRDefault="00331441">
      <w:pPr>
        <w:widowControl/>
        <w:jc w:val="center"/>
        <w:rPr>
          <w:rFonts w:asciiTheme="majorEastAsia" w:eastAsiaTheme="majorEastAsia" w:hAnsiTheme="majorEastAsia" w:cs="宋体"/>
          <w:b/>
          <w:bCs/>
          <w:color w:val="000000"/>
          <w:kern w:val="36"/>
          <w:sz w:val="32"/>
          <w:szCs w:val="42"/>
          <w:u w:val="none"/>
        </w:rPr>
      </w:pPr>
    </w:p>
    <w:p w:rsidR="00331441" w:rsidRPr="002E505C" w:rsidRDefault="00331441">
      <w:pPr>
        <w:widowControl/>
        <w:jc w:val="center"/>
        <w:rPr>
          <w:rFonts w:asciiTheme="majorEastAsia" w:eastAsiaTheme="majorEastAsia" w:hAnsiTheme="majorEastAsia" w:cs="宋体"/>
          <w:b/>
          <w:bCs/>
          <w:color w:val="000000"/>
          <w:kern w:val="36"/>
          <w:sz w:val="32"/>
          <w:szCs w:val="42"/>
          <w:u w:val="none"/>
        </w:rPr>
      </w:pPr>
    </w:p>
    <w:p w:rsidR="00331441" w:rsidRPr="002E505C" w:rsidRDefault="003B26B4">
      <w:pPr>
        <w:widowControl/>
        <w:jc w:val="center"/>
        <w:rPr>
          <w:rFonts w:asciiTheme="minorEastAsia" w:hAnsiTheme="minorEastAsia" w:cs="宋体"/>
          <w:b/>
          <w:bCs/>
          <w:color w:val="000000"/>
          <w:kern w:val="36"/>
          <w:sz w:val="30"/>
          <w:szCs w:val="30"/>
          <w:u w:val="none"/>
        </w:rPr>
      </w:pPr>
      <w:r w:rsidRPr="002E505C">
        <w:rPr>
          <w:rFonts w:asciiTheme="minorEastAsia" w:hAnsiTheme="minorEastAsia" w:cs="宋体" w:hint="eastAsia"/>
          <w:b/>
          <w:bCs/>
          <w:color w:val="000000"/>
          <w:kern w:val="36"/>
          <w:sz w:val="30"/>
          <w:szCs w:val="30"/>
          <w:u w:val="none"/>
        </w:rPr>
        <w:t>南京大学基本建设处</w:t>
      </w:r>
    </w:p>
    <w:p w:rsidR="00331441" w:rsidRPr="002E505C" w:rsidRDefault="003B26B4">
      <w:pPr>
        <w:widowControl/>
        <w:jc w:val="center"/>
        <w:rPr>
          <w:rFonts w:asciiTheme="majorEastAsia" w:eastAsiaTheme="majorEastAsia" w:hAnsiTheme="majorEastAsia" w:cs="宋体"/>
          <w:b/>
          <w:bCs/>
          <w:color w:val="000000"/>
          <w:kern w:val="36"/>
          <w:sz w:val="32"/>
          <w:szCs w:val="42"/>
          <w:u w:val="none"/>
        </w:rPr>
      </w:pPr>
      <w:r w:rsidRPr="002E505C">
        <w:rPr>
          <w:rFonts w:asciiTheme="minorEastAsia" w:hAnsiTheme="minorEastAsia" w:cs="宋体" w:hint="eastAsia"/>
          <w:b/>
          <w:bCs/>
          <w:color w:val="000000"/>
          <w:kern w:val="36"/>
          <w:sz w:val="30"/>
          <w:szCs w:val="30"/>
          <w:u w:val="none"/>
        </w:rPr>
        <w:t>201</w:t>
      </w:r>
      <w:r w:rsidR="00711831" w:rsidRPr="002E505C">
        <w:rPr>
          <w:rFonts w:asciiTheme="minorEastAsia" w:hAnsiTheme="minorEastAsia" w:cs="宋体"/>
          <w:b/>
          <w:bCs/>
          <w:color w:val="000000"/>
          <w:kern w:val="36"/>
          <w:sz w:val="30"/>
          <w:szCs w:val="30"/>
          <w:u w:val="none"/>
        </w:rPr>
        <w:t>9</w:t>
      </w:r>
      <w:r w:rsidRPr="002E505C">
        <w:rPr>
          <w:rFonts w:asciiTheme="minorEastAsia" w:hAnsiTheme="minorEastAsia" w:cs="宋体" w:hint="eastAsia"/>
          <w:b/>
          <w:bCs/>
          <w:color w:val="000000"/>
          <w:kern w:val="36"/>
          <w:sz w:val="30"/>
          <w:szCs w:val="30"/>
          <w:u w:val="none"/>
        </w:rPr>
        <w:t>年</w:t>
      </w:r>
      <w:r w:rsidR="00B6284B">
        <w:rPr>
          <w:rFonts w:asciiTheme="minorEastAsia" w:hAnsiTheme="minorEastAsia" w:cs="宋体"/>
          <w:b/>
          <w:bCs/>
          <w:color w:val="000000"/>
          <w:kern w:val="36"/>
          <w:sz w:val="30"/>
          <w:szCs w:val="30"/>
          <w:u w:val="none"/>
        </w:rPr>
        <w:t>8</w:t>
      </w:r>
      <w:r w:rsidRPr="002E505C">
        <w:rPr>
          <w:rFonts w:asciiTheme="minorEastAsia" w:hAnsiTheme="minorEastAsia" w:cs="宋体" w:hint="eastAsia"/>
          <w:b/>
          <w:bCs/>
          <w:color w:val="000000"/>
          <w:kern w:val="36"/>
          <w:sz w:val="30"/>
          <w:szCs w:val="30"/>
          <w:u w:val="none"/>
        </w:rPr>
        <w:t>月</w:t>
      </w:r>
      <w:r w:rsidR="0005405D">
        <w:rPr>
          <w:rFonts w:asciiTheme="minorEastAsia" w:hAnsiTheme="minorEastAsia" w:cs="宋体"/>
          <w:b/>
          <w:bCs/>
          <w:color w:val="000000"/>
          <w:kern w:val="36"/>
          <w:sz w:val="30"/>
          <w:szCs w:val="30"/>
          <w:u w:val="none"/>
        </w:rPr>
        <w:t>15</w:t>
      </w:r>
      <w:r w:rsidRPr="002E505C">
        <w:rPr>
          <w:rFonts w:asciiTheme="minorEastAsia" w:hAnsiTheme="minorEastAsia" w:cs="宋体" w:hint="eastAsia"/>
          <w:b/>
          <w:bCs/>
          <w:color w:val="000000"/>
          <w:kern w:val="36"/>
          <w:sz w:val="30"/>
          <w:szCs w:val="30"/>
          <w:u w:val="none"/>
        </w:rPr>
        <w:t>日</w:t>
      </w:r>
      <w:r w:rsidRPr="002E505C">
        <w:rPr>
          <w:rFonts w:asciiTheme="majorEastAsia" w:eastAsiaTheme="majorEastAsia" w:hAnsiTheme="majorEastAsia" w:cs="宋体"/>
          <w:b/>
          <w:bCs/>
          <w:color w:val="000000"/>
          <w:kern w:val="36"/>
          <w:sz w:val="32"/>
          <w:szCs w:val="42"/>
          <w:u w:val="none"/>
        </w:rPr>
        <w:br w:type="page"/>
      </w:r>
    </w:p>
    <w:p w:rsidR="00B87B17" w:rsidRPr="002E505C" w:rsidRDefault="00AE6FED" w:rsidP="00B87B17">
      <w:pPr>
        <w:pStyle w:val="1"/>
        <w:rPr>
          <w:b/>
          <w:u w:val="none"/>
        </w:rPr>
      </w:pPr>
      <w:r w:rsidRPr="002E505C">
        <w:rPr>
          <w:rFonts w:hint="eastAsia"/>
          <w:b/>
          <w:u w:val="none"/>
        </w:rPr>
        <w:lastRenderedPageBreak/>
        <w:t>一</w:t>
      </w:r>
      <w:r w:rsidRPr="002E505C">
        <w:rPr>
          <w:b/>
          <w:u w:val="none"/>
        </w:rPr>
        <w:t>、</w:t>
      </w:r>
      <w:r w:rsidR="00EA3DA2" w:rsidRPr="002E505C">
        <w:rPr>
          <w:rFonts w:hint="eastAsia"/>
          <w:b/>
          <w:u w:val="none"/>
        </w:rPr>
        <w:t>招标</w:t>
      </w:r>
      <w:r w:rsidR="00EA3DA2" w:rsidRPr="002E505C">
        <w:rPr>
          <w:b/>
          <w:u w:val="none"/>
        </w:rPr>
        <w:t>公告</w:t>
      </w:r>
    </w:p>
    <w:p w:rsidR="00B87B17" w:rsidRPr="002E505C" w:rsidRDefault="00B87B17" w:rsidP="00B87B17">
      <w:pPr>
        <w:widowControl/>
        <w:shd w:val="clear" w:color="auto" w:fill="FFFFFF"/>
        <w:spacing w:line="360" w:lineRule="auto"/>
        <w:ind w:firstLineChars="200" w:firstLine="480"/>
        <w:jc w:val="left"/>
        <w:rPr>
          <w:rFonts w:cs="宋体"/>
          <w:color w:val="000000"/>
          <w:kern w:val="0"/>
          <w:u w:val="none"/>
        </w:rPr>
      </w:pPr>
      <w:r w:rsidRPr="002E505C">
        <w:rPr>
          <w:rFonts w:cs="宋体" w:hint="eastAsia"/>
          <w:color w:val="000000"/>
          <w:kern w:val="0"/>
          <w:u w:val="none"/>
        </w:rPr>
        <w:t>根据相关法律法规和学校规章规定，南京大学基本建设处（以下简称“基建处”）拟以对该</w:t>
      </w:r>
      <w:r w:rsidRPr="002E505C">
        <w:rPr>
          <w:rFonts w:cs="宋体"/>
          <w:color w:val="000000"/>
          <w:kern w:val="0"/>
          <w:u w:val="none"/>
        </w:rPr>
        <w:t>项目进行</w:t>
      </w:r>
      <w:r w:rsidR="00573E72" w:rsidRPr="002E505C">
        <w:rPr>
          <w:rFonts w:cs="宋体" w:hint="eastAsia"/>
          <w:color w:val="000000"/>
          <w:kern w:val="0"/>
          <w:u w:val="none"/>
        </w:rPr>
        <w:t>询价</w:t>
      </w:r>
      <w:r w:rsidRPr="002E505C">
        <w:rPr>
          <w:rFonts w:cs="宋体" w:hint="eastAsia"/>
          <w:color w:val="000000"/>
          <w:kern w:val="0"/>
          <w:u w:val="none"/>
        </w:rPr>
        <w:t>采购，欢迎符合资质的供应商参与投标。</w:t>
      </w:r>
    </w:p>
    <w:p w:rsidR="00331441" w:rsidRPr="002E505C" w:rsidRDefault="002457C5" w:rsidP="002457C5">
      <w:pPr>
        <w:pStyle w:val="2"/>
        <w:rPr>
          <w:u w:val="none"/>
        </w:rPr>
      </w:pPr>
      <w:r w:rsidRPr="002E505C">
        <w:rPr>
          <w:rFonts w:hint="eastAsia"/>
          <w:u w:val="none"/>
        </w:rPr>
        <w:t>（一）</w:t>
      </w:r>
      <w:r w:rsidR="003B26B4" w:rsidRPr="002E505C">
        <w:rPr>
          <w:rFonts w:hint="eastAsia"/>
          <w:u w:val="none"/>
        </w:rPr>
        <w:t>项目概况</w:t>
      </w:r>
    </w:p>
    <w:p w:rsidR="00594CF8" w:rsidRPr="005E56C8" w:rsidRDefault="003B26B4">
      <w:pPr>
        <w:widowControl/>
        <w:shd w:val="clear" w:color="auto" w:fill="FFFFFF"/>
        <w:spacing w:line="360" w:lineRule="auto"/>
        <w:ind w:firstLineChars="200" w:firstLine="480"/>
        <w:jc w:val="left"/>
        <w:rPr>
          <w:rFonts w:cs="宋体"/>
          <w:color w:val="000000" w:themeColor="text1"/>
          <w:kern w:val="0"/>
          <w:u w:val="none"/>
        </w:rPr>
      </w:pPr>
      <w:r w:rsidRPr="005E56C8">
        <w:rPr>
          <w:rFonts w:cs="宋体" w:hint="eastAsia"/>
          <w:color w:val="000000" w:themeColor="text1"/>
          <w:kern w:val="0"/>
          <w:u w:val="none"/>
        </w:rPr>
        <w:t>1</w:t>
      </w:r>
      <w:r w:rsidR="00303243" w:rsidRPr="005E56C8">
        <w:rPr>
          <w:rFonts w:cs="宋体" w:hint="eastAsia"/>
          <w:color w:val="000000" w:themeColor="text1"/>
          <w:kern w:val="0"/>
          <w:u w:val="none"/>
        </w:rPr>
        <w:t>、项目编号：</w:t>
      </w:r>
      <w:r w:rsidR="00594CF8" w:rsidRPr="005E56C8">
        <w:rPr>
          <w:rFonts w:cs="宋体" w:hint="eastAsia"/>
          <w:color w:val="000000" w:themeColor="text1"/>
          <w:kern w:val="0"/>
          <w:u w:val="none"/>
        </w:rPr>
        <w:t>南基（材）</w:t>
      </w:r>
      <w:r w:rsidR="00594CF8" w:rsidRPr="005E56C8">
        <w:rPr>
          <w:rFonts w:cs="宋体"/>
          <w:color w:val="000000" w:themeColor="text1"/>
          <w:kern w:val="0"/>
          <w:u w:val="none"/>
        </w:rPr>
        <w:t>2019-075</w:t>
      </w:r>
    </w:p>
    <w:p w:rsidR="00331441" w:rsidRPr="005E56C8" w:rsidRDefault="003B26B4">
      <w:pPr>
        <w:widowControl/>
        <w:shd w:val="clear" w:color="auto" w:fill="FFFFFF"/>
        <w:spacing w:line="360" w:lineRule="auto"/>
        <w:ind w:firstLineChars="200" w:firstLine="480"/>
        <w:jc w:val="left"/>
        <w:rPr>
          <w:rFonts w:cs="宋体"/>
          <w:color w:val="000000" w:themeColor="text1"/>
          <w:kern w:val="0"/>
          <w:u w:val="none"/>
        </w:rPr>
      </w:pPr>
      <w:r w:rsidRPr="005E56C8">
        <w:rPr>
          <w:rFonts w:cs="宋体" w:hint="eastAsia"/>
          <w:color w:val="000000" w:themeColor="text1"/>
          <w:kern w:val="0"/>
          <w:u w:val="none"/>
        </w:rPr>
        <w:t>2、项目名称：</w:t>
      </w:r>
      <w:r w:rsidR="0045008E" w:rsidRPr="005E56C8">
        <w:rPr>
          <w:rFonts w:cs="宋体" w:hint="eastAsia"/>
          <w:color w:val="000000" w:themeColor="text1"/>
          <w:kern w:val="0"/>
          <w:u w:val="none"/>
        </w:rPr>
        <w:t>南京大学</w:t>
      </w:r>
      <w:r w:rsidR="00B6284B" w:rsidRPr="005E56C8">
        <w:rPr>
          <w:rFonts w:cs="宋体" w:hint="eastAsia"/>
          <w:color w:val="000000" w:themeColor="text1"/>
          <w:kern w:val="0"/>
          <w:u w:val="none"/>
        </w:rPr>
        <w:t>鼓</w:t>
      </w:r>
      <w:r w:rsidR="00B6284B" w:rsidRPr="005E56C8">
        <w:rPr>
          <w:rFonts w:cs="宋体"/>
          <w:color w:val="000000" w:themeColor="text1"/>
          <w:kern w:val="0"/>
          <w:u w:val="none"/>
        </w:rPr>
        <w:t>楼</w:t>
      </w:r>
      <w:r w:rsidR="0045008E" w:rsidRPr="005E56C8">
        <w:rPr>
          <w:rFonts w:cs="宋体" w:hint="eastAsia"/>
          <w:color w:val="000000" w:themeColor="text1"/>
          <w:kern w:val="0"/>
          <w:u w:val="none"/>
        </w:rPr>
        <w:t>校区</w:t>
      </w:r>
      <w:r w:rsidR="00B6284B" w:rsidRPr="005E56C8">
        <w:rPr>
          <w:rFonts w:cs="宋体" w:hint="eastAsia"/>
          <w:color w:val="000000" w:themeColor="text1"/>
          <w:kern w:val="0"/>
          <w:u w:val="none"/>
        </w:rPr>
        <w:t>收</w:t>
      </w:r>
      <w:r w:rsidR="00B6284B" w:rsidRPr="005E56C8">
        <w:rPr>
          <w:rFonts w:cs="宋体"/>
          <w:color w:val="000000" w:themeColor="text1"/>
          <w:kern w:val="0"/>
          <w:u w:val="none"/>
        </w:rPr>
        <w:t>发室改造</w:t>
      </w:r>
      <w:r w:rsidR="0045008E" w:rsidRPr="005E56C8">
        <w:rPr>
          <w:rFonts w:cs="宋体" w:hint="eastAsia"/>
          <w:color w:val="000000" w:themeColor="text1"/>
          <w:kern w:val="0"/>
          <w:u w:val="none"/>
        </w:rPr>
        <w:t>工程</w:t>
      </w:r>
      <w:r w:rsidR="005E56C8" w:rsidRPr="005E56C8">
        <w:rPr>
          <w:rFonts w:cs="宋体" w:hint="eastAsia"/>
          <w:color w:val="000000" w:themeColor="text1"/>
          <w:kern w:val="0"/>
          <w:u w:val="none"/>
        </w:rPr>
        <w:t>-</w:t>
      </w:r>
      <w:r w:rsidR="00097B79" w:rsidRPr="00097B79">
        <w:rPr>
          <w:rFonts w:cs="宋体" w:hint="eastAsia"/>
          <w:color w:val="000000" w:themeColor="text1"/>
          <w:kern w:val="0"/>
          <w:u w:val="none"/>
        </w:rPr>
        <w:t>智能</w:t>
      </w:r>
      <w:r w:rsidR="00097B79" w:rsidRPr="00097B79">
        <w:rPr>
          <w:rFonts w:cs="宋体"/>
          <w:color w:val="000000" w:themeColor="text1"/>
          <w:kern w:val="0"/>
          <w:u w:val="none"/>
        </w:rPr>
        <w:t>柜</w:t>
      </w:r>
      <w:r w:rsidR="00097B79" w:rsidRPr="00097B79">
        <w:rPr>
          <w:rFonts w:cs="宋体" w:hint="eastAsia"/>
          <w:color w:val="000000" w:themeColor="text1"/>
          <w:kern w:val="0"/>
          <w:u w:val="none"/>
        </w:rPr>
        <w:t>采购</w:t>
      </w:r>
      <w:r w:rsidR="00097B79" w:rsidRPr="00097B79">
        <w:rPr>
          <w:rFonts w:cs="宋体"/>
          <w:color w:val="000000" w:themeColor="text1"/>
          <w:kern w:val="0"/>
          <w:u w:val="none"/>
        </w:rPr>
        <w:t>及安装</w:t>
      </w:r>
    </w:p>
    <w:p w:rsidR="00B6284B" w:rsidRPr="005E56C8" w:rsidRDefault="009356BD" w:rsidP="00B6284B">
      <w:pPr>
        <w:widowControl/>
        <w:shd w:val="clear" w:color="auto" w:fill="FFFFFF"/>
        <w:spacing w:line="360" w:lineRule="auto"/>
        <w:ind w:firstLineChars="200" w:firstLine="480"/>
        <w:jc w:val="left"/>
        <w:rPr>
          <w:rFonts w:cs="宋体"/>
          <w:color w:val="000000" w:themeColor="text1"/>
          <w:kern w:val="0"/>
          <w:u w:val="none"/>
        </w:rPr>
      </w:pPr>
      <w:r w:rsidRPr="005E56C8">
        <w:rPr>
          <w:rFonts w:cs="宋体" w:hint="eastAsia"/>
          <w:color w:val="000000" w:themeColor="text1"/>
          <w:kern w:val="0"/>
          <w:u w:val="none"/>
        </w:rPr>
        <w:t>3、</w:t>
      </w:r>
      <w:r w:rsidR="00E37913" w:rsidRPr="005E56C8">
        <w:rPr>
          <w:rFonts w:cs="宋体" w:hint="eastAsia"/>
          <w:color w:val="000000" w:themeColor="text1"/>
          <w:kern w:val="0"/>
          <w:u w:val="none"/>
        </w:rPr>
        <w:t>招标内容</w:t>
      </w:r>
      <w:r w:rsidR="009108E2" w:rsidRPr="005E56C8">
        <w:rPr>
          <w:rFonts w:cs="宋体" w:hint="eastAsia"/>
          <w:color w:val="000000" w:themeColor="text1"/>
          <w:kern w:val="0"/>
          <w:u w:val="none"/>
        </w:rPr>
        <w:t>：</w:t>
      </w:r>
      <w:r w:rsidR="00FE1897" w:rsidRPr="005E56C8">
        <w:rPr>
          <w:rFonts w:cs="宋体" w:hint="eastAsia"/>
          <w:color w:val="000000" w:themeColor="text1"/>
          <w:kern w:val="0"/>
          <w:u w:val="none"/>
        </w:rPr>
        <w:t>智能</w:t>
      </w:r>
      <w:r w:rsidR="00FE1897" w:rsidRPr="005E56C8">
        <w:rPr>
          <w:rFonts w:cs="宋体"/>
          <w:color w:val="000000" w:themeColor="text1"/>
          <w:kern w:val="0"/>
          <w:u w:val="none"/>
        </w:rPr>
        <w:t>柜</w:t>
      </w:r>
      <w:r w:rsidR="005E56C8" w:rsidRPr="005E56C8">
        <w:rPr>
          <w:rFonts w:cs="宋体" w:hint="eastAsia"/>
          <w:color w:val="000000" w:themeColor="text1"/>
          <w:kern w:val="0"/>
          <w:u w:val="none"/>
        </w:rPr>
        <w:t>及</w:t>
      </w:r>
      <w:r w:rsidR="005E56C8" w:rsidRPr="005E56C8">
        <w:rPr>
          <w:rFonts w:cs="宋体"/>
          <w:color w:val="000000" w:themeColor="text1"/>
          <w:kern w:val="0"/>
          <w:u w:val="none"/>
        </w:rPr>
        <w:t>控制系统</w:t>
      </w:r>
      <w:r w:rsidR="005E56C8" w:rsidRPr="005E56C8">
        <w:rPr>
          <w:rFonts w:cs="宋体" w:hint="eastAsia"/>
          <w:color w:val="000000" w:themeColor="text1"/>
          <w:kern w:val="0"/>
          <w:u w:val="none"/>
        </w:rPr>
        <w:t>采购</w:t>
      </w:r>
      <w:r w:rsidR="005E56C8" w:rsidRPr="005E56C8">
        <w:rPr>
          <w:rFonts w:cs="宋体"/>
          <w:color w:val="000000" w:themeColor="text1"/>
          <w:kern w:val="0"/>
          <w:u w:val="none"/>
        </w:rPr>
        <w:t>和安装</w:t>
      </w:r>
    </w:p>
    <w:p w:rsidR="00735CF3" w:rsidRPr="005E56C8" w:rsidRDefault="00E4384D" w:rsidP="005235D9">
      <w:pPr>
        <w:widowControl/>
        <w:shd w:val="clear" w:color="auto" w:fill="FFFFFF"/>
        <w:spacing w:line="360" w:lineRule="auto"/>
        <w:ind w:firstLineChars="200" w:firstLine="480"/>
        <w:jc w:val="left"/>
        <w:rPr>
          <w:rFonts w:cs="宋体"/>
          <w:color w:val="000000" w:themeColor="text1"/>
          <w:kern w:val="0"/>
          <w:u w:val="none"/>
        </w:rPr>
      </w:pPr>
      <w:r w:rsidRPr="005E56C8">
        <w:rPr>
          <w:rFonts w:cs="宋体" w:hint="eastAsia"/>
          <w:color w:val="000000" w:themeColor="text1"/>
          <w:kern w:val="0"/>
          <w:u w:val="none"/>
        </w:rPr>
        <w:t>4、</w:t>
      </w:r>
      <w:r w:rsidR="00573E72" w:rsidRPr="005E56C8">
        <w:rPr>
          <w:rFonts w:cs="宋体" w:hint="eastAsia"/>
          <w:color w:val="000000" w:themeColor="text1"/>
          <w:kern w:val="0"/>
          <w:u w:val="none"/>
        </w:rPr>
        <w:t>项目</w:t>
      </w:r>
      <w:r w:rsidR="00C25267" w:rsidRPr="005E56C8">
        <w:rPr>
          <w:rFonts w:cs="宋体" w:hint="eastAsia"/>
          <w:color w:val="000000" w:themeColor="text1"/>
          <w:kern w:val="0"/>
          <w:u w:val="none"/>
        </w:rPr>
        <w:t>规模：</w:t>
      </w:r>
      <w:r w:rsidR="005E56C8" w:rsidRPr="005E56C8">
        <w:rPr>
          <w:rFonts w:cs="宋体"/>
          <w:color w:val="000000" w:themeColor="text1"/>
          <w:kern w:val="0"/>
          <w:u w:val="none"/>
        </w:rPr>
        <w:t>详见图纸和技术要求</w:t>
      </w:r>
    </w:p>
    <w:p w:rsidR="00571EA1" w:rsidRPr="005E56C8" w:rsidRDefault="00E4384D" w:rsidP="00571EA1">
      <w:pPr>
        <w:widowControl/>
        <w:shd w:val="clear" w:color="auto" w:fill="FFFFFF"/>
        <w:spacing w:line="360" w:lineRule="auto"/>
        <w:ind w:firstLineChars="200" w:firstLine="480"/>
        <w:jc w:val="left"/>
        <w:rPr>
          <w:rFonts w:cs="宋体"/>
          <w:color w:val="000000" w:themeColor="text1"/>
          <w:kern w:val="0"/>
          <w:u w:val="none"/>
        </w:rPr>
      </w:pPr>
      <w:r w:rsidRPr="005E56C8">
        <w:rPr>
          <w:rFonts w:cs="宋体"/>
          <w:color w:val="000000" w:themeColor="text1"/>
          <w:kern w:val="0"/>
          <w:u w:val="none"/>
        </w:rPr>
        <w:t>5</w:t>
      </w:r>
      <w:r w:rsidR="00CB47DC" w:rsidRPr="005E56C8">
        <w:rPr>
          <w:rFonts w:cs="宋体" w:hint="eastAsia"/>
          <w:color w:val="000000" w:themeColor="text1"/>
          <w:kern w:val="0"/>
          <w:u w:val="none"/>
        </w:rPr>
        <w:t>、</w:t>
      </w:r>
      <w:r w:rsidR="00735CF3" w:rsidRPr="005E56C8">
        <w:rPr>
          <w:rFonts w:cs="宋体" w:hint="eastAsia"/>
          <w:color w:val="000000" w:themeColor="text1"/>
          <w:kern w:val="0"/>
          <w:u w:val="none"/>
        </w:rPr>
        <w:t>最高投标</w:t>
      </w:r>
      <w:r w:rsidR="00735CF3" w:rsidRPr="005E56C8">
        <w:rPr>
          <w:rFonts w:cs="宋体"/>
          <w:color w:val="000000" w:themeColor="text1"/>
          <w:kern w:val="0"/>
          <w:u w:val="none"/>
        </w:rPr>
        <w:t>限价</w:t>
      </w:r>
      <w:r w:rsidR="00CB47DC" w:rsidRPr="005E56C8">
        <w:rPr>
          <w:rFonts w:cs="宋体" w:hint="eastAsia"/>
          <w:color w:val="000000" w:themeColor="text1"/>
          <w:kern w:val="0"/>
          <w:u w:val="none"/>
        </w:rPr>
        <w:t>：</w:t>
      </w:r>
      <w:r w:rsidR="00D04F57" w:rsidRPr="005E56C8">
        <w:rPr>
          <w:rFonts w:cs="宋体" w:hint="eastAsia"/>
          <w:color w:val="000000" w:themeColor="text1"/>
          <w:kern w:val="0"/>
          <w:u w:val="none"/>
        </w:rPr>
        <w:t>1</w:t>
      </w:r>
      <w:r w:rsidR="00D04F57" w:rsidRPr="005E56C8">
        <w:rPr>
          <w:rFonts w:cs="宋体"/>
          <w:color w:val="000000" w:themeColor="text1"/>
          <w:kern w:val="0"/>
          <w:u w:val="none"/>
        </w:rPr>
        <w:t>8</w:t>
      </w:r>
      <w:r w:rsidR="00533982" w:rsidRPr="005E56C8">
        <w:rPr>
          <w:rFonts w:cs="宋体" w:hint="eastAsia"/>
          <w:color w:val="000000" w:themeColor="text1"/>
          <w:kern w:val="0"/>
          <w:u w:val="none"/>
        </w:rPr>
        <w:t>万</w:t>
      </w:r>
    </w:p>
    <w:p w:rsidR="009356BD" w:rsidRPr="005E56C8" w:rsidRDefault="00E4384D">
      <w:pPr>
        <w:widowControl/>
        <w:shd w:val="clear" w:color="auto" w:fill="FFFFFF"/>
        <w:spacing w:line="360" w:lineRule="auto"/>
        <w:ind w:firstLineChars="200" w:firstLine="480"/>
        <w:jc w:val="left"/>
        <w:rPr>
          <w:rFonts w:cs="宋体"/>
          <w:color w:val="000000" w:themeColor="text1"/>
          <w:kern w:val="0"/>
          <w:u w:val="none"/>
        </w:rPr>
      </w:pPr>
      <w:r w:rsidRPr="005E56C8">
        <w:rPr>
          <w:rFonts w:cs="宋体"/>
          <w:color w:val="000000" w:themeColor="text1"/>
          <w:kern w:val="0"/>
          <w:u w:val="none"/>
        </w:rPr>
        <w:t>6</w:t>
      </w:r>
      <w:r w:rsidR="009356BD" w:rsidRPr="005E56C8">
        <w:rPr>
          <w:rFonts w:cs="宋体" w:hint="eastAsia"/>
          <w:color w:val="000000" w:themeColor="text1"/>
          <w:kern w:val="0"/>
          <w:u w:val="none"/>
        </w:rPr>
        <w:t>、</w:t>
      </w:r>
      <w:r w:rsidR="009108E2" w:rsidRPr="005E56C8">
        <w:rPr>
          <w:rFonts w:cs="宋体" w:hint="eastAsia"/>
          <w:color w:val="000000" w:themeColor="text1"/>
          <w:kern w:val="0"/>
          <w:u w:val="none"/>
        </w:rPr>
        <w:t>工期</w:t>
      </w:r>
      <w:r w:rsidR="00041455" w:rsidRPr="005E56C8">
        <w:rPr>
          <w:rFonts w:cs="宋体" w:hint="eastAsia"/>
          <w:color w:val="000000" w:themeColor="text1"/>
          <w:kern w:val="0"/>
          <w:u w:val="none"/>
        </w:rPr>
        <w:t>：</w:t>
      </w:r>
      <w:r w:rsidR="00417D36" w:rsidRPr="005E56C8">
        <w:rPr>
          <w:rFonts w:cs="宋体"/>
          <w:color w:val="000000" w:themeColor="text1"/>
          <w:kern w:val="0"/>
          <w:u w:val="none"/>
        </w:rPr>
        <w:t>30</w:t>
      </w:r>
      <w:r w:rsidR="00917469" w:rsidRPr="005E56C8">
        <w:rPr>
          <w:rFonts w:cs="宋体" w:hint="eastAsia"/>
          <w:color w:val="000000" w:themeColor="text1"/>
          <w:kern w:val="0"/>
          <w:u w:val="none"/>
        </w:rPr>
        <w:t>日历</w:t>
      </w:r>
      <w:r w:rsidR="00917469" w:rsidRPr="005E56C8">
        <w:rPr>
          <w:rFonts w:cs="宋体"/>
          <w:color w:val="000000" w:themeColor="text1"/>
          <w:kern w:val="0"/>
          <w:u w:val="none"/>
        </w:rPr>
        <w:t>天</w:t>
      </w:r>
      <w:r w:rsidR="00533982" w:rsidRPr="005E56C8">
        <w:rPr>
          <w:rFonts w:cs="宋体" w:hint="eastAsia"/>
          <w:color w:val="000000" w:themeColor="text1"/>
          <w:kern w:val="0"/>
          <w:u w:val="none"/>
        </w:rPr>
        <w:t>,符合</w:t>
      </w:r>
      <w:r w:rsidR="00533982" w:rsidRPr="005E56C8">
        <w:rPr>
          <w:rFonts w:cs="宋体"/>
          <w:color w:val="000000" w:themeColor="text1"/>
          <w:kern w:val="0"/>
          <w:u w:val="none"/>
        </w:rPr>
        <w:t>甲方要求</w:t>
      </w:r>
    </w:p>
    <w:p w:rsidR="007079B7" w:rsidRPr="005E56C8" w:rsidRDefault="007079B7">
      <w:pPr>
        <w:widowControl/>
        <w:shd w:val="clear" w:color="auto" w:fill="FFFFFF"/>
        <w:spacing w:line="360" w:lineRule="auto"/>
        <w:ind w:firstLineChars="200" w:firstLine="480"/>
        <w:jc w:val="left"/>
        <w:rPr>
          <w:rFonts w:cs="宋体"/>
          <w:color w:val="000000" w:themeColor="text1"/>
          <w:kern w:val="0"/>
          <w:u w:val="none"/>
        </w:rPr>
      </w:pPr>
      <w:r w:rsidRPr="005E56C8">
        <w:rPr>
          <w:rFonts w:cs="宋体" w:hint="eastAsia"/>
          <w:color w:val="000000" w:themeColor="text1"/>
          <w:kern w:val="0"/>
          <w:u w:val="none"/>
        </w:rPr>
        <w:t>7、</w:t>
      </w:r>
      <w:r w:rsidRPr="005E56C8">
        <w:rPr>
          <w:rFonts w:cs="宋体"/>
          <w:color w:val="000000" w:themeColor="text1"/>
          <w:kern w:val="0"/>
          <w:u w:val="none"/>
        </w:rPr>
        <w:t>质保期：</w:t>
      </w:r>
      <w:r w:rsidRPr="005E56C8">
        <w:rPr>
          <w:rFonts w:cs="宋体" w:hint="eastAsia"/>
          <w:color w:val="000000" w:themeColor="text1"/>
          <w:kern w:val="0"/>
          <w:u w:val="none"/>
        </w:rPr>
        <w:t>2年</w:t>
      </w:r>
    </w:p>
    <w:p w:rsidR="007D445B" w:rsidRPr="005E56C8" w:rsidRDefault="007079B7">
      <w:pPr>
        <w:widowControl/>
        <w:shd w:val="clear" w:color="auto" w:fill="FFFFFF"/>
        <w:spacing w:line="360" w:lineRule="auto"/>
        <w:ind w:firstLineChars="200" w:firstLine="480"/>
        <w:jc w:val="left"/>
        <w:rPr>
          <w:rFonts w:cs="宋体"/>
          <w:color w:val="000000" w:themeColor="text1"/>
          <w:kern w:val="0"/>
          <w:u w:val="none"/>
        </w:rPr>
      </w:pPr>
      <w:r w:rsidRPr="005E56C8">
        <w:rPr>
          <w:rFonts w:cs="宋体"/>
          <w:color w:val="000000" w:themeColor="text1"/>
          <w:kern w:val="0"/>
          <w:u w:val="none"/>
        </w:rPr>
        <w:t>8</w:t>
      </w:r>
      <w:r w:rsidR="007D445B" w:rsidRPr="005E56C8">
        <w:rPr>
          <w:rFonts w:cs="宋体" w:hint="eastAsia"/>
          <w:color w:val="000000" w:themeColor="text1"/>
          <w:kern w:val="0"/>
          <w:u w:val="none"/>
        </w:rPr>
        <w:t>、踏勘现场：投标人自行组织，所发生的费用自理</w:t>
      </w:r>
      <w:r w:rsidR="00413473" w:rsidRPr="005E56C8">
        <w:rPr>
          <w:rFonts w:cs="宋体" w:hint="eastAsia"/>
          <w:color w:val="000000" w:themeColor="text1"/>
          <w:kern w:val="0"/>
          <w:u w:val="none"/>
        </w:rPr>
        <w:t>（</w:t>
      </w:r>
      <w:r w:rsidR="00533982" w:rsidRPr="005E56C8">
        <w:rPr>
          <w:rFonts w:cs="宋体"/>
          <w:color w:val="000000" w:themeColor="text1"/>
          <w:kern w:val="0"/>
          <w:u w:val="none"/>
        </w:rPr>
        <w:t>咨询电话：</w:t>
      </w:r>
      <w:r w:rsidR="005E56C8" w:rsidRPr="005E56C8">
        <w:rPr>
          <w:rFonts w:cs="宋体" w:hint="eastAsia"/>
          <w:color w:val="000000" w:themeColor="text1"/>
          <w:kern w:val="0"/>
          <w:u w:val="none"/>
        </w:rPr>
        <w:t>025</w:t>
      </w:r>
      <w:r w:rsidR="005E56C8" w:rsidRPr="005E56C8">
        <w:rPr>
          <w:rFonts w:cs="宋体"/>
          <w:color w:val="000000" w:themeColor="text1"/>
          <w:kern w:val="0"/>
          <w:u w:val="none"/>
        </w:rPr>
        <w:t>-</w:t>
      </w:r>
      <w:r w:rsidR="00533982" w:rsidRPr="005E56C8">
        <w:rPr>
          <w:rFonts w:cs="宋体" w:hint="eastAsia"/>
          <w:color w:val="000000" w:themeColor="text1"/>
          <w:kern w:val="0"/>
          <w:u w:val="none"/>
        </w:rPr>
        <w:t>8</w:t>
      </w:r>
      <w:r w:rsidR="00FE1897" w:rsidRPr="005E56C8">
        <w:rPr>
          <w:rFonts w:cs="宋体"/>
          <w:color w:val="000000" w:themeColor="text1"/>
          <w:kern w:val="0"/>
          <w:u w:val="none"/>
        </w:rPr>
        <w:t>3597290</w:t>
      </w:r>
      <w:r w:rsidR="00413473" w:rsidRPr="005E56C8">
        <w:rPr>
          <w:rFonts w:cs="宋体" w:hint="eastAsia"/>
          <w:color w:val="000000" w:themeColor="text1"/>
          <w:kern w:val="0"/>
          <w:u w:val="none"/>
        </w:rPr>
        <w:t>，</w:t>
      </w:r>
      <w:r w:rsidR="006F6842" w:rsidRPr="005E56C8">
        <w:rPr>
          <w:rFonts w:cs="宋体" w:hint="eastAsia"/>
          <w:color w:val="000000" w:themeColor="text1"/>
          <w:kern w:val="0"/>
          <w:u w:val="none"/>
        </w:rPr>
        <w:t>陈</w:t>
      </w:r>
      <w:r w:rsidR="00413473" w:rsidRPr="005E56C8">
        <w:rPr>
          <w:rFonts w:cs="宋体"/>
          <w:color w:val="000000" w:themeColor="text1"/>
          <w:kern w:val="0"/>
          <w:u w:val="none"/>
        </w:rPr>
        <w:t>老师</w:t>
      </w:r>
      <w:r w:rsidR="006F6842" w:rsidRPr="005E56C8">
        <w:rPr>
          <w:rFonts w:cs="宋体" w:hint="eastAsia"/>
          <w:color w:val="000000" w:themeColor="text1"/>
          <w:kern w:val="0"/>
          <w:u w:val="none"/>
        </w:rPr>
        <w:t>或</w:t>
      </w:r>
      <w:r w:rsidR="006F6842" w:rsidRPr="005E56C8">
        <w:rPr>
          <w:rFonts w:cs="宋体"/>
          <w:color w:val="000000" w:themeColor="text1"/>
          <w:kern w:val="0"/>
          <w:u w:val="none"/>
        </w:rPr>
        <w:t>章</w:t>
      </w:r>
      <w:r w:rsidR="006F6842" w:rsidRPr="005E56C8">
        <w:rPr>
          <w:rFonts w:cs="宋体" w:hint="eastAsia"/>
          <w:color w:val="000000" w:themeColor="text1"/>
          <w:kern w:val="0"/>
          <w:u w:val="none"/>
        </w:rPr>
        <w:t>老师</w:t>
      </w:r>
      <w:r w:rsidR="00533982" w:rsidRPr="005E56C8">
        <w:rPr>
          <w:rFonts w:cs="宋体" w:hint="eastAsia"/>
          <w:color w:val="000000" w:themeColor="text1"/>
          <w:kern w:val="0"/>
          <w:u w:val="none"/>
        </w:rPr>
        <w:t>）</w:t>
      </w:r>
      <w:r w:rsidR="007D445B" w:rsidRPr="005E56C8">
        <w:rPr>
          <w:rFonts w:cs="宋体" w:hint="eastAsia"/>
          <w:color w:val="000000" w:themeColor="text1"/>
          <w:kern w:val="0"/>
          <w:u w:val="none"/>
        </w:rPr>
        <w:t>。</w:t>
      </w:r>
    </w:p>
    <w:p w:rsidR="00331441" w:rsidRPr="002E505C" w:rsidRDefault="002457C5" w:rsidP="002457C5">
      <w:pPr>
        <w:pStyle w:val="2"/>
        <w:rPr>
          <w:u w:val="none"/>
        </w:rPr>
      </w:pPr>
      <w:r w:rsidRPr="002E505C">
        <w:rPr>
          <w:rFonts w:hint="eastAsia"/>
          <w:u w:val="none"/>
        </w:rPr>
        <w:t>（二）</w:t>
      </w:r>
      <w:r w:rsidR="00DE010A" w:rsidRPr="002E505C">
        <w:rPr>
          <w:rFonts w:hint="eastAsia"/>
          <w:u w:val="none"/>
        </w:rPr>
        <w:t>投标人</w:t>
      </w:r>
      <w:r w:rsidR="003B26B4" w:rsidRPr="002E505C">
        <w:rPr>
          <w:rFonts w:hint="eastAsia"/>
          <w:u w:val="none"/>
        </w:rPr>
        <w:t>资格要求</w:t>
      </w:r>
    </w:p>
    <w:p w:rsidR="00BC7BB2" w:rsidRPr="002E505C" w:rsidRDefault="00BC7BB2">
      <w:pPr>
        <w:widowControl/>
        <w:shd w:val="clear" w:color="auto" w:fill="FFFFFF"/>
        <w:spacing w:line="360" w:lineRule="auto"/>
        <w:ind w:firstLineChars="200" w:firstLine="480"/>
        <w:jc w:val="left"/>
        <w:rPr>
          <w:rFonts w:cs="宋体"/>
          <w:color w:val="000000"/>
          <w:kern w:val="0"/>
          <w:u w:val="none"/>
        </w:rPr>
      </w:pPr>
      <w:r w:rsidRPr="002E505C">
        <w:rPr>
          <w:rFonts w:cs="宋体" w:hint="eastAsia"/>
          <w:color w:val="000000"/>
          <w:kern w:val="0"/>
          <w:u w:val="none"/>
        </w:rPr>
        <w:t>1、具有独立法人资格，经营范围包含本项目业务。</w:t>
      </w:r>
    </w:p>
    <w:p w:rsidR="00331441" w:rsidRPr="002E505C" w:rsidRDefault="00BC7BB2">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t>2</w:t>
      </w:r>
      <w:r w:rsidR="00C17F09" w:rsidRPr="002E505C">
        <w:rPr>
          <w:rFonts w:cs="宋体" w:hint="eastAsia"/>
          <w:color w:val="000000"/>
          <w:kern w:val="0"/>
          <w:u w:val="none"/>
        </w:rPr>
        <w:t>、具备《中华</w:t>
      </w:r>
      <w:r w:rsidR="003B26B4" w:rsidRPr="002E505C">
        <w:rPr>
          <w:rFonts w:cs="宋体" w:hint="eastAsia"/>
          <w:color w:val="000000"/>
          <w:kern w:val="0"/>
          <w:u w:val="none"/>
        </w:rPr>
        <w:t>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w:t>
      </w:r>
      <w:r w:rsidR="00A76AC6" w:rsidRPr="002E505C">
        <w:rPr>
          <w:rFonts w:cs="宋体"/>
          <w:color w:val="000000"/>
          <w:kern w:val="0"/>
          <w:u w:val="none"/>
        </w:rPr>
        <w:t>6</w:t>
      </w:r>
      <w:r w:rsidR="003B26B4" w:rsidRPr="002E505C">
        <w:rPr>
          <w:rFonts w:cs="宋体" w:hint="eastAsia"/>
          <w:color w:val="000000"/>
          <w:kern w:val="0"/>
          <w:u w:val="none"/>
        </w:rPr>
        <w:t>年</w:t>
      </w:r>
      <w:r w:rsidR="00A76AC6" w:rsidRPr="002E505C">
        <w:rPr>
          <w:rFonts w:cs="宋体" w:hint="eastAsia"/>
          <w:color w:val="000000"/>
          <w:kern w:val="0"/>
          <w:u w:val="none"/>
        </w:rPr>
        <w:t>1</w:t>
      </w:r>
      <w:r w:rsidR="003B26B4" w:rsidRPr="002E505C">
        <w:rPr>
          <w:rFonts w:cs="宋体" w:hint="eastAsia"/>
          <w:color w:val="000000"/>
          <w:kern w:val="0"/>
          <w:u w:val="none"/>
        </w:rPr>
        <w:t>月</w:t>
      </w:r>
      <w:r w:rsidR="00A76AC6" w:rsidRPr="002E505C">
        <w:rPr>
          <w:rFonts w:cs="宋体" w:hint="eastAsia"/>
          <w:color w:val="000000"/>
          <w:kern w:val="0"/>
          <w:u w:val="none"/>
        </w:rPr>
        <w:t>1</w:t>
      </w:r>
      <w:r w:rsidR="003B26B4" w:rsidRPr="002E505C">
        <w:rPr>
          <w:rFonts w:cs="宋体" w:hint="eastAsia"/>
          <w:color w:val="000000"/>
          <w:kern w:val="0"/>
          <w:u w:val="none"/>
        </w:rPr>
        <w:t>日至今），在经营活动中没有重大违法记录。</w:t>
      </w:r>
    </w:p>
    <w:p w:rsidR="00331441" w:rsidRPr="002E505C" w:rsidRDefault="00BC7BB2">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t>3</w:t>
      </w:r>
      <w:r w:rsidR="003B26B4" w:rsidRPr="002E505C">
        <w:rPr>
          <w:rFonts w:cs="宋体" w:hint="eastAsia"/>
          <w:color w:val="000000"/>
          <w:kern w:val="0"/>
          <w:u w:val="none"/>
        </w:rPr>
        <w:t>、</w:t>
      </w:r>
      <w:r w:rsidR="00DE010A" w:rsidRPr="002E505C">
        <w:rPr>
          <w:rFonts w:cs="宋体" w:hint="eastAsia"/>
          <w:color w:val="000000"/>
          <w:kern w:val="0"/>
          <w:u w:val="none"/>
        </w:rPr>
        <w:t>投标</w:t>
      </w:r>
      <w:r w:rsidR="003B26B4" w:rsidRPr="002E505C">
        <w:rPr>
          <w:rFonts w:cs="宋体" w:hint="eastAsia"/>
          <w:color w:val="000000"/>
          <w:kern w:val="0"/>
          <w:u w:val="none"/>
        </w:rPr>
        <w:t>人不得有下列行为</w:t>
      </w:r>
    </w:p>
    <w:p w:rsidR="00331441" w:rsidRPr="002E505C" w:rsidRDefault="002457C5">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t>①</w:t>
      </w:r>
      <w:r w:rsidR="003B26B4" w:rsidRPr="002E505C">
        <w:rPr>
          <w:rFonts w:cs="宋体" w:hint="eastAsia"/>
          <w:color w:val="000000"/>
          <w:kern w:val="0"/>
          <w:u w:val="none"/>
        </w:rPr>
        <w:t>有违反法律、法规行为，依法被取消投标资格且期限未满的；</w:t>
      </w:r>
    </w:p>
    <w:p w:rsidR="00331441" w:rsidRPr="002E505C" w:rsidRDefault="002457C5">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t>②</w:t>
      </w:r>
      <w:r w:rsidR="003B26B4" w:rsidRPr="002E505C">
        <w:rPr>
          <w:rFonts w:cs="宋体" w:hint="eastAsia"/>
          <w:color w:val="000000"/>
          <w:kern w:val="0"/>
          <w:u w:val="none"/>
        </w:rPr>
        <w:t>因为招投标活动中有违法违规和不良行为，被有关招投标行政监督部门公示且公示期限未满的；</w:t>
      </w:r>
    </w:p>
    <w:p w:rsidR="00331441" w:rsidRPr="002E505C" w:rsidRDefault="002457C5">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t>③</w:t>
      </w:r>
      <w:r w:rsidR="003B26B4" w:rsidRPr="002E505C">
        <w:rPr>
          <w:rFonts w:cs="宋体" w:hint="eastAsia"/>
          <w:color w:val="000000"/>
          <w:kern w:val="0"/>
          <w:u w:val="none"/>
        </w:rPr>
        <w:t>处于被责令停业或者财产被接管冻结和破产状态；</w:t>
      </w:r>
    </w:p>
    <w:p w:rsidR="00331441" w:rsidRPr="002E505C" w:rsidRDefault="002457C5">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t>④</w:t>
      </w:r>
      <w:r w:rsidR="003B26B4" w:rsidRPr="002E505C">
        <w:rPr>
          <w:rFonts w:cs="宋体" w:hint="eastAsia"/>
          <w:color w:val="000000"/>
          <w:kern w:val="0"/>
          <w:u w:val="none"/>
        </w:rPr>
        <w:t>企业有因骗取中标或者严重违约以及发生重大工程质量、安全生产事故等问题，被有关部门暂停投标资格并在暂停期内的。</w:t>
      </w:r>
    </w:p>
    <w:p w:rsidR="00331441" w:rsidRPr="002E505C" w:rsidRDefault="002457C5">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t>⑤</w:t>
      </w:r>
      <w:r w:rsidR="003B26B4" w:rsidRPr="002E505C">
        <w:rPr>
          <w:rFonts w:cs="宋体" w:hint="eastAsia"/>
          <w:color w:val="000000"/>
          <w:kern w:val="0"/>
          <w:u w:val="none"/>
        </w:rPr>
        <w:t>201</w:t>
      </w:r>
      <w:r w:rsidR="00A76AC6" w:rsidRPr="002E505C">
        <w:rPr>
          <w:rFonts w:cs="宋体"/>
          <w:color w:val="000000"/>
          <w:kern w:val="0"/>
          <w:u w:val="none"/>
        </w:rPr>
        <w:t>6</w:t>
      </w:r>
      <w:r w:rsidR="003B26B4" w:rsidRPr="002E505C">
        <w:rPr>
          <w:rFonts w:cs="宋体" w:hint="eastAsia"/>
          <w:color w:val="000000"/>
          <w:kern w:val="0"/>
          <w:u w:val="none"/>
        </w:rPr>
        <w:t>年</w:t>
      </w:r>
      <w:r w:rsidR="00A76AC6" w:rsidRPr="002E505C">
        <w:rPr>
          <w:rFonts w:cs="宋体" w:hint="eastAsia"/>
          <w:color w:val="000000"/>
          <w:kern w:val="0"/>
          <w:u w:val="none"/>
        </w:rPr>
        <w:t>1</w:t>
      </w:r>
      <w:r w:rsidR="003B26B4" w:rsidRPr="002E505C">
        <w:rPr>
          <w:rFonts w:cs="宋体" w:hint="eastAsia"/>
          <w:color w:val="000000"/>
          <w:kern w:val="0"/>
          <w:u w:val="none"/>
        </w:rPr>
        <w:t>月</w:t>
      </w:r>
      <w:r w:rsidR="00A76AC6" w:rsidRPr="002E505C">
        <w:rPr>
          <w:rFonts w:cs="宋体" w:hint="eastAsia"/>
          <w:color w:val="000000"/>
          <w:kern w:val="0"/>
          <w:u w:val="none"/>
        </w:rPr>
        <w:t>1</w:t>
      </w:r>
      <w:r w:rsidR="003B26B4" w:rsidRPr="002E505C">
        <w:rPr>
          <w:rFonts w:cs="宋体" w:hint="eastAsia"/>
          <w:color w:val="000000"/>
          <w:kern w:val="0"/>
          <w:u w:val="none"/>
        </w:rPr>
        <w:t>日起至今被国家财政部指定的信用记录查询渠道（“信用中国”网站www.creditchina.gov.cn）列入失信被执行主体、重大税收违法案件当事主体、政府采购严重违法失信行为当事主体等严重失信记录名单的。</w:t>
      </w:r>
    </w:p>
    <w:p w:rsidR="0082440E" w:rsidRPr="002E505C" w:rsidRDefault="00BC7BB2">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lastRenderedPageBreak/>
        <w:t>4</w:t>
      </w:r>
      <w:r w:rsidR="0082440E" w:rsidRPr="002E505C">
        <w:rPr>
          <w:rFonts w:cs="宋体" w:hint="eastAsia"/>
          <w:color w:val="000000"/>
          <w:kern w:val="0"/>
          <w:u w:val="none"/>
        </w:rPr>
        <w:t>、法定代表人为同一个人的两个及两个以上法人，母公司、全资子公司及其控股公司，都不得同时报价，否则取消其报价资格。</w:t>
      </w:r>
    </w:p>
    <w:p w:rsidR="00620C09" w:rsidRPr="002E505C" w:rsidRDefault="00BC7BB2">
      <w:pPr>
        <w:widowControl/>
        <w:shd w:val="clear" w:color="auto" w:fill="FFFFFF"/>
        <w:spacing w:line="360" w:lineRule="auto"/>
        <w:ind w:firstLineChars="200" w:firstLine="480"/>
        <w:jc w:val="left"/>
        <w:rPr>
          <w:rFonts w:cs="宋体"/>
          <w:color w:val="000000"/>
          <w:kern w:val="0"/>
          <w:u w:val="none"/>
        </w:rPr>
      </w:pPr>
      <w:r w:rsidRPr="002E505C">
        <w:rPr>
          <w:rFonts w:cs="宋体"/>
          <w:color w:val="000000"/>
          <w:kern w:val="0"/>
          <w:u w:val="none"/>
        </w:rPr>
        <w:t>5</w:t>
      </w:r>
      <w:r w:rsidR="00620C09" w:rsidRPr="002E505C">
        <w:rPr>
          <w:rFonts w:cs="宋体" w:hint="eastAsia"/>
          <w:color w:val="000000"/>
          <w:kern w:val="0"/>
          <w:u w:val="none"/>
        </w:rPr>
        <w:t>、企业具备安全生产条件，并取得安全生产许可证（相关规定不作要求的除外）；</w:t>
      </w:r>
    </w:p>
    <w:p w:rsidR="00D76904" w:rsidRPr="002E505C" w:rsidRDefault="00BC7BB2" w:rsidP="00D76904">
      <w:pPr>
        <w:widowControl/>
        <w:shd w:val="clear" w:color="auto" w:fill="FFFFFF"/>
        <w:spacing w:line="360" w:lineRule="auto"/>
        <w:ind w:firstLineChars="200" w:firstLine="480"/>
        <w:jc w:val="left"/>
        <w:rPr>
          <w:rFonts w:cs="宋体"/>
          <w:kern w:val="0"/>
          <w:u w:val="none"/>
        </w:rPr>
      </w:pPr>
      <w:r w:rsidRPr="002E505C">
        <w:rPr>
          <w:rFonts w:cs="宋体"/>
          <w:kern w:val="0"/>
          <w:u w:val="none"/>
        </w:rPr>
        <w:t>6</w:t>
      </w:r>
      <w:r w:rsidR="00D76904" w:rsidRPr="002E505C">
        <w:rPr>
          <w:rFonts w:cs="宋体" w:hint="eastAsia"/>
          <w:kern w:val="0"/>
          <w:u w:val="none"/>
        </w:rPr>
        <w:t>、</w:t>
      </w:r>
      <w:r w:rsidR="00DE010A" w:rsidRPr="002E505C">
        <w:rPr>
          <w:rFonts w:cs="宋体" w:hint="eastAsia"/>
          <w:kern w:val="0"/>
          <w:u w:val="none"/>
        </w:rPr>
        <w:t>投标</w:t>
      </w:r>
      <w:r w:rsidR="00C25267" w:rsidRPr="002E505C">
        <w:rPr>
          <w:rFonts w:cs="宋体" w:hint="eastAsia"/>
          <w:kern w:val="0"/>
          <w:u w:val="none"/>
        </w:rPr>
        <w:t>人应具备承担本工程</w:t>
      </w:r>
      <w:r w:rsidR="00D76904" w:rsidRPr="002E505C">
        <w:rPr>
          <w:rFonts w:cs="宋体" w:hint="eastAsia"/>
          <w:kern w:val="0"/>
          <w:u w:val="none"/>
        </w:rPr>
        <w:t>的资质条件和能力</w:t>
      </w:r>
    </w:p>
    <w:p w:rsidR="005A0751" w:rsidRPr="002E505C" w:rsidRDefault="00E8038B" w:rsidP="005A0751">
      <w:pPr>
        <w:widowControl/>
        <w:shd w:val="clear" w:color="auto" w:fill="FFFFFF"/>
        <w:spacing w:line="360" w:lineRule="auto"/>
        <w:ind w:firstLineChars="200" w:firstLine="480"/>
        <w:jc w:val="left"/>
        <w:rPr>
          <w:rFonts w:cs="宋体"/>
          <w:color w:val="FF0000"/>
          <w:kern w:val="0"/>
          <w:u w:val="none"/>
        </w:rPr>
      </w:pPr>
      <w:r w:rsidRPr="002E505C">
        <w:rPr>
          <w:rFonts w:cs="宋体" w:hint="eastAsia"/>
          <w:color w:val="FF0000"/>
          <w:kern w:val="0"/>
          <w:u w:val="none"/>
        </w:rPr>
        <w:t>具备</w:t>
      </w:r>
      <w:r w:rsidR="00FE1897">
        <w:rPr>
          <w:rFonts w:cs="宋体" w:hint="eastAsia"/>
          <w:color w:val="FF0000"/>
          <w:kern w:val="0"/>
          <w:u w:val="none"/>
        </w:rPr>
        <w:t>智能柜</w:t>
      </w:r>
      <w:r w:rsidR="00FE1897">
        <w:rPr>
          <w:rFonts w:cs="宋体"/>
          <w:color w:val="FF0000"/>
          <w:kern w:val="0"/>
          <w:u w:val="none"/>
        </w:rPr>
        <w:t>生产资质</w:t>
      </w:r>
      <w:r w:rsidR="000006E7" w:rsidRPr="00A019B5">
        <w:rPr>
          <w:rFonts w:cs="宋体" w:hint="eastAsia"/>
          <w:color w:val="FF0000"/>
          <w:kern w:val="0"/>
          <w:u w:val="none"/>
        </w:rPr>
        <w:t>（以</w:t>
      </w:r>
      <w:r w:rsidR="000006E7" w:rsidRPr="00A019B5">
        <w:rPr>
          <w:rFonts w:cs="宋体"/>
          <w:color w:val="FF0000"/>
          <w:kern w:val="0"/>
          <w:u w:val="none"/>
        </w:rPr>
        <w:t>营业执照为</w:t>
      </w:r>
      <w:r w:rsidR="000006E7" w:rsidRPr="00A019B5">
        <w:rPr>
          <w:rFonts w:cs="宋体" w:hint="eastAsia"/>
          <w:color w:val="FF0000"/>
          <w:kern w:val="0"/>
          <w:u w:val="none"/>
        </w:rPr>
        <w:t>准）</w:t>
      </w:r>
      <w:r w:rsidRPr="002E505C">
        <w:rPr>
          <w:rFonts w:cs="宋体"/>
          <w:color w:val="FF0000"/>
          <w:kern w:val="0"/>
          <w:u w:val="none"/>
        </w:rPr>
        <w:t>。</w:t>
      </w:r>
    </w:p>
    <w:p w:rsidR="005F1E52" w:rsidRPr="002E505C" w:rsidRDefault="00E071D6" w:rsidP="005A0751">
      <w:pPr>
        <w:widowControl/>
        <w:shd w:val="clear" w:color="auto" w:fill="FFFFFF"/>
        <w:spacing w:line="360" w:lineRule="auto"/>
        <w:ind w:firstLineChars="200" w:firstLine="480"/>
        <w:jc w:val="left"/>
        <w:rPr>
          <w:rFonts w:cs="宋体"/>
          <w:kern w:val="0"/>
          <w:u w:val="none"/>
        </w:rPr>
      </w:pPr>
      <w:r w:rsidRPr="002E505C">
        <w:rPr>
          <w:rFonts w:cs="宋体"/>
          <w:kern w:val="0"/>
          <w:u w:val="none"/>
        </w:rPr>
        <w:t>7</w:t>
      </w:r>
      <w:r w:rsidR="005F1E52" w:rsidRPr="002E505C">
        <w:rPr>
          <w:rFonts w:cs="宋体" w:hint="eastAsia"/>
          <w:kern w:val="0"/>
          <w:u w:val="none"/>
        </w:rPr>
        <w:t>、本项目不接受联合体报价。</w:t>
      </w:r>
    </w:p>
    <w:p w:rsidR="00AE6FED" w:rsidRPr="002E505C" w:rsidRDefault="001F3875" w:rsidP="002457C5">
      <w:pPr>
        <w:pStyle w:val="2"/>
        <w:rPr>
          <w:u w:val="none"/>
        </w:rPr>
      </w:pPr>
      <w:r w:rsidRPr="002E505C">
        <w:rPr>
          <w:rFonts w:hint="eastAsia"/>
          <w:u w:val="none"/>
        </w:rPr>
        <w:t>（三）</w:t>
      </w:r>
      <w:r w:rsidR="00AE6FED" w:rsidRPr="002E505C">
        <w:rPr>
          <w:rFonts w:hint="eastAsia"/>
          <w:u w:val="none"/>
        </w:rPr>
        <w:t>招标文件获取方式</w:t>
      </w:r>
    </w:p>
    <w:p w:rsidR="00A03BBF" w:rsidRPr="002E505C" w:rsidRDefault="00A03BBF" w:rsidP="002457C5">
      <w:pPr>
        <w:spacing w:line="360" w:lineRule="auto"/>
        <w:ind w:firstLineChars="200" w:firstLine="480"/>
        <w:rPr>
          <w:rFonts w:asciiTheme="minorEastAsia" w:hAnsiTheme="minorEastAsia"/>
          <w:u w:val="none"/>
        </w:rPr>
      </w:pPr>
      <w:r w:rsidRPr="002E505C">
        <w:rPr>
          <w:rFonts w:asciiTheme="minorEastAsia" w:hAnsiTheme="minorEastAsia" w:hint="eastAsia"/>
          <w:u w:val="none"/>
        </w:rPr>
        <w:t>部分</w:t>
      </w:r>
      <w:r w:rsidR="00AE6FED" w:rsidRPr="002E505C">
        <w:rPr>
          <w:rFonts w:asciiTheme="minorEastAsia" w:hAnsiTheme="minorEastAsia" w:hint="eastAsia"/>
          <w:u w:val="none"/>
        </w:rPr>
        <w:t>招标文件见附件，请各有意参与投标的供应商自行下载。</w:t>
      </w:r>
    </w:p>
    <w:p w:rsidR="00AE6FED" w:rsidRPr="002E505C" w:rsidRDefault="001F3875" w:rsidP="002457C5">
      <w:pPr>
        <w:pStyle w:val="2"/>
        <w:rPr>
          <w:rFonts w:asciiTheme="minorEastAsia" w:eastAsiaTheme="minorEastAsia" w:hAnsiTheme="minorEastAsia" w:cstheme="minorBidi"/>
          <w:b w:val="0"/>
          <w:szCs w:val="24"/>
          <w:u w:val="none"/>
        </w:rPr>
      </w:pPr>
      <w:r w:rsidRPr="002E505C">
        <w:rPr>
          <w:rFonts w:hint="eastAsia"/>
          <w:u w:val="none"/>
        </w:rPr>
        <w:t>（四）</w:t>
      </w:r>
      <w:r w:rsidR="00AE6FED" w:rsidRPr="002E505C">
        <w:rPr>
          <w:rFonts w:hint="eastAsia"/>
          <w:u w:val="none"/>
        </w:rPr>
        <w:t>投标文件递交及开标时间和地点</w:t>
      </w:r>
    </w:p>
    <w:p w:rsidR="00AE6FED" w:rsidRPr="002E505C" w:rsidRDefault="00AE6FED" w:rsidP="002457C5">
      <w:pPr>
        <w:spacing w:line="360" w:lineRule="auto"/>
        <w:ind w:firstLineChars="200" w:firstLine="480"/>
        <w:rPr>
          <w:rFonts w:asciiTheme="minorEastAsia" w:hAnsiTheme="minorEastAsia"/>
          <w:u w:val="none"/>
        </w:rPr>
      </w:pPr>
      <w:r w:rsidRPr="002E505C">
        <w:rPr>
          <w:rFonts w:asciiTheme="minorEastAsia" w:hAnsiTheme="minorEastAsia" w:hint="eastAsia"/>
          <w:u w:val="none"/>
        </w:rPr>
        <w:t>1、投标文件递交及开标时间：</w:t>
      </w:r>
      <w:r w:rsidRPr="002E505C">
        <w:rPr>
          <w:rFonts w:asciiTheme="minorEastAsia" w:hAnsiTheme="minorEastAsia" w:hint="eastAsia"/>
          <w:color w:val="FF0000"/>
          <w:u w:val="none"/>
        </w:rPr>
        <w:t>201</w:t>
      </w:r>
      <w:r w:rsidR="00A76AC6" w:rsidRPr="002E505C">
        <w:rPr>
          <w:rFonts w:asciiTheme="minorEastAsia" w:hAnsiTheme="minorEastAsia"/>
          <w:color w:val="FF0000"/>
          <w:u w:val="none"/>
        </w:rPr>
        <w:t>9</w:t>
      </w:r>
      <w:r w:rsidRPr="002E505C">
        <w:rPr>
          <w:rFonts w:asciiTheme="minorEastAsia" w:hAnsiTheme="minorEastAsia" w:hint="eastAsia"/>
          <w:color w:val="FF0000"/>
          <w:u w:val="none"/>
        </w:rPr>
        <w:t>年</w:t>
      </w:r>
      <w:r w:rsidR="00413473">
        <w:rPr>
          <w:rFonts w:asciiTheme="minorEastAsia" w:hAnsiTheme="minorEastAsia"/>
          <w:color w:val="FF0000"/>
          <w:u w:val="none"/>
        </w:rPr>
        <w:t>8</w:t>
      </w:r>
      <w:r w:rsidRPr="002E505C">
        <w:rPr>
          <w:rFonts w:asciiTheme="minorEastAsia" w:hAnsiTheme="minorEastAsia" w:hint="eastAsia"/>
          <w:color w:val="FF0000"/>
          <w:u w:val="none"/>
        </w:rPr>
        <w:t>月</w:t>
      </w:r>
      <w:r w:rsidR="006D2486">
        <w:rPr>
          <w:rFonts w:asciiTheme="minorEastAsia" w:hAnsiTheme="minorEastAsia"/>
          <w:color w:val="FF0000"/>
          <w:u w:val="none"/>
        </w:rPr>
        <w:t>23</w:t>
      </w:r>
      <w:r w:rsidRPr="002E505C">
        <w:rPr>
          <w:rFonts w:asciiTheme="minorEastAsia" w:hAnsiTheme="minorEastAsia" w:hint="eastAsia"/>
          <w:color w:val="FF0000"/>
          <w:u w:val="none"/>
        </w:rPr>
        <w:t>日</w:t>
      </w:r>
      <w:r w:rsidR="00E04BA9">
        <w:rPr>
          <w:rFonts w:asciiTheme="minorEastAsia" w:hAnsiTheme="minorEastAsia"/>
          <w:color w:val="FF0000"/>
          <w:u w:val="none"/>
        </w:rPr>
        <w:t>9</w:t>
      </w:r>
      <w:r w:rsidR="00A76AC6" w:rsidRPr="002E505C">
        <w:rPr>
          <w:rFonts w:asciiTheme="minorEastAsia" w:hAnsiTheme="minorEastAsia" w:hint="eastAsia"/>
          <w:color w:val="FF0000"/>
          <w:u w:val="none"/>
        </w:rPr>
        <w:t>:</w:t>
      </w:r>
      <w:r w:rsidR="00763160" w:rsidRPr="002E505C">
        <w:rPr>
          <w:rFonts w:asciiTheme="minorEastAsia" w:hAnsiTheme="minorEastAsia"/>
          <w:color w:val="FF0000"/>
          <w:u w:val="none"/>
        </w:rPr>
        <w:t>00</w:t>
      </w:r>
      <w:r w:rsidRPr="002E505C">
        <w:rPr>
          <w:rFonts w:asciiTheme="minorEastAsia" w:hAnsiTheme="minorEastAsia" w:hint="eastAsia"/>
          <w:color w:val="FF0000"/>
          <w:u w:val="none"/>
        </w:rPr>
        <w:t>时（北京时间）。</w:t>
      </w:r>
      <w:bookmarkStart w:id="0" w:name="_GoBack"/>
      <w:bookmarkEnd w:id="0"/>
    </w:p>
    <w:p w:rsidR="00AE6FED" w:rsidRPr="002E505C" w:rsidRDefault="00AE6FED" w:rsidP="002457C5">
      <w:pPr>
        <w:spacing w:line="360" w:lineRule="auto"/>
        <w:ind w:firstLineChars="200" w:firstLine="480"/>
        <w:rPr>
          <w:rFonts w:asciiTheme="minorEastAsia" w:hAnsiTheme="minorEastAsia"/>
          <w:u w:val="none"/>
        </w:rPr>
      </w:pPr>
      <w:r w:rsidRPr="002E505C">
        <w:rPr>
          <w:rFonts w:asciiTheme="minorEastAsia" w:hAnsiTheme="minorEastAsia" w:hint="eastAsia"/>
          <w:u w:val="none"/>
        </w:rPr>
        <w:t>2、投标文件递交及开标地点：</w:t>
      </w:r>
      <w:r w:rsidRPr="00FE1897">
        <w:rPr>
          <w:rFonts w:asciiTheme="minorEastAsia" w:hAnsiTheme="minorEastAsia" w:hint="eastAsia"/>
          <w:color w:val="FF0000"/>
          <w:u w:val="none"/>
        </w:rPr>
        <w:t>南京大学</w:t>
      </w:r>
      <w:r w:rsidR="005E56C8">
        <w:rPr>
          <w:rFonts w:asciiTheme="minorEastAsia" w:hAnsiTheme="minorEastAsia" w:hint="eastAsia"/>
          <w:color w:val="FF0000"/>
          <w:u w:val="none"/>
        </w:rPr>
        <w:t>仙林</w:t>
      </w:r>
      <w:r w:rsidR="005E56C8">
        <w:rPr>
          <w:rFonts w:asciiTheme="minorEastAsia" w:hAnsiTheme="minorEastAsia"/>
          <w:color w:val="FF0000"/>
          <w:u w:val="none"/>
        </w:rPr>
        <w:t>校区综合楼</w:t>
      </w:r>
      <w:r w:rsidR="005E56C8">
        <w:rPr>
          <w:rFonts w:asciiTheme="minorEastAsia" w:hAnsiTheme="minorEastAsia" w:hint="eastAsia"/>
          <w:color w:val="FF0000"/>
          <w:u w:val="none"/>
        </w:rPr>
        <w:t>基建处409会议室</w:t>
      </w:r>
      <w:r w:rsidRPr="00FE1897">
        <w:rPr>
          <w:rFonts w:asciiTheme="minorEastAsia" w:hAnsiTheme="minorEastAsia" w:hint="eastAsia"/>
          <w:color w:val="FF0000"/>
          <w:u w:val="none"/>
        </w:rPr>
        <w:t>。</w:t>
      </w:r>
    </w:p>
    <w:p w:rsidR="00AE6FED" w:rsidRPr="002E505C" w:rsidRDefault="00086E94" w:rsidP="00E3319E">
      <w:pPr>
        <w:spacing w:line="360" w:lineRule="auto"/>
        <w:ind w:firstLineChars="200" w:firstLine="480"/>
        <w:rPr>
          <w:rFonts w:asciiTheme="minorEastAsia" w:hAnsiTheme="minorEastAsia"/>
          <w:u w:val="none"/>
        </w:rPr>
      </w:pPr>
      <w:r w:rsidRPr="002E505C">
        <w:rPr>
          <w:rFonts w:asciiTheme="minorEastAsia" w:hAnsiTheme="minorEastAsia" w:hint="eastAsia"/>
          <w:u w:val="none"/>
        </w:rPr>
        <w:t>3、投标文件递交方式：直接送达纸质件材料，不接受邮寄等其他送达方式。</w:t>
      </w:r>
      <w:r w:rsidR="00AE6FED" w:rsidRPr="002E505C">
        <w:rPr>
          <w:rFonts w:asciiTheme="minorEastAsia" w:hAnsiTheme="minorEastAsia" w:hint="eastAsia"/>
          <w:u w:val="none"/>
        </w:rPr>
        <w:t>逾期或不符合密封要求的投标文件恕不接受。</w:t>
      </w:r>
    </w:p>
    <w:p w:rsidR="00AE6FED" w:rsidRPr="002E505C" w:rsidRDefault="001F3875" w:rsidP="002457C5">
      <w:pPr>
        <w:pStyle w:val="2"/>
        <w:rPr>
          <w:u w:val="none"/>
        </w:rPr>
      </w:pPr>
      <w:r w:rsidRPr="002E505C">
        <w:rPr>
          <w:rFonts w:hint="eastAsia"/>
          <w:u w:val="none"/>
        </w:rPr>
        <w:t>（五）</w:t>
      </w:r>
      <w:r w:rsidR="00AE6FED" w:rsidRPr="002E505C">
        <w:rPr>
          <w:rFonts w:hint="eastAsia"/>
          <w:u w:val="none"/>
        </w:rPr>
        <w:t>联系方式</w:t>
      </w:r>
    </w:p>
    <w:p w:rsidR="00AE6FED" w:rsidRPr="002E505C" w:rsidRDefault="00AE6FED" w:rsidP="002457C5">
      <w:pPr>
        <w:spacing w:line="360" w:lineRule="auto"/>
        <w:ind w:firstLineChars="200" w:firstLine="480"/>
        <w:rPr>
          <w:rFonts w:asciiTheme="minorEastAsia" w:hAnsiTheme="minorEastAsia"/>
          <w:u w:val="none"/>
        </w:rPr>
      </w:pPr>
      <w:r w:rsidRPr="002E505C">
        <w:rPr>
          <w:rFonts w:asciiTheme="minorEastAsia" w:hAnsiTheme="minorEastAsia" w:hint="eastAsia"/>
          <w:u w:val="none"/>
        </w:rPr>
        <w:t>联系人：</w:t>
      </w:r>
      <w:r w:rsidR="00A76AC6" w:rsidRPr="002E505C">
        <w:rPr>
          <w:rFonts w:asciiTheme="minorEastAsia" w:hAnsiTheme="minorEastAsia" w:hint="eastAsia"/>
          <w:u w:val="none"/>
        </w:rPr>
        <w:t>冒老师</w:t>
      </w:r>
    </w:p>
    <w:p w:rsidR="00AE6FED" w:rsidRPr="002E505C" w:rsidRDefault="00AE6FED" w:rsidP="002457C5">
      <w:pPr>
        <w:spacing w:line="360" w:lineRule="auto"/>
        <w:ind w:firstLineChars="200" w:firstLine="480"/>
        <w:rPr>
          <w:rFonts w:asciiTheme="minorEastAsia" w:hAnsiTheme="minorEastAsia"/>
          <w:u w:val="none"/>
        </w:rPr>
      </w:pPr>
      <w:r w:rsidRPr="002E505C">
        <w:rPr>
          <w:rFonts w:asciiTheme="minorEastAsia" w:hAnsiTheme="minorEastAsia" w:hint="eastAsia"/>
          <w:u w:val="none"/>
        </w:rPr>
        <w:t>联系电话：</w:t>
      </w:r>
      <w:r w:rsidR="00A76AC6" w:rsidRPr="002E505C">
        <w:rPr>
          <w:rFonts w:asciiTheme="minorEastAsia" w:hAnsiTheme="minorEastAsia" w:hint="eastAsia"/>
          <w:u w:val="none"/>
        </w:rPr>
        <w:t>025</w:t>
      </w:r>
      <w:r w:rsidR="00A76AC6" w:rsidRPr="002E505C">
        <w:rPr>
          <w:rFonts w:asciiTheme="minorEastAsia" w:hAnsiTheme="minorEastAsia"/>
          <w:u w:val="none"/>
        </w:rPr>
        <w:t>-85789920</w:t>
      </w:r>
    </w:p>
    <w:p w:rsidR="00AE6FED" w:rsidRPr="002E505C" w:rsidRDefault="00AE6FED" w:rsidP="002457C5">
      <w:pPr>
        <w:spacing w:line="360" w:lineRule="auto"/>
        <w:ind w:firstLineChars="200" w:firstLine="480"/>
        <w:rPr>
          <w:rFonts w:asciiTheme="minorEastAsia" w:hAnsiTheme="minorEastAsia"/>
          <w:u w:val="none"/>
        </w:rPr>
      </w:pPr>
      <w:r w:rsidRPr="002E505C">
        <w:rPr>
          <w:rFonts w:asciiTheme="minorEastAsia" w:hAnsiTheme="minorEastAsia" w:hint="eastAsia"/>
          <w:u w:val="none"/>
        </w:rPr>
        <w:t>电子邮箱：</w:t>
      </w:r>
      <w:r w:rsidR="00A76AC6" w:rsidRPr="002E505C">
        <w:rPr>
          <w:rFonts w:asciiTheme="minorEastAsia" w:hAnsiTheme="minorEastAsia" w:hint="eastAsia"/>
          <w:u w:val="none"/>
        </w:rPr>
        <w:t>mln</w:t>
      </w:r>
      <w:r w:rsidR="00A76AC6" w:rsidRPr="002E505C">
        <w:rPr>
          <w:rFonts w:asciiTheme="minorEastAsia" w:hAnsiTheme="minorEastAsia"/>
          <w:u w:val="none"/>
        </w:rPr>
        <w:t>@nju.edu.cn</w:t>
      </w:r>
    </w:p>
    <w:p w:rsidR="00AE6FED" w:rsidRPr="002E505C" w:rsidRDefault="001F3875" w:rsidP="002457C5">
      <w:pPr>
        <w:pStyle w:val="2"/>
        <w:rPr>
          <w:u w:val="none"/>
        </w:rPr>
      </w:pPr>
      <w:r w:rsidRPr="002E505C">
        <w:rPr>
          <w:rFonts w:hint="eastAsia"/>
          <w:u w:val="none"/>
        </w:rPr>
        <w:t>（六）</w:t>
      </w:r>
      <w:r w:rsidR="00AE6FED" w:rsidRPr="002E505C">
        <w:rPr>
          <w:rFonts w:hint="eastAsia"/>
          <w:u w:val="none"/>
        </w:rPr>
        <w:t>其他事项</w:t>
      </w:r>
    </w:p>
    <w:p w:rsidR="00AE6FED" w:rsidRPr="002E505C" w:rsidRDefault="00AE6FED" w:rsidP="002457C5">
      <w:pPr>
        <w:spacing w:line="360" w:lineRule="auto"/>
        <w:ind w:firstLineChars="200" w:firstLine="480"/>
        <w:rPr>
          <w:rFonts w:asciiTheme="minorEastAsia" w:hAnsiTheme="minorEastAsia"/>
          <w:u w:val="none"/>
        </w:rPr>
      </w:pPr>
      <w:r w:rsidRPr="002E505C">
        <w:rPr>
          <w:rFonts w:asciiTheme="minorEastAsia" w:hAnsiTheme="minorEastAsia" w:hint="eastAsia"/>
          <w:u w:val="none"/>
        </w:rPr>
        <w:t>1、本项目招标信息发布媒体：南京大学基本建设处主页“jjc.nju.edu.cn”。</w:t>
      </w:r>
      <w:r w:rsidR="00B87B17" w:rsidRPr="002E505C">
        <w:rPr>
          <w:rFonts w:asciiTheme="minorEastAsia" w:hAnsiTheme="minorEastAsia" w:hint="eastAsia"/>
          <w:u w:val="none"/>
        </w:rPr>
        <w:t>凡涉及招标公告的澄清、修改以及该项目的成交结果，均以</w:t>
      </w:r>
      <w:r w:rsidR="00680E39" w:rsidRPr="002E505C">
        <w:rPr>
          <w:rFonts w:asciiTheme="minorEastAsia" w:hAnsiTheme="minorEastAsia" w:hint="eastAsia"/>
          <w:u w:val="none"/>
        </w:rPr>
        <w:t>基建处主页发布的信息为准。</w:t>
      </w:r>
    </w:p>
    <w:p w:rsidR="00AE6FED" w:rsidRPr="002E505C" w:rsidRDefault="00AE6FED" w:rsidP="002457C5">
      <w:pPr>
        <w:spacing w:line="360" w:lineRule="auto"/>
        <w:ind w:firstLineChars="200" w:firstLine="480"/>
        <w:rPr>
          <w:rFonts w:asciiTheme="minorEastAsia" w:hAnsiTheme="minorEastAsia"/>
          <w:u w:val="none"/>
        </w:rPr>
      </w:pPr>
      <w:r w:rsidRPr="002E505C">
        <w:rPr>
          <w:rFonts w:asciiTheme="minorEastAsia" w:hAnsiTheme="minorEastAsia" w:hint="eastAsia"/>
          <w:u w:val="none"/>
        </w:rPr>
        <w:t>2</w:t>
      </w:r>
      <w:r w:rsidR="00680E39" w:rsidRPr="002E505C">
        <w:rPr>
          <w:rFonts w:asciiTheme="minorEastAsia" w:hAnsiTheme="minorEastAsia" w:hint="eastAsia"/>
          <w:u w:val="none"/>
        </w:rPr>
        <w:t>、</w:t>
      </w:r>
      <w:r w:rsidR="00086E94" w:rsidRPr="002E505C">
        <w:rPr>
          <w:rFonts w:asciiTheme="minorEastAsia" w:hAnsiTheme="minorEastAsia" w:hint="eastAsia"/>
          <w:u w:val="none"/>
        </w:rPr>
        <w:t>投标</w:t>
      </w:r>
      <w:r w:rsidR="00086E94" w:rsidRPr="002E505C">
        <w:rPr>
          <w:rFonts w:asciiTheme="minorEastAsia" w:hAnsiTheme="minorEastAsia"/>
          <w:u w:val="none"/>
        </w:rPr>
        <w:t>人如有技术疑问，请直接将相关问题发送至前述电子邮箱。</w:t>
      </w:r>
    </w:p>
    <w:p w:rsidR="00086E94" w:rsidRPr="002E505C" w:rsidRDefault="00680E39" w:rsidP="002457C5">
      <w:pPr>
        <w:spacing w:line="360" w:lineRule="auto"/>
        <w:ind w:firstLineChars="200" w:firstLine="480"/>
        <w:rPr>
          <w:rFonts w:asciiTheme="minorEastAsia" w:hAnsiTheme="minorEastAsia"/>
          <w:u w:val="none"/>
        </w:rPr>
      </w:pPr>
      <w:r w:rsidRPr="002E505C">
        <w:rPr>
          <w:rFonts w:asciiTheme="minorEastAsia" w:hAnsiTheme="minorEastAsia"/>
          <w:u w:val="none"/>
        </w:rPr>
        <w:t>3</w:t>
      </w:r>
      <w:r w:rsidRPr="002E505C">
        <w:rPr>
          <w:rFonts w:asciiTheme="minorEastAsia" w:hAnsiTheme="minorEastAsia" w:hint="eastAsia"/>
          <w:u w:val="none"/>
        </w:rPr>
        <w:t>、</w:t>
      </w:r>
      <w:r w:rsidR="00086E94" w:rsidRPr="002E505C">
        <w:rPr>
          <w:rFonts w:asciiTheme="minorEastAsia" w:hAnsiTheme="minorEastAsia" w:hint="eastAsia"/>
          <w:u w:val="none"/>
        </w:rPr>
        <w:t>投标人须对其所提供资料的真实性和报价行为的合法性负责，如有作假或违纪，一经查实，立即取消其投标资格，并将其列入不良行为记录名单，禁止参加基建处其他招标采购活动，同时在网上进行实名通报。</w:t>
      </w:r>
    </w:p>
    <w:p w:rsidR="00680E39" w:rsidRPr="002E505C" w:rsidRDefault="00680E39" w:rsidP="00680E39">
      <w:pPr>
        <w:spacing w:line="360" w:lineRule="auto"/>
        <w:ind w:firstLineChars="200" w:firstLine="480"/>
        <w:rPr>
          <w:rFonts w:asciiTheme="minorEastAsia" w:hAnsiTheme="minorEastAsia"/>
          <w:u w:val="none"/>
        </w:rPr>
      </w:pPr>
      <w:r w:rsidRPr="002E505C">
        <w:rPr>
          <w:rFonts w:asciiTheme="minorEastAsia" w:hAnsiTheme="minorEastAsia"/>
          <w:u w:val="none"/>
        </w:rPr>
        <w:t>4</w:t>
      </w:r>
      <w:r w:rsidRPr="002E505C">
        <w:rPr>
          <w:rFonts w:asciiTheme="minorEastAsia" w:hAnsiTheme="minorEastAsia" w:hint="eastAsia"/>
          <w:u w:val="none"/>
        </w:rPr>
        <w:t>、按程序对本招标文件所作的书面澄清、修改、答疑（如有），是本招标文件的组成部分。</w:t>
      </w:r>
    </w:p>
    <w:p w:rsidR="002457C5" w:rsidRPr="002E505C" w:rsidRDefault="00680E39" w:rsidP="002457C5">
      <w:pPr>
        <w:widowControl/>
        <w:shd w:val="clear" w:color="auto" w:fill="FFFFFF"/>
        <w:spacing w:line="360" w:lineRule="auto"/>
        <w:ind w:firstLineChars="200" w:firstLine="480"/>
        <w:jc w:val="left"/>
        <w:rPr>
          <w:rFonts w:cs="宋体"/>
          <w:kern w:val="0"/>
          <w:u w:val="none"/>
        </w:rPr>
      </w:pPr>
      <w:r w:rsidRPr="002E505C">
        <w:rPr>
          <w:rFonts w:cs="宋体"/>
          <w:kern w:val="0"/>
          <w:u w:val="none"/>
        </w:rPr>
        <w:t>5</w:t>
      </w:r>
      <w:r w:rsidR="00AE6FED" w:rsidRPr="002E505C">
        <w:rPr>
          <w:rFonts w:cs="宋体" w:hint="eastAsia"/>
          <w:kern w:val="0"/>
          <w:u w:val="none"/>
        </w:rPr>
        <w:t>、本招标采购事宜解释权属于基建处。</w:t>
      </w:r>
    </w:p>
    <w:p w:rsidR="008B1722" w:rsidRDefault="008B1722">
      <w:pPr>
        <w:widowControl/>
        <w:jc w:val="left"/>
        <w:rPr>
          <w:rFonts w:cs="宋体"/>
          <w:kern w:val="0"/>
          <w:u w:val="none"/>
        </w:rPr>
        <w:sectPr w:rsidR="008B1722">
          <w:headerReference w:type="even" r:id="rId9"/>
          <w:headerReference w:type="default" r:id="rId10"/>
          <w:footerReference w:type="default" r:id="rId11"/>
          <w:headerReference w:type="first" r:id="rId12"/>
          <w:pgSz w:w="11906" w:h="16838"/>
          <w:pgMar w:top="1361" w:right="1474" w:bottom="1361" w:left="1474" w:header="851" w:footer="992" w:gutter="0"/>
          <w:cols w:space="425"/>
          <w:formProt w:val="0"/>
          <w:docGrid w:type="lines" w:linePitch="312"/>
        </w:sectPr>
      </w:pPr>
    </w:p>
    <w:p w:rsidR="002457C5" w:rsidRPr="002E505C" w:rsidRDefault="002457C5" w:rsidP="002457C5">
      <w:pPr>
        <w:pStyle w:val="1"/>
        <w:rPr>
          <w:b/>
          <w:u w:val="none"/>
        </w:rPr>
      </w:pPr>
      <w:r w:rsidRPr="002E505C">
        <w:rPr>
          <w:rFonts w:hint="eastAsia"/>
          <w:b/>
          <w:u w:val="none"/>
        </w:rPr>
        <w:lastRenderedPageBreak/>
        <w:t>二</w:t>
      </w:r>
      <w:r w:rsidRPr="002E505C">
        <w:rPr>
          <w:b/>
          <w:u w:val="none"/>
        </w:rPr>
        <w:t>、</w:t>
      </w:r>
      <w:r w:rsidR="001D3594" w:rsidRPr="002E505C">
        <w:rPr>
          <w:rFonts w:hint="eastAsia"/>
          <w:b/>
          <w:u w:val="none"/>
        </w:rPr>
        <w:t>招标内容</w:t>
      </w:r>
      <w:r w:rsidR="001D3594" w:rsidRPr="002E505C">
        <w:rPr>
          <w:b/>
          <w:u w:val="none"/>
        </w:rPr>
        <w:t>及要求</w:t>
      </w:r>
    </w:p>
    <w:p w:rsidR="00EA7CE3" w:rsidRPr="00236271" w:rsidRDefault="00EA7CE3" w:rsidP="00A157FD">
      <w:pPr>
        <w:spacing w:line="360" w:lineRule="auto"/>
        <w:rPr>
          <w:rFonts w:asciiTheme="minorEastAsia" w:hAnsiTheme="minorEastAsia"/>
          <w:b/>
          <w:u w:val="none"/>
        </w:rPr>
      </w:pPr>
      <w:r w:rsidRPr="00236271">
        <w:rPr>
          <w:rFonts w:asciiTheme="minorEastAsia" w:hAnsiTheme="minorEastAsia" w:hint="eastAsia"/>
          <w:b/>
          <w:u w:val="none"/>
        </w:rPr>
        <w:t>（一）基本要求</w:t>
      </w:r>
    </w:p>
    <w:p w:rsidR="00DA57DA" w:rsidRPr="00A157FD" w:rsidRDefault="007079B7" w:rsidP="00A157FD">
      <w:pPr>
        <w:spacing w:line="360" w:lineRule="auto"/>
        <w:ind w:firstLineChars="200" w:firstLine="480"/>
        <w:rPr>
          <w:rFonts w:asciiTheme="minorEastAsia" w:hAnsiTheme="minorEastAsia"/>
          <w:u w:val="none"/>
        </w:rPr>
      </w:pPr>
      <w:r w:rsidRPr="00A157FD">
        <w:rPr>
          <w:rFonts w:asciiTheme="minorEastAsia" w:hAnsiTheme="minorEastAsia"/>
          <w:u w:val="none"/>
        </w:rPr>
        <w:t>1</w:t>
      </w:r>
      <w:r w:rsidR="00BA34EA" w:rsidRPr="00A157FD">
        <w:rPr>
          <w:rFonts w:asciiTheme="minorEastAsia" w:hAnsiTheme="minorEastAsia" w:hint="eastAsia"/>
          <w:u w:val="none"/>
        </w:rPr>
        <w:t>、</w:t>
      </w:r>
      <w:r w:rsidR="00DD3FDE" w:rsidRPr="00A157FD">
        <w:rPr>
          <w:rFonts w:asciiTheme="minorEastAsia" w:hAnsiTheme="minorEastAsia" w:hint="eastAsia"/>
          <w:u w:val="none"/>
        </w:rPr>
        <w:t>验收标准</w:t>
      </w:r>
    </w:p>
    <w:p w:rsidR="00263260" w:rsidRPr="00A157FD" w:rsidRDefault="00E8038B" w:rsidP="00A157FD">
      <w:pPr>
        <w:spacing w:line="360" w:lineRule="auto"/>
        <w:ind w:firstLineChars="200" w:firstLine="480"/>
        <w:rPr>
          <w:rFonts w:asciiTheme="minorEastAsia" w:hAnsiTheme="minorEastAsia"/>
          <w:u w:val="none"/>
        </w:rPr>
      </w:pPr>
      <w:r w:rsidRPr="00A157FD">
        <w:rPr>
          <w:rFonts w:asciiTheme="minorEastAsia" w:hAnsiTheme="minorEastAsia" w:hint="eastAsia"/>
          <w:u w:val="none"/>
        </w:rPr>
        <w:t>（1）</w:t>
      </w:r>
      <w:r w:rsidR="00263260" w:rsidRPr="00A157FD">
        <w:rPr>
          <w:rFonts w:asciiTheme="minorEastAsia" w:hAnsiTheme="minorEastAsia" w:hint="eastAsia"/>
          <w:u w:val="none"/>
        </w:rPr>
        <w:t>符合国家</w:t>
      </w:r>
      <w:r w:rsidRPr="00A157FD">
        <w:rPr>
          <w:rFonts w:asciiTheme="minorEastAsia" w:hAnsiTheme="minorEastAsia" w:hint="eastAsia"/>
          <w:u w:val="none"/>
        </w:rPr>
        <w:t>、</w:t>
      </w:r>
      <w:r w:rsidRPr="00A157FD">
        <w:rPr>
          <w:rFonts w:asciiTheme="minorEastAsia" w:hAnsiTheme="minorEastAsia"/>
          <w:u w:val="none"/>
        </w:rPr>
        <w:t>地方和行业</w:t>
      </w:r>
      <w:r w:rsidR="00263260" w:rsidRPr="00A157FD">
        <w:rPr>
          <w:rFonts w:asciiTheme="minorEastAsia" w:hAnsiTheme="minorEastAsia" w:hint="eastAsia"/>
          <w:u w:val="none"/>
        </w:rPr>
        <w:t>现行的标准、规范及规程，</w:t>
      </w:r>
      <w:r w:rsidRPr="00A157FD">
        <w:rPr>
          <w:rFonts w:asciiTheme="minorEastAsia" w:hAnsiTheme="minorEastAsia" w:hint="eastAsia"/>
          <w:u w:val="none"/>
        </w:rPr>
        <w:t>通过甲方</w:t>
      </w:r>
      <w:r w:rsidRPr="00A157FD">
        <w:rPr>
          <w:rFonts w:asciiTheme="minorEastAsia" w:hAnsiTheme="minorEastAsia"/>
          <w:u w:val="none"/>
        </w:rPr>
        <w:t>验收</w:t>
      </w:r>
      <w:r w:rsidR="004A2B66" w:rsidRPr="00A157FD">
        <w:rPr>
          <w:rFonts w:asciiTheme="minorEastAsia" w:hAnsiTheme="minorEastAsia" w:hint="eastAsia"/>
          <w:u w:val="none"/>
        </w:rPr>
        <w:t>。</w:t>
      </w:r>
    </w:p>
    <w:p w:rsidR="00E8038B" w:rsidRPr="00A157FD" w:rsidRDefault="00E8038B" w:rsidP="00A157FD">
      <w:pPr>
        <w:spacing w:line="360" w:lineRule="auto"/>
        <w:ind w:firstLineChars="200" w:firstLine="480"/>
        <w:rPr>
          <w:rFonts w:asciiTheme="minorEastAsia" w:hAnsiTheme="minorEastAsia"/>
          <w:u w:val="none"/>
        </w:rPr>
      </w:pPr>
      <w:r w:rsidRPr="00A157FD">
        <w:rPr>
          <w:rFonts w:asciiTheme="minorEastAsia" w:hAnsiTheme="minorEastAsia" w:hint="eastAsia"/>
          <w:u w:val="none"/>
        </w:rPr>
        <w:t>（2</w:t>
      </w:r>
      <w:r w:rsidR="0043595D" w:rsidRPr="00A157FD">
        <w:rPr>
          <w:rFonts w:asciiTheme="minorEastAsia" w:hAnsiTheme="minorEastAsia" w:hint="eastAsia"/>
          <w:u w:val="none"/>
        </w:rPr>
        <w:t>）符合招标</w:t>
      </w:r>
      <w:r w:rsidR="005E56C8" w:rsidRPr="00A157FD">
        <w:rPr>
          <w:rFonts w:asciiTheme="minorEastAsia" w:hAnsiTheme="minorEastAsia" w:hint="eastAsia"/>
          <w:u w:val="none"/>
        </w:rPr>
        <w:t>文件</w:t>
      </w:r>
      <w:r w:rsidR="005E56C8" w:rsidRPr="00A157FD">
        <w:rPr>
          <w:rFonts w:asciiTheme="minorEastAsia" w:hAnsiTheme="minorEastAsia"/>
          <w:u w:val="none"/>
        </w:rPr>
        <w:t>、</w:t>
      </w:r>
      <w:r w:rsidR="005E56C8" w:rsidRPr="00A157FD">
        <w:rPr>
          <w:rFonts w:asciiTheme="minorEastAsia" w:hAnsiTheme="minorEastAsia" w:hint="eastAsia"/>
          <w:u w:val="none"/>
        </w:rPr>
        <w:t>设计</w:t>
      </w:r>
      <w:r w:rsidR="005E56C8" w:rsidRPr="00A157FD">
        <w:rPr>
          <w:rFonts w:asciiTheme="minorEastAsia" w:hAnsiTheme="minorEastAsia"/>
          <w:u w:val="none"/>
        </w:rPr>
        <w:t>图纸、技术</w:t>
      </w:r>
      <w:r w:rsidR="005E56C8" w:rsidRPr="00A157FD">
        <w:rPr>
          <w:rFonts w:asciiTheme="minorEastAsia" w:hAnsiTheme="minorEastAsia" w:hint="eastAsia"/>
          <w:u w:val="none"/>
        </w:rPr>
        <w:t>文件</w:t>
      </w:r>
      <w:r w:rsidR="005E56C8" w:rsidRPr="00A157FD">
        <w:rPr>
          <w:rFonts w:asciiTheme="minorEastAsia" w:hAnsiTheme="minorEastAsia"/>
          <w:u w:val="none"/>
        </w:rPr>
        <w:t>等</w:t>
      </w:r>
      <w:r w:rsidRPr="00A157FD">
        <w:rPr>
          <w:rFonts w:asciiTheme="minorEastAsia" w:hAnsiTheme="minorEastAsia"/>
          <w:u w:val="none"/>
        </w:rPr>
        <w:t>要求。</w:t>
      </w:r>
    </w:p>
    <w:p w:rsidR="00DD3FDE" w:rsidRPr="00A157FD" w:rsidRDefault="00DD3FDE" w:rsidP="00A157FD">
      <w:pPr>
        <w:spacing w:line="360" w:lineRule="auto"/>
        <w:ind w:firstLineChars="200" w:firstLine="480"/>
        <w:rPr>
          <w:rFonts w:asciiTheme="minorEastAsia" w:hAnsiTheme="minorEastAsia"/>
          <w:u w:val="none"/>
        </w:rPr>
      </w:pPr>
      <w:r w:rsidRPr="00A157FD">
        <w:rPr>
          <w:rFonts w:asciiTheme="minorEastAsia" w:hAnsiTheme="minorEastAsia" w:hint="eastAsia"/>
          <w:u w:val="none"/>
        </w:rPr>
        <w:t>2、技术</w:t>
      </w:r>
      <w:r w:rsidRPr="00A157FD">
        <w:rPr>
          <w:rFonts w:asciiTheme="minorEastAsia" w:hAnsiTheme="minorEastAsia"/>
          <w:u w:val="none"/>
        </w:rPr>
        <w:t>要求</w:t>
      </w:r>
    </w:p>
    <w:p w:rsidR="0092172B" w:rsidRPr="0092172B" w:rsidRDefault="00DD3FDE" w:rsidP="0092172B">
      <w:pPr>
        <w:spacing w:line="360" w:lineRule="auto"/>
        <w:ind w:firstLineChars="200" w:firstLine="480"/>
        <w:rPr>
          <w:rFonts w:asciiTheme="minorEastAsia" w:hAnsiTheme="minorEastAsia"/>
          <w:color w:val="FF0000"/>
          <w:u w:val="none"/>
        </w:rPr>
      </w:pPr>
      <w:r w:rsidRPr="00911662">
        <w:rPr>
          <w:rFonts w:asciiTheme="minorEastAsia" w:hAnsiTheme="minorEastAsia" w:hint="eastAsia"/>
          <w:color w:val="FF0000"/>
          <w:u w:val="none"/>
        </w:rPr>
        <w:t>详见</w:t>
      </w:r>
      <w:r w:rsidRPr="00911662">
        <w:rPr>
          <w:rFonts w:asciiTheme="minorEastAsia" w:hAnsiTheme="minorEastAsia"/>
          <w:color w:val="FF0000"/>
          <w:u w:val="none"/>
        </w:rPr>
        <w:t>附件。</w:t>
      </w:r>
    </w:p>
    <w:p w:rsidR="00A157FD" w:rsidRPr="00911662" w:rsidRDefault="00911662" w:rsidP="00911662">
      <w:pPr>
        <w:spacing w:line="360" w:lineRule="auto"/>
        <w:ind w:firstLineChars="200" w:firstLine="480"/>
        <w:rPr>
          <w:rFonts w:asciiTheme="minorEastAsia" w:hAnsiTheme="minorEastAsia"/>
          <w:color w:val="FF0000"/>
          <w:u w:val="none"/>
        </w:rPr>
      </w:pPr>
      <w:r>
        <w:rPr>
          <w:rFonts w:asciiTheme="minorEastAsia" w:hAnsiTheme="minorEastAsia" w:hint="eastAsia"/>
          <w:u w:val="none"/>
        </w:rPr>
        <w:t>3、</w:t>
      </w:r>
      <w:r w:rsidR="00A157FD" w:rsidRPr="00A157FD">
        <w:rPr>
          <w:rFonts w:asciiTheme="minorEastAsia" w:hAnsiTheme="minorEastAsia" w:hint="eastAsia"/>
          <w:u w:val="none"/>
        </w:rPr>
        <w:t>商务要求</w:t>
      </w:r>
    </w:p>
    <w:p w:rsidR="00A157FD" w:rsidRPr="00A157FD" w:rsidRDefault="00911662" w:rsidP="00A157FD">
      <w:pPr>
        <w:spacing w:line="360" w:lineRule="auto"/>
        <w:ind w:firstLineChars="200" w:firstLine="480"/>
        <w:rPr>
          <w:rFonts w:asciiTheme="minorEastAsia" w:hAnsiTheme="minorEastAsia"/>
          <w:u w:val="none"/>
        </w:rPr>
      </w:pPr>
      <w:r>
        <w:rPr>
          <w:rFonts w:asciiTheme="minorEastAsia" w:hAnsiTheme="minorEastAsia" w:hint="eastAsia"/>
          <w:u w:val="none"/>
        </w:rPr>
        <w:t>（1）交货时间：合同签订七</w:t>
      </w:r>
      <w:r w:rsidR="00A157FD" w:rsidRPr="00A157FD">
        <w:rPr>
          <w:rFonts w:asciiTheme="minorEastAsia" w:hAnsiTheme="minorEastAsia" w:hint="eastAsia"/>
          <w:u w:val="none"/>
        </w:rPr>
        <w:t>天以内。</w:t>
      </w:r>
    </w:p>
    <w:p w:rsidR="00A157FD" w:rsidRPr="00A157FD" w:rsidRDefault="00911662" w:rsidP="00A157FD">
      <w:pPr>
        <w:spacing w:line="360" w:lineRule="auto"/>
        <w:ind w:firstLineChars="200" w:firstLine="480"/>
        <w:rPr>
          <w:rFonts w:asciiTheme="minorEastAsia" w:hAnsiTheme="minorEastAsia"/>
          <w:u w:val="none"/>
        </w:rPr>
      </w:pPr>
      <w:r>
        <w:rPr>
          <w:rFonts w:asciiTheme="minorEastAsia" w:hAnsiTheme="minorEastAsia" w:hint="eastAsia"/>
          <w:u w:val="none"/>
        </w:rPr>
        <w:t>（2）交货地点：南京大学鼓楼</w:t>
      </w:r>
      <w:r w:rsidR="00A157FD" w:rsidRPr="00A157FD">
        <w:rPr>
          <w:rFonts w:asciiTheme="minorEastAsia" w:hAnsiTheme="minorEastAsia" w:hint="eastAsia"/>
          <w:u w:val="none"/>
        </w:rPr>
        <w:t>校区。</w:t>
      </w:r>
    </w:p>
    <w:p w:rsidR="00A157FD" w:rsidRPr="00A157FD" w:rsidRDefault="00911662" w:rsidP="00A157FD">
      <w:pPr>
        <w:spacing w:line="360" w:lineRule="auto"/>
        <w:ind w:firstLineChars="200" w:firstLine="480"/>
        <w:rPr>
          <w:rFonts w:asciiTheme="minorEastAsia" w:hAnsiTheme="minorEastAsia"/>
          <w:u w:val="none"/>
        </w:rPr>
      </w:pPr>
      <w:r>
        <w:rPr>
          <w:rFonts w:asciiTheme="minorEastAsia" w:hAnsiTheme="minorEastAsia" w:hint="eastAsia"/>
          <w:u w:val="none"/>
        </w:rPr>
        <w:t>（3）</w:t>
      </w:r>
      <w:r w:rsidR="00A157FD" w:rsidRPr="00A157FD">
        <w:rPr>
          <w:rFonts w:asciiTheme="minorEastAsia" w:hAnsiTheme="minorEastAsia" w:hint="eastAsia"/>
          <w:u w:val="none"/>
        </w:rPr>
        <w:t>交货要求：按采购人要求的供货数量和时间组织供货并完成安装集成、调试，货物运抵前一天通知采购人准备接收。</w:t>
      </w:r>
    </w:p>
    <w:p w:rsidR="00A157FD" w:rsidRPr="00A157FD" w:rsidRDefault="00911662" w:rsidP="00A157FD">
      <w:pPr>
        <w:spacing w:line="360" w:lineRule="auto"/>
        <w:ind w:firstLineChars="200" w:firstLine="480"/>
        <w:rPr>
          <w:rFonts w:asciiTheme="minorEastAsia" w:hAnsiTheme="minorEastAsia"/>
          <w:u w:val="none"/>
        </w:rPr>
      </w:pPr>
      <w:r>
        <w:rPr>
          <w:rFonts w:asciiTheme="minorEastAsia" w:hAnsiTheme="minorEastAsia" w:hint="eastAsia"/>
          <w:u w:val="none"/>
        </w:rPr>
        <w:t>（4）</w:t>
      </w:r>
      <w:r w:rsidR="00A157FD" w:rsidRPr="00A157FD">
        <w:rPr>
          <w:rFonts w:asciiTheme="minorEastAsia" w:hAnsiTheme="minorEastAsia" w:hint="eastAsia"/>
          <w:u w:val="none"/>
        </w:rPr>
        <w:t>质保期：验收合格后2年。此标准为最低标准，各响应人也可根据自身情况报最长质保期。</w:t>
      </w:r>
    </w:p>
    <w:p w:rsidR="00911662" w:rsidRDefault="00911662" w:rsidP="00911662">
      <w:pPr>
        <w:spacing w:line="360" w:lineRule="auto"/>
        <w:ind w:firstLineChars="200" w:firstLine="480"/>
        <w:rPr>
          <w:rFonts w:asciiTheme="minorEastAsia" w:hAnsiTheme="minorEastAsia"/>
          <w:u w:val="none"/>
        </w:rPr>
      </w:pPr>
      <w:r>
        <w:rPr>
          <w:rFonts w:asciiTheme="minorEastAsia" w:hAnsiTheme="minorEastAsia" w:hint="eastAsia"/>
          <w:u w:val="none"/>
        </w:rPr>
        <w:t>（5）</w:t>
      </w:r>
      <w:r w:rsidR="00A157FD" w:rsidRPr="00A157FD">
        <w:rPr>
          <w:rFonts w:asciiTheme="minorEastAsia" w:hAnsiTheme="minorEastAsia" w:hint="eastAsia"/>
          <w:u w:val="none"/>
        </w:rPr>
        <w:t>售后服务：质量保证期内相关服务费（包括材料及人工费用）全部由供货方负责，供货方在接到报修电话后立即响应，</w:t>
      </w:r>
      <w:r w:rsidR="00A157FD" w:rsidRPr="00A157FD">
        <w:rPr>
          <w:rFonts w:asciiTheme="minorEastAsia" w:hAnsiTheme="minorEastAsia"/>
          <w:u w:val="none"/>
        </w:rPr>
        <w:t>2</w:t>
      </w:r>
      <w:r w:rsidR="00A157FD" w:rsidRPr="00A157FD">
        <w:rPr>
          <w:rFonts w:asciiTheme="minorEastAsia" w:hAnsiTheme="minorEastAsia" w:hint="eastAsia"/>
          <w:u w:val="none"/>
        </w:rPr>
        <w:t>小时内派出服务人员到达现场进行免费维修，如2</w:t>
      </w:r>
      <w:r w:rsidR="00A157FD" w:rsidRPr="00A157FD">
        <w:rPr>
          <w:rFonts w:asciiTheme="minorEastAsia" w:hAnsiTheme="minorEastAsia"/>
          <w:u w:val="none"/>
        </w:rPr>
        <w:t>4</w:t>
      </w:r>
      <w:r w:rsidR="00A157FD" w:rsidRPr="00A157FD">
        <w:rPr>
          <w:rFonts w:asciiTheme="minorEastAsia" w:hAnsiTheme="minorEastAsia" w:hint="eastAsia"/>
          <w:u w:val="none"/>
        </w:rPr>
        <w:t>小时内不能修复，应采取补救措施，采购方有权从货款或质量保证金中扣除相应的价款作为补偿。</w:t>
      </w:r>
    </w:p>
    <w:p w:rsidR="003C4F9C" w:rsidRPr="00911662" w:rsidRDefault="00911662" w:rsidP="00911662">
      <w:pPr>
        <w:spacing w:line="360" w:lineRule="auto"/>
        <w:ind w:firstLineChars="200" w:firstLine="480"/>
        <w:rPr>
          <w:rFonts w:asciiTheme="minorEastAsia" w:hAnsiTheme="minorEastAsia"/>
          <w:u w:val="none"/>
        </w:rPr>
      </w:pPr>
      <w:r w:rsidRPr="00911662">
        <w:rPr>
          <w:u w:val="none"/>
        </w:rPr>
        <w:t>4</w:t>
      </w:r>
      <w:r w:rsidRPr="00911662">
        <w:rPr>
          <w:rFonts w:hint="eastAsia"/>
          <w:u w:val="none"/>
        </w:rPr>
        <w:t>、</w:t>
      </w:r>
      <w:r w:rsidR="003C4F9C" w:rsidRPr="002E505C">
        <w:rPr>
          <w:rFonts w:hint="eastAsia"/>
          <w:u w:val="none"/>
        </w:rPr>
        <w:t>其他要求</w:t>
      </w:r>
    </w:p>
    <w:p w:rsidR="003C4F9C" w:rsidRPr="002E505C" w:rsidRDefault="00BA34EA" w:rsidP="00BA34EA">
      <w:pPr>
        <w:pStyle w:val="2"/>
        <w:ind w:firstLineChars="200" w:firstLine="480"/>
        <w:rPr>
          <w:rFonts w:ascii="宋体" w:eastAsia="宋体" w:hAnsi="宋体" w:cstheme="minorBidi"/>
          <w:b w:val="0"/>
          <w:bCs w:val="0"/>
          <w:szCs w:val="24"/>
          <w:u w:val="none"/>
        </w:rPr>
      </w:pPr>
      <w:r w:rsidRPr="002E505C">
        <w:rPr>
          <w:rFonts w:ascii="宋体" w:eastAsia="宋体" w:hAnsi="宋体" w:cstheme="minorBidi" w:hint="eastAsia"/>
          <w:b w:val="0"/>
          <w:bCs w:val="0"/>
          <w:szCs w:val="24"/>
          <w:u w:val="none"/>
        </w:rPr>
        <w:t>（1）</w:t>
      </w:r>
      <w:r w:rsidR="001E6900" w:rsidRPr="002E505C">
        <w:rPr>
          <w:rFonts w:ascii="宋体" w:eastAsia="宋体" w:hAnsi="宋体" w:cstheme="minorBidi" w:hint="eastAsia"/>
          <w:b w:val="0"/>
          <w:bCs w:val="0"/>
          <w:szCs w:val="24"/>
          <w:u w:val="none"/>
        </w:rPr>
        <w:t>乙方应自行承担</w:t>
      </w:r>
      <w:r w:rsidR="003C4F9C" w:rsidRPr="002E505C">
        <w:rPr>
          <w:rFonts w:ascii="宋体" w:eastAsia="宋体" w:hAnsi="宋体" w:cstheme="minorBidi" w:hint="eastAsia"/>
          <w:b w:val="0"/>
          <w:bCs w:val="0"/>
          <w:szCs w:val="24"/>
          <w:u w:val="none"/>
        </w:rPr>
        <w:t>任务的所有安全责任，保证安全作业，确保安全操作，乙方在项目进行过程中产生的任何安全、损坏等责任事故一律由乙方自行承担。</w:t>
      </w:r>
    </w:p>
    <w:p w:rsidR="003C4F9C" w:rsidRPr="002E505C" w:rsidRDefault="00BA34EA" w:rsidP="00BA34EA">
      <w:pPr>
        <w:pStyle w:val="2"/>
        <w:ind w:firstLineChars="200" w:firstLine="480"/>
        <w:rPr>
          <w:rFonts w:ascii="宋体" w:eastAsia="宋体" w:hAnsi="宋体" w:cstheme="minorBidi"/>
          <w:b w:val="0"/>
          <w:bCs w:val="0"/>
          <w:szCs w:val="24"/>
          <w:u w:val="none"/>
        </w:rPr>
      </w:pPr>
      <w:r w:rsidRPr="002E505C">
        <w:rPr>
          <w:rFonts w:ascii="宋体" w:eastAsia="宋体" w:hAnsi="宋体" w:cstheme="minorBidi" w:hint="eastAsia"/>
          <w:b w:val="0"/>
          <w:bCs w:val="0"/>
          <w:szCs w:val="24"/>
          <w:u w:val="none"/>
        </w:rPr>
        <w:t>（</w:t>
      </w:r>
      <w:r w:rsidR="001E6900" w:rsidRPr="002E505C">
        <w:rPr>
          <w:rFonts w:ascii="宋体" w:eastAsia="宋体" w:hAnsi="宋体" w:cstheme="minorBidi"/>
          <w:b w:val="0"/>
          <w:bCs w:val="0"/>
          <w:szCs w:val="24"/>
          <w:u w:val="none"/>
        </w:rPr>
        <w:t>2</w:t>
      </w:r>
      <w:r w:rsidRPr="002E505C">
        <w:rPr>
          <w:rFonts w:ascii="宋体" w:eastAsia="宋体" w:hAnsi="宋体" w:cstheme="minorBidi" w:hint="eastAsia"/>
          <w:b w:val="0"/>
          <w:bCs w:val="0"/>
          <w:szCs w:val="24"/>
          <w:u w:val="none"/>
        </w:rPr>
        <w:t>）</w:t>
      </w:r>
      <w:r w:rsidR="003C4F9C" w:rsidRPr="002E505C">
        <w:rPr>
          <w:rFonts w:ascii="宋体" w:eastAsia="宋体" w:hAnsi="宋体" w:cstheme="minorBidi" w:hint="eastAsia"/>
          <w:b w:val="0"/>
          <w:bCs w:val="0"/>
          <w:szCs w:val="24"/>
          <w:u w:val="none"/>
        </w:rPr>
        <w:t>对乙方因失误造成经济损失或投资增大等，甲方将给予相应的惩罚。</w:t>
      </w:r>
    </w:p>
    <w:p w:rsidR="00331441" w:rsidRDefault="00E14265" w:rsidP="003C4F9C">
      <w:pPr>
        <w:pStyle w:val="2"/>
        <w:rPr>
          <w:u w:val="none"/>
        </w:rPr>
      </w:pPr>
      <w:r w:rsidRPr="002E505C">
        <w:rPr>
          <w:rFonts w:hint="eastAsia"/>
          <w:u w:val="none"/>
        </w:rPr>
        <w:t>（二）</w:t>
      </w:r>
      <w:r w:rsidR="00DD3FDE">
        <w:rPr>
          <w:rFonts w:hint="eastAsia"/>
          <w:u w:val="none"/>
        </w:rPr>
        <w:t>响应</w:t>
      </w:r>
      <w:r w:rsidR="003B26B4" w:rsidRPr="002E505C">
        <w:rPr>
          <w:rFonts w:hint="eastAsia"/>
          <w:u w:val="none"/>
        </w:rPr>
        <w:t>报价</w:t>
      </w:r>
    </w:p>
    <w:p w:rsidR="00DD3FDE" w:rsidRPr="00DD3FDE" w:rsidRDefault="00DD3FDE" w:rsidP="00DD3FDE">
      <w:pPr>
        <w:spacing w:line="360" w:lineRule="auto"/>
        <w:ind w:firstLineChars="200" w:firstLine="480"/>
        <w:rPr>
          <w:rFonts w:asciiTheme="minorEastAsia" w:hAnsiTheme="minorEastAsia"/>
          <w:u w:val="none"/>
        </w:rPr>
      </w:pPr>
      <w:r>
        <w:rPr>
          <w:rFonts w:asciiTheme="minorEastAsia" w:hAnsiTheme="minorEastAsia" w:hint="eastAsia"/>
          <w:u w:val="none"/>
        </w:rPr>
        <w:t>1</w:t>
      </w:r>
      <w:r>
        <w:rPr>
          <w:rFonts w:asciiTheme="minorEastAsia" w:hAnsiTheme="minorEastAsia"/>
          <w:u w:val="none"/>
        </w:rPr>
        <w:t>.</w:t>
      </w:r>
      <w:r w:rsidRPr="00DD3FDE">
        <w:rPr>
          <w:rFonts w:asciiTheme="minorEastAsia" w:hAnsiTheme="minorEastAsia" w:hint="eastAsia"/>
          <w:u w:val="none"/>
        </w:rPr>
        <w:t>响应报价是招标文件所确定的采购范围内的全部工作内容的价格体现，除非合同中另有规定，报出的单价及总价，必须包括所供全部材料的采购、包装、运输、装卸、调试、配合（水电费）、培训、质保期内相关服务费及保险、利润、税收以及风险费等全部费用。</w:t>
      </w:r>
    </w:p>
    <w:p w:rsidR="00DD3FDE" w:rsidRPr="00DD3FDE" w:rsidRDefault="00DD3FDE" w:rsidP="00DD3FDE">
      <w:pPr>
        <w:spacing w:line="360" w:lineRule="auto"/>
        <w:ind w:firstLineChars="200" w:firstLine="480"/>
        <w:rPr>
          <w:rFonts w:asciiTheme="minorEastAsia" w:hAnsiTheme="minorEastAsia"/>
          <w:u w:val="none"/>
        </w:rPr>
      </w:pPr>
      <w:r>
        <w:rPr>
          <w:rFonts w:asciiTheme="minorEastAsia" w:hAnsiTheme="minorEastAsia" w:hint="eastAsia"/>
          <w:u w:val="none"/>
        </w:rPr>
        <w:t>2</w:t>
      </w:r>
      <w:r>
        <w:rPr>
          <w:rFonts w:asciiTheme="minorEastAsia" w:hAnsiTheme="minorEastAsia"/>
          <w:u w:val="none"/>
        </w:rPr>
        <w:t>.</w:t>
      </w:r>
      <w:r w:rsidRPr="00DD3FDE">
        <w:rPr>
          <w:rFonts w:asciiTheme="minorEastAsia" w:hAnsiTheme="minorEastAsia" w:hint="eastAsia"/>
          <w:u w:val="none"/>
        </w:rPr>
        <w:t>响应报价方式采用固定单价报价。响应人应充分考虑货物制作期间材料的政策性调整和市场风险，确定风险系数计入总报价。报价确定后不作调整，结算时单价不</w:t>
      </w:r>
      <w:r w:rsidRPr="00DD3FDE">
        <w:rPr>
          <w:rFonts w:asciiTheme="minorEastAsia" w:hAnsiTheme="minorEastAsia" w:hint="eastAsia"/>
          <w:u w:val="none"/>
        </w:rPr>
        <w:lastRenderedPageBreak/>
        <w:t>变，数量按实结算。</w:t>
      </w:r>
    </w:p>
    <w:p w:rsidR="00DD3FDE" w:rsidRPr="00DD3FDE" w:rsidRDefault="00DD3FDE" w:rsidP="00DD3FDE">
      <w:pPr>
        <w:spacing w:line="360" w:lineRule="auto"/>
        <w:ind w:firstLineChars="200" w:firstLine="480"/>
        <w:rPr>
          <w:rFonts w:asciiTheme="minorEastAsia" w:hAnsiTheme="minorEastAsia"/>
          <w:u w:val="none"/>
        </w:rPr>
      </w:pPr>
      <w:r>
        <w:rPr>
          <w:rFonts w:asciiTheme="minorEastAsia" w:hAnsiTheme="minorEastAsia" w:hint="eastAsia"/>
          <w:u w:val="none"/>
        </w:rPr>
        <w:t>3</w:t>
      </w:r>
      <w:r>
        <w:rPr>
          <w:rFonts w:asciiTheme="minorEastAsia" w:hAnsiTheme="minorEastAsia"/>
          <w:u w:val="none"/>
        </w:rPr>
        <w:t>.</w:t>
      </w:r>
      <w:r w:rsidRPr="00DD3FDE">
        <w:rPr>
          <w:rFonts w:asciiTheme="minorEastAsia" w:hAnsiTheme="minorEastAsia" w:hint="eastAsia"/>
          <w:u w:val="none"/>
        </w:rPr>
        <w:t>响应报价的计价方法采用拟采购货物件数乘以单件货物的综合单价作为响应总报价，除采购人调整采购数量外，响应总报价不得变动。实际供货按采购方要求及现场实际情况进一步复核数量，按成交单价调整合同金额。</w:t>
      </w:r>
    </w:p>
    <w:p w:rsidR="00DD3FDE" w:rsidRPr="00DD3FDE" w:rsidRDefault="00D6266C" w:rsidP="00DD3FDE">
      <w:pPr>
        <w:spacing w:line="360" w:lineRule="auto"/>
        <w:ind w:firstLineChars="200" w:firstLine="480"/>
        <w:rPr>
          <w:rFonts w:asciiTheme="minorEastAsia" w:hAnsiTheme="minorEastAsia"/>
          <w:u w:val="none"/>
        </w:rPr>
      </w:pPr>
      <w:r>
        <w:rPr>
          <w:rFonts w:asciiTheme="minorEastAsia" w:hAnsiTheme="minorEastAsia"/>
          <w:u w:val="none"/>
        </w:rPr>
        <w:t>4</w:t>
      </w:r>
      <w:r>
        <w:rPr>
          <w:rFonts w:asciiTheme="minorEastAsia" w:hAnsiTheme="minorEastAsia" w:hint="eastAsia"/>
          <w:u w:val="none"/>
        </w:rPr>
        <w:t>.</w:t>
      </w:r>
      <w:r w:rsidR="00DD3FDE" w:rsidRPr="00DD3FDE">
        <w:rPr>
          <w:rFonts w:asciiTheme="minorEastAsia" w:hAnsiTheme="minorEastAsia" w:hint="eastAsia"/>
          <w:u w:val="none"/>
        </w:rPr>
        <w:t>本次采购，响应单位应按招标文件要求编制报价分析表，并在报价分析表中注明报价一览表中未能标明的主辅材规格参数及所报价格的组成内容，</w:t>
      </w:r>
      <w:r w:rsidR="00DD3FDE" w:rsidRPr="00DD3FDE">
        <w:rPr>
          <w:rFonts w:asciiTheme="minorEastAsia" w:hAnsiTheme="minorEastAsia" w:cs="宋体" w:hint="eastAsia"/>
          <w:kern w:val="0"/>
          <w:u w:val="none"/>
        </w:rPr>
        <w:t>应让询价小组对贵方产品的优良性能有一个全面的了解。</w:t>
      </w:r>
      <w:r w:rsidR="00DD3FDE" w:rsidRPr="00DD3FDE">
        <w:rPr>
          <w:rFonts w:asciiTheme="minorEastAsia" w:hAnsiTheme="minorEastAsia" w:hint="eastAsia"/>
          <w:u w:val="none"/>
        </w:rPr>
        <w:t>报价应是优惠后的报价，每个品种必须是唯一的报价，所有价格全部采用人民币表示。</w:t>
      </w:r>
    </w:p>
    <w:p w:rsidR="00DD3FDE" w:rsidRPr="00BC3AE4" w:rsidRDefault="00DD3FDE" w:rsidP="00BC3AE4">
      <w:pPr>
        <w:spacing w:line="360" w:lineRule="auto"/>
        <w:ind w:firstLineChars="200" w:firstLine="480"/>
        <w:rPr>
          <w:rFonts w:asciiTheme="minorEastAsia" w:hAnsiTheme="minorEastAsia"/>
          <w:u w:val="none"/>
        </w:rPr>
      </w:pPr>
      <w:r>
        <w:rPr>
          <w:rFonts w:asciiTheme="minorEastAsia" w:hAnsiTheme="minorEastAsia" w:hint="eastAsia"/>
          <w:u w:val="none"/>
        </w:rPr>
        <w:t>5</w:t>
      </w:r>
      <w:r>
        <w:rPr>
          <w:rFonts w:asciiTheme="minorEastAsia" w:hAnsiTheme="minorEastAsia"/>
          <w:u w:val="none"/>
        </w:rPr>
        <w:t>.</w:t>
      </w:r>
      <w:r w:rsidRPr="00DD3FDE">
        <w:rPr>
          <w:rFonts w:asciiTheme="minorEastAsia" w:hAnsiTheme="minorEastAsia" w:hint="eastAsia"/>
          <w:u w:val="none"/>
        </w:rPr>
        <w:t>响应供应商应承担其编制响应文件与递交响应文件所涉及的一切费用。不管询价结果如何，采购人对上述费用不承担任何责任。</w:t>
      </w:r>
    </w:p>
    <w:p w:rsidR="005F5F64" w:rsidRPr="002E505C" w:rsidRDefault="005F5F64" w:rsidP="005F5F64">
      <w:pPr>
        <w:pStyle w:val="2"/>
        <w:rPr>
          <w:u w:val="none"/>
        </w:rPr>
      </w:pPr>
      <w:r w:rsidRPr="002E505C">
        <w:rPr>
          <w:rFonts w:hint="eastAsia"/>
          <w:u w:val="none"/>
        </w:rPr>
        <w:t>（三）开标</w:t>
      </w:r>
      <w:r w:rsidRPr="002E505C">
        <w:rPr>
          <w:u w:val="none"/>
        </w:rPr>
        <w:t>和评标</w:t>
      </w:r>
    </w:p>
    <w:p w:rsidR="005F5F64" w:rsidRPr="002E505C" w:rsidRDefault="005F5F64" w:rsidP="005F5F64">
      <w:pPr>
        <w:spacing w:line="360" w:lineRule="auto"/>
        <w:ind w:firstLineChars="200" w:firstLine="480"/>
        <w:rPr>
          <w:rFonts w:asciiTheme="minorEastAsia" w:hAnsiTheme="minorEastAsia"/>
          <w:u w:val="none"/>
        </w:rPr>
      </w:pPr>
      <w:r w:rsidRPr="002E505C">
        <w:rPr>
          <w:rFonts w:asciiTheme="minorEastAsia" w:hAnsiTheme="minorEastAsia" w:hint="eastAsia"/>
          <w:u w:val="none"/>
        </w:rPr>
        <w:t>1、开标</w:t>
      </w:r>
    </w:p>
    <w:p w:rsidR="005F5F64" w:rsidRPr="002E505C" w:rsidRDefault="005F5F64" w:rsidP="005F5F64">
      <w:pPr>
        <w:spacing w:line="360" w:lineRule="auto"/>
        <w:ind w:firstLineChars="200" w:firstLine="480"/>
        <w:rPr>
          <w:rFonts w:asciiTheme="minorEastAsia" w:hAnsiTheme="minorEastAsia"/>
          <w:u w:val="none"/>
        </w:rPr>
      </w:pPr>
      <w:r w:rsidRPr="002E505C">
        <w:rPr>
          <w:rFonts w:asciiTheme="minorEastAsia" w:hAnsiTheme="minorEastAsia" w:hint="eastAsia"/>
          <w:u w:val="none"/>
        </w:rPr>
        <w:t>投标截止后投标人不足3家或者通过资格审查或符合性审查的投标人不足3家的，除采购任务取消情形外，若招标文件存在不合理条款的，采购人改正后重新招标；若招标文件没有不合理条款，需要采用其他采购方式采购的，按照以下方式处理：</w:t>
      </w:r>
    </w:p>
    <w:p w:rsidR="005F5F64" w:rsidRPr="002E505C" w:rsidRDefault="005F5F64" w:rsidP="005F5F64">
      <w:pPr>
        <w:spacing w:line="360" w:lineRule="auto"/>
        <w:ind w:firstLineChars="200" w:firstLine="480"/>
        <w:rPr>
          <w:rFonts w:asciiTheme="minorEastAsia" w:hAnsiTheme="minorEastAsia"/>
          <w:u w:val="none"/>
        </w:rPr>
      </w:pPr>
      <w:r w:rsidRPr="002E505C">
        <w:rPr>
          <w:rFonts w:asciiTheme="minorEastAsia" w:hAnsiTheme="minorEastAsia" w:hint="eastAsia"/>
          <w:u w:val="none"/>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5F5F64" w:rsidRPr="002E505C" w:rsidRDefault="005F5F64" w:rsidP="005F5F64">
      <w:pPr>
        <w:spacing w:line="360" w:lineRule="auto"/>
        <w:ind w:firstLineChars="200" w:firstLine="480"/>
        <w:rPr>
          <w:rFonts w:asciiTheme="minorEastAsia" w:hAnsiTheme="minorEastAsia"/>
          <w:u w:val="none"/>
        </w:rPr>
      </w:pPr>
      <w:r w:rsidRPr="002E505C">
        <w:rPr>
          <w:rFonts w:asciiTheme="minorEastAsia" w:hAnsiTheme="minorEastAsia" w:hint="eastAsia"/>
          <w:u w:val="none"/>
        </w:rPr>
        <w:t>（2）如改用单一来源采购方式的：在保证采购项目质量和双方商定合理价格的基础上进行采购。</w:t>
      </w:r>
    </w:p>
    <w:p w:rsidR="005F5F64" w:rsidRPr="002E505C" w:rsidRDefault="005F5F64" w:rsidP="005F5F64">
      <w:pPr>
        <w:spacing w:line="360" w:lineRule="auto"/>
        <w:ind w:firstLineChars="200" w:firstLine="480"/>
        <w:rPr>
          <w:rFonts w:asciiTheme="minorEastAsia" w:hAnsiTheme="minorEastAsia"/>
          <w:u w:val="none"/>
        </w:rPr>
      </w:pPr>
      <w:r w:rsidRPr="002E505C">
        <w:rPr>
          <w:rFonts w:asciiTheme="minorEastAsia" w:hAnsiTheme="minorEastAsia" w:hint="eastAsia"/>
          <w:u w:val="none"/>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w:t>
      </w:r>
      <w:r w:rsidR="000921AD" w:rsidRPr="002E505C">
        <w:rPr>
          <w:rFonts w:asciiTheme="minorEastAsia" w:hAnsiTheme="minorEastAsia" w:hint="eastAsia"/>
          <w:u w:val="none"/>
        </w:rPr>
        <w:t>投标</w:t>
      </w:r>
      <w:r w:rsidRPr="002E505C">
        <w:rPr>
          <w:rFonts w:asciiTheme="minorEastAsia" w:hAnsiTheme="minorEastAsia" w:hint="eastAsia"/>
          <w:u w:val="none"/>
        </w:rPr>
        <w:t>文件和最后报价进行综合评分。按照评审得分由高到低顺序推荐3名以上成交候选供应商；评审得分相同的，按照最后报价由低到高的顺序推荐；评审得分且最后报价相同的，按照技术指标优劣顺序推荐。</w:t>
      </w:r>
    </w:p>
    <w:p w:rsidR="005F5F64" w:rsidRPr="002E505C" w:rsidRDefault="005F5F64" w:rsidP="005F5F64">
      <w:pPr>
        <w:spacing w:line="360" w:lineRule="auto"/>
        <w:ind w:firstLineChars="200" w:firstLine="480"/>
        <w:rPr>
          <w:rFonts w:asciiTheme="minorEastAsia" w:hAnsiTheme="minorEastAsia"/>
          <w:u w:val="none"/>
        </w:rPr>
      </w:pPr>
      <w:r w:rsidRPr="002E505C">
        <w:rPr>
          <w:rFonts w:asciiTheme="minorEastAsia" w:hAnsiTheme="minorEastAsia" w:hint="eastAsia"/>
          <w:u w:val="none"/>
        </w:rPr>
        <w:t>（4）投标人若不接受采购方式的改变，应在规定的时间内书面向评标委员会说明，未在规定时间内提交书面说明的视为接受采购方式的改变。</w:t>
      </w:r>
    </w:p>
    <w:p w:rsidR="00510778" w:rsidRPr="002E505C" w:rsidRDefault="005F5F64" w:rsidP="00510778">
      <w:pPr>
        <w:spacing w:line="360" w:lineRule="auto"/>
        <w:ind w:firstLineChars="200" w:firstLine="480"/>
        <w:rPr>
          <w:rFonts w:asciiTheme="minorEastAsia" w:hAnsiTheme="minorEastAsia"/>
          <w:u w:val="none"/>
        </w:rPr>
      </w:pPr>
      <w:r w:rsidRPr="002E505C">
        <w:rPr>
          <w:rFonts w:asciiTheme="minorEastAsia" w:hAnsiTheme="minorEastAsia"/>
          <w:u w:val="none"/>
        </w:rPr>
        <w:lastRenderedPageBreak/>
        <w:t>2</w:t>
      </w:r>
      <w:r w:rsidR="00510778" w:rsidRPr="002E505C">
        <w:rPr>
          <w:rFonts w:asciiTheme="minorEastAsia" w:hAnsiTheme="minorEastAsia" w:hint="eastAsia"/>
          <w:u w:val="none"/>
        </w:rPr>
        <w:t>、评审的组织和依据</w:t>
      </w:r>
    </w:p>
    <w:p w:rsidR="00510778" w:rsidRPr="002E505C" w:rsidRDefault="00510778" w:rsidP="00510778">
      <w:pPr>
        <w:spacing w:line="360" w:lineRule="auto"/>
        <w:ind w:firstLineChars="200" w:firstLine="480"/>
        <w:rPr>
          <w:rFonts w:asciiTheme="minorEastAsia" w:hAnsiTheme="minorEastAsia"/>
          <w:u w:val="none"/>
        </w:rPr>
      </w:pPr>
      <w:r w:rsidRPr="002E505C">
        <w:rPr>
          <w:rFonts w:asciiTheme="minorEastAsia" w:hAnsiTheme="minorEastAsia" w:hint="eastAsia"/>
          <w:u w:val="none"/>
        </w:rPr>
        <w:t>（1）南京大学基建处负责组建三人以上单数的</w:t>
      </w:r>
      <w:r w:rsidR="000921AD" w:rsidRPr="002E505C">
        <w:rPr>
          <w:rFonts w:asciiTheme="minorEastAsia" w:hAnsiTheme="minorEastAsia" w:hint="eastAsia"/>
          <w:u w:val="none"/>
        </w:rPr>
        <w:t>评标委员会</w:t>
      </w:r>
      <w:r w:rsidRPr="002E505C">
        <w:rPr>
          <w:rFonts w:asciiTheme="minorEastAsia" w:hAnsiTheme="minorEastAsia" w:hint="eastAsia"/>
          <w:u w:val="none"/>
        </w:rPr>
        <w:t>。</w:t>
      </w:r>
    </w:p>
    <w:p w:rsidR="00510778" w:rsidRPr="002E505C" w:rsidRDefault="00510778" w:rsidP="00510778">
      <w:pPr>
        <w:spacing w:line="360" w:lineRule="auto"/>
        <w:ind w:firstLineChars="200" w:firstLine="480"/>
        <w:rPr>
          <w:rFonts w:asciiTheme="minorEastAsia" w:hAnsiTheme="minorEastAsia"/>
          <w:u w:val="none"/>
        </w:rPr>
      </w:pPr>
      <w:r w:rsidRPr="002E505C">
        <w:rPr>
          <w:rFonts w:asciiTheme="minorEastAsia" w:hAnsiTheme="minorEastAsia" w:hint="eastAsia"/>
          <w:u w:val="none"/>
        </w:rPr>
        <w:t>（2）</w:t>
      </w:r>
      <w:r w:rsidR="00DD1E2F" w:rsidRPr="002E505C">
        <w:rPr>
          <w:rFonts w:asciiTheme="minorEastAsia" w:hAnsiTheme="minorEastAsia" w:hint="eastAsia"/>
          <w:u w:val="none"/>
        </w:rPr>
        <w:t>评标委员会</w:t>
      </w:r>
      <w:r w:rsidRPr="002E505C">
        <w:rPr>
          <w:rFonts w:asciiTheme="minorEastAsia" w:hAnsiTheme="minorEastAsia" w:hint="eastAsia"/>
          <w:u w:val="none"/>
        </w:rPr>
        <w:t>秉持客观、公正的原则，对</w:t>
      </w:r>
      <w:r w:rsidR="000921AD" w:rsidRPr="002E505C">
        <w:rPr>
          <w:rFonts w:asciiTheme="minorEastAsia" w:hAnsiTheme="minorEastAsia" w:hint="eastAsia"/>
          <w:u w:val="none"/>
        </w:rPr>
        <w:t>投标</w:t>
      </w:r>
      <w:r w:rsidRPr="002E505C">
        <w:rPr>
          <w:rFonts w:asciiTheme="minorEastAsia" w:hAnsiTheme="minorEastAsia" w:hint="eastAsia"/>
          <w:u w:val="none"/>
        </w:rPr>
        <w:t>文件进行系统地比较和评审。</w:t>
      </w:r>
    </w:p>
    <w:p w:rsidR="00510778" w:rsidRPr="002E505C" w:rsidRDefault="00510778" w:rsidP="00510778">
      <w:pPr>
        <w:spacing w:line="360" w:lineRule="auto"/>
        <w:ind w:firstLineChars="200" w:firstLine="480"/>
        <w:rPr>
          <w:rFonts w:asciiTheme="minorEastAsia" w:hAnsiTheme="minorEastAsia"/>
          <w:u w:val="none"/>
        </w:rPr>
      </w:pPr>
      <w:r w:rsidRPr="002E505C">
        <w:rPr>
          <w:rFonts w:asciiTheme="minorEastAsia" w:hAnsiTheme="minorEastAsia" w:hint="eastAsia"/>
          <w:u w:val="none"/>
        </w:rPr>
        <w:t>（3）现行相关法律法规及本询价通知书，是评审的依据。</w:t>
      </w:r>
    </w:p>
    <w:p w:rsidR="005F5F64" w:rsidRPr="002E505C" w:rsidRDefault="005F5F64" w:rsidP="005F5F64">
      <w:pPr>
        <w:spacing w:line="360" w:lineRule="auto"/>
        <w:ind w:firstLineChars="200" w:firstLine="480"/>
        <w:rPr>
          <w:rFonts w:asciiTheme="minorEastAsia" w:hAnsiTheme="minorEastAsia"/>
          <w:u w:val="none"/>
        </w:rPr>
      </w:pPr>
      <w:r w:rsidRPr="002E505C">
        <w:rPr>
          <w:rFonts w:asciiTheme="minorEastAsia" w:hAnsiTheme="minorEastAsia" w:hint="eastAsia"/>
          <w:u w:val="none"/>
        </w:rPr>
        <w:t>3、评标程序</w:t>
      </w:r>
    </w:p>
    <w:p w:rsidR="00C1433C" w:rsidRPr="002E505C" w:rsidRDefault="00C1433C" w:rsidP="007B7E8B">
      <w:pPr>
        <w:spacing w:line="360" w:lineRule="auto"/>
        <w:ind w:firstLineChars="200" w:firstLine="480"/>
        <w:rPr>
          <w:rFonts w:asciiTheme="minorEastAsia" w:hAnsiTheme="minorEastAsia"/>
          <w:u w:val="none"/>
        </w:rPr>
      </w:pPr>
      <w:r w:rsidRPr="002E505C">
        <w:rPr>
          <w:rFonts w:asciiTheme="minorEastAsia" w:hAnsiTheme="minorEastAsia" w:hint="eastAsia"/>
          <w:u w:val="none"/>
        </w:rPr>
        <w:t>（1）资格审查：依据法律法规和招标文件的规定，对供应商的资格证明等进行审查，以确定供应商是否具备资格。</w:t>
      </w:r>
    </w:p>
    <w:p w:rsidR="00C1433C" w:rsidRPr="002E505C" w:rsidRDefault="00C1433C" w:rsidP="007B7E8B">
      <w:pPr>
        <w:spacing w:line="360" w:lineRule="auto"/>
        <w:ind w:firstLineChars="200" w:firstLine="480"/>
        <w:rPr>
          <w:rFonts w:asciiTheme="minorEastAsia" w:hAnsiTheme="minorEastAsia"/>
          <w:u w:val="none"/>
        </w:rPr>
      </w:pPr>
      <w:r w:rsidRPr="002E505C">
        <w:rPr>
          <w:rFonts w:asciiTheme="minorEastAsia" w:hAnsiTheme="minorEastAsia" w:hint="eastAsia"/>
          <w:u w:val="none"/>
        </w:rPr>
        <w:t>（2）投标审查：依据招标文件的规定，对投标文件的有效性、完整性以及各投标人的报价、供货期/工期、质量标准、技术方案、服务、信誉等方面对招标文件的投标程度进行审核，以确定供应商是否实质性响应招标文件的要求。</w:t>
      </w:r>
    </w:p>
    <w:p w:rsidR="00C1433C" w:rsidRPr="002E505C" w:rsidRDefault="00C1433C" w:rsidP="007B7E8B">
      <w:pPr>
        <w:spacing w:line="360" w:lineRule="auto"/>
        <w:ind w:firstLineChars="200" w:firstLine="480"/>
        <w:rPr>
          <w:rFonts w:asciiTheme="minorEastAsia" w:hAnsiTheme="minorEastAsia"/>
          <w:u w:val="none"/>
        </w:rPr>
      </w:pPr>
      <w:r w:rsidRPr="002E505C">
        <w:rPr>
          <w:rFonts w:asciiTheme="minorEastAsia" w:hAnsiTheme="minorEastAsia" w:hint="eastAsia"/>
          <w:u w:val="none"/>
        </w:rPr>
        <w:t>（3）正序排名第一的成交候选人应确定为成交供应商。成交供应商的报价是成交价格。</w:t>
      </w:r>
    </w:p>
    <w:p w:rsidR="00C1433C" w:rsidRPr="002E505C" w:rsidRDefault="00C1433C" w:rsidP="007B7E8B">
      <w:pPr>
        <w:spacing w:line="360" w:lineRule="auto"/>
        <w:ind w:firstLineChars="200" w:firstLine="480"/>
        <w:rPr>
          <w:rFonts w:asciiTheme="minorEastAsia" w:hAnsiTheme="minorEastAsia"/>
          <w:u w:val="none"/>
        </w:rPr>
      </w:pPr>
      <w:r w:rsidRPr="002E505C">
        <w:rPr>
          <w:rFonts w:asciiTheme="minorEastAsia" w:hAnsiTheme="minorEastAsia" w:hint="eastAsia"/>
          <w:u w:val="none"/>
        </w:rPr>
        <w:t>（4）排名第一的中标候选人放弃中标、因不可抗力提出不能履行合同，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rsidR="00C1433C" w:rsidRPr="002E505C" w:rsidRDefault="00C1433C" w:rsidP="00594CF8">
      <w:pPr>
        <w:spacing w:afterLines="50" w:after="156" w:line="360" w:lineRule="auto"/>
        <w:ind w:firstLineChars="200" w:firstLine="480"/>
        <w:rPr>
          <w:rFonts w:asciiTheme="minorEastAsia" w:hAnsiTheme="minorEastAsia"/>
          <w:u w:val="none"/>
        </w:rPr>
      </w:pPr>
      <w:r w:rsidRPr="002E505C">
        <w:rPr>
          <w:rFonts w:asciiTheme="minorEastAsia" w:hAnsiTheme="minorEastAsia" w:hint="eastAsia"/>
          <w:u w:val="none"/>
        </w:rPr>
        <w:t>（5）采购人将把合同授予最佳投标人，满足资格条件、实质性响应招标文件要求、质量和服务相等且报价最低的投标人中标，但并不保证投标报价最低者中标，采购人对投标人不负未成交原因的解释义务。</w:t>
      </w:r>
    </w:p>
    <w:p w:rsidR="00C1433C" w:rsidRPr="00CC5599" w:rsidRDefault="00C1433C" w:rsidP="00C1433C">
      <w:pPr>
        <w:spacing w:line="360" w:lineRule="auto"/>
        <w:ind w:firstLineChars="200" w:firstLine="480"/>
        <w:rPr>
          <w:rFonts w:asciiTheme="minorEastAsia" w:hAnsiTheme="minorEastAsia"/>
          <w:u w:val="none"/>
        </w:rPr>
      </w:pPr>
      <w:r w:rsidRPr="00CC5599">
        <w:rPr>
          <w:rFonts w:asciiTheme="minorEastAsia" w:hAnsiTheme="minorEastAsia" w:hint="eastAsia"/>
          <w:u w:val="none"/>
        </w:rPr>
        <w:t>4、评标办法</w:t>
      </w:r>
    </w:p>
    <w:p w:rsidR="007D2407" w:rsidRDefault="004D3228" w:rsidP="00C1433C">
      <w:pPr>
        <w:spacing w:line="360" w:lineRule="auto"/>
        <w:ind w:firstLineChars="200" w:firstLine="480"/>
        <w:rPr>
          <w:rFonts w:asciiTheme="minorEastAsia" w:hAnsiTheme="minorEastAsia"/>
          <w:color w:val="FF0000"/>
          <w:u w:val="none"/>
        </w:rPr>
      </w:pPr>
      <w:r>
        <w:rPr>
          <w:rFonts w:asciiTheme="minorEastAsia" w:hAnsiTheme="minorEastAsia" w:hint="eastAsia"/>
          <w:color w:val="FF0000"/>
          <w:u w:val="none"/>
        </w:rPr>
        <w:t>综合评分</w:t>
      </w:r>
      <w:r>
        <w:rPr>
          <w:rFonts w:asciiTheme="minorEastAsia" w:hAnsiTheme="minorEastAsia"/>
          <w:color w:val="FF0000"/>
          <w:u w:val="none"/>
        </w:rPr>
        <w:t>法</w:t>
      </w:r>
    </w:p>
    <w:tbl>
      <w:tblPr>
        <w:tblW w:w="9174" w:type="dxa"/>
        <w:jc w:val="center"/>
        <w:tblLayout w:type="fixed"/>
        <w:tblLook w:val="04A0" w:firstRow="1" w:lastRow="0" w:firstColumn="1" w:lastColumn="0" w:noHBand="0" w:noVBand="1"/>
      </w:tblPr>
      <w:tblGrid>
        <w:gridCol w:w="552"/>
        <w:gridCol w:w="1276"/>
        <w:gridCol w:w="6495"/>
        <w:gridCol w:w="851"/>
      </w:tblGrid>
      <w:tr w:rsidR="00D5591A" w:rsidRPr="00D5591A" w:rsidTr="00911662">
        <w:trPr>
          <w:trHeight w:val="496"/>
          <w:jc w:val="center"/>
        </w:trPr>
        <w:tc>
          <w:tcPr>
            <w:tcW w:w="552" w:type="dxa"/>
            <w:tcBorders>
              <w:top w:val="single" w:sz="4" w:space="0" w:color="auto"/>
              <w:left w:val="single" w:sz="4" w:space="0" w:color="auto"/>
              <w:bottom w:val="single" w:sz="4" w:space="0" w:color="auto"/>
              <w:right w:val="single" w:sz="4" w:space="0" w:color="auto"/>
            </w:tcBorders>
            <w:vAlign w:val="center"/>
          </w:tcPr>
          <w:p w:rsidR="00D5591A" w:rsidRPr="00D5591A" w:rsidRDefault="00D5591A" w:rsidP="00911662">
            <w:pPr>
              <w:jc w:val="center"/>
              <w:rPr>
                <w:color w:val="FF0000"/>
                <w:sz w:val="21"/>
                <w:szCs w:val="21"/>
                <w:u w:val="none"/>
              </w:rPr>
            </w:pPr>
            <w:r w:rsidRPr="00D5591A">
              <w:rPr>
                <w:rFonts w:hint="eastAsia"/>
                <w:color w:val="FF0000"/>
                <w:sz w:val="21"/>
                <w:szCs w:val="21"/>
                <w:u w:val="none"/>
              </w:rPr>
              <w:t>序号</w:t>
            </w:r>
          </w:p>
        </w:tc>
        <w:tc>
          <w:tcPr>
            <w:tcW w:w="1276" w:type="dxa"/>
            <w:tcBorders>
              <w:top w:val="single" w:sz="4" w:space="0" w:color="auto"/>
              <w:left w:val="nil"/>
              <w:bottom w:val="single" w:sz="4" w:space="0" w:color="auto"/>
              <w:right w:val="single" w:sz="4" w:space="0" w:color="auto"/>
            </w:tcBorders>
            <w:vAlign w:val="center"/>
          </w:tcPr>
          <w:p w:rsidR="00D5591A" w:rsidRPr="00D5591A" w:rsidRDefault="00D5591A" w:rsidP="00911662">
            <w:pPr>
              <w:jc w:val="center"/>
              <w:rPr>
                <w:color w:val="FF0000"/>
                <w:sz w:val="21"/>
                <w:szCs w:val="21"/>
                <w:u w:val="none"/>
              </w:rPr>
            </w:pPr>
            <w:r w:rsidRPr="00D5591A">
              <w:rPr>
                <w:rFonts w:hint="eastAsia"/>
                <w:color w:val="FF0000"/>
                <w:sz w:val="21"/>
                <w:szCs w:val="21"/>
                <w:u w:val="none"/>
              </w:rPr>
              <w:t>评分因素</w:t>
            </w:r>
          </w:p>
        </w:tc>
        <w:tc>
          <w:tcPr>
            <w:tcW w:w="6495" w:type="dxa"/>
            <w:tcBorders>
              <w:top w:val="single" w:sz="4" w:space="0" w:color="auto"/>
              <w:left w:val="nil"/>
              <w:bottom w:val="single" w:sz="4" w:space="0" w:color="auto"/>
              <w:right w:val="single" w:sz="4" w:space="0" w:color="auto"/>
            </w:tcBorders>
            <w:vAlign w:val="center"/>
          </w:tcPr>
          <w:p w:rsidR="00D5591A" w:rsidRPr="00D5591A" w:rsidRDefault="00D5591A" w:rsidP="00911662">
            <w:pPr>
              <w:jc w:val="center"/>
              <w:rPr>
                <w:color w:val="FF0000"/>
                <w:sz w:val="21"/>
                <w:szCs w:val="21"/>
                <w:u w:val="none"/>
              </w:rPr>
            </w:pPr>
            <w:r w:rsidRPr="00D5591A">
              <w:rPr>
                <w:rFonts w:hint="eastAsia"/>
                <w:color w:val="FF0000"/>
                <w:sz w:val="21"/>
                <w:szCs w:val="21"/>
                <w:u w:val="none"/>
              </w:rPr>
              <w:t>评审细则</w:t>
            </w:r>
          </w:p>
        </w:tc>
        <w:tc>
          <w:tcPr>
            <w:tcW w:w="851" w:type="dxa"/>
            <w:tcBorders>
              <w:top w:val="single" w:sz="4" w:space="0" w:color="auto"/>
              <w:left w:val="nil"/>
              <w:bottom w:val="single" w:sz="4" w:space="0" w:color="auto"/>
              <w:right w:val="single" w:sz="4" w:space="0" w:color="auto"/>
            </w:tcBorders>
            <w:vAlign w:val="center"/>
          </w:tcPr>
          <w:p w:rsidR="00D5591A" w:rsidRPr="00D5591A" w:rsidRDefault="00D5591A" w:rsidP="00911662">
            <w:pPr>
              <w:jc w:val="center"/>
              <w:rPr>
                <w:color w:val="FF0000"/>
                <w:sz w:val="21"/>
                <w:szCs w:val="21"/>
                <w:u w:val="none"/>
              </w:rPr>
            </w:pPr>
            <w:r w:rsidRPr="00D5591A">
              <w:rPr>
                <w:rFonts w:hint="eastAsia"/>
                <w:color w:val="FF0000"/>
                <w:sz w:val="21"/>
                <w:szCs w:val="21"/>
                <w:u w:val="none"/>
              </w:rPr>
              <w:t>分值</w:t>
            </w:r>
          </w:p>
        </w:tc>
      </w:tr>
      <w:tr w:rsidR="00D5591A" w:rsidRPr="00D5591A" w:rsidTr="00BD0358">
        <w:trPr>
          <w:trHeight w:val="913"/>
          <w:jc w:val="center"/>
        </w:trPr>
        <w:tc>
          <w:tcPr>
            <w:tcW w:w="552" w:type="dxa"/>
            <w:tcBorders>
              <w:top w:val="single" w:sz="4" w:space="0" w:color="auto"/>
              <w:left w:val="single" w:sz="4" w:space="0" w:color="auto"/>
              <w:bottom w:val="single" w:sz="4" w:space="0" w:color="auto"/>
              <w:right w:val="single" w:sz="4" w:space="0" w:color="auto"/>
            </w:tcBorders>
            <w:vAlign w:val="center"/>
          </w:tcPr>
          <w:p w:rsidR="00D5591A" w:rsidRPr="00D5591A" w:rsidRDefault="00D5591A" w:rsidP="00911662">
            <w:pPr>
              <w:jc w:val="center"/>
              <w:rPr>
                <w:color w:val="FF0000"/>
                <w:sz w:val="21"/>
                <w:szCs w:val="21"/>
                <w:u w:val="none"/>
              </w:rPr>
            </w:pPr>
            <w:r w:rsidRPr="00D5591A">
              <w:rPr>
                <w:rFonts w:hint="eastAsia"/>
                <w:color w:val="FF0000"/>
                <w:sz w:val="21"/>
                <w:szCs w:val="21"/>
                <w:u w:val="none"/>
              </w:rPr>
              <w:t>1</w:t>
            </w:r>
          </w:p>
        </w:tc>
        <w:tc>
          <w:tcPr>
            <w:tcW w:w="1276" w:type="dxa"/>
            <w:tcBorders>
              <w:top w:val="single" w:sz="4" w:space="0" w:color="auto"/>
              <w:left w:val="nil"/>
              <w:bottom w:val="single" w:sz="4" w:space="0" w:color="auto"/>
              <w:right w:val="single" w:sz="4" w:space="0" w:color="auto"/>
            </w:tcBorders>
            <w:vAlign w:val="center"/>
          </w:tcPr>
          <w:p w:rsidR="00D5591A" w:rsidRPr="00D5591A" w:rsidRDefault="00D5591A" w:rsidP="00911662">
            <w:pPr>
              <w:rPr>
                <w:color w:val="FF0000"/>
                <w:sz w:val="21"/>
                <w:szCs w:val="21"/>
                <w:u w:val="none"/>
              </w:rPr>
            </w:pPr>
            <w:r w:rsidRPr="00D5591A">
              <w:rPr>
                <w:rFonts w:hint="eastAsia"/>
                <w:color w:val="FF0000"/>
                <w:sz w:val="21"/>
                <w:szCs w:val="21"/>
                <w:u w:val="none"/>
              </w:rPr>
              <w:t>价格（</w:t>
            </w:r>
            <w:r w:rsidRPr="00D5591A">
              <w:rPr>
                <w:color w:val="FF0000"/>
                <w:sz w:val="21"/>
                <w:szCs w:val="21"/>
                <w:u w:val="none"/>
              </w:rPr>
              <w:t>45</w:t>
            </w:r>
            <w:r w:rsidRPr="00D5591A">
              <w:rPr>
                <w:rFonts w:hint="eastAsia"/>
                <w:color w:val="FF0000"/>
                <w:sz w:val="21"/>
                <w:szCs w:val="21"/>
                <w:u w:val="none"/>
              </w:rPr>
              <w:t>分）</w:t>
            </w:r>
          </w:p>
        </w:tc>
        <w:tc>
          <w:tcPr>
            <w:tcW w:w="6495" w:type="dxa"/>
            <w:tcBorders>
              <w:top w:val="single" w:sz="4" w:space="0" w:color="auto"/>
              <w:left w:val="nil"/>
              <w:bottom w:val="single" w:sz="4" w:space="0" w:color="auto"/>
              <w:right w:val="single" w:sz="4" w:space="0" w:color="auto"/>
            </w:tcBorders>
            <w:vAlign w:val="center"/>
          </w:tcPr>
          <w:p w:rsidR="00D5591A" w:rsidRPr="00D5591A" w:rsidRDefault="00D5591A" w:rsidP="00911662">
            <w:pPr>
              <w:rPr>
                <w:color w:val="FF0000"/>
                <w:sz w:val="21"/>
                <w:szCs w:val="21"/>
                <w:u w:val="none"/>
              </w:rPr>
            </w:pPr>
            <w:r w:rsidRPr="00D5591A">
              <w:rPr>
                <w:rFonts w:hint="eastAsia"/>
                <w:color w:val="FF0000"/>
                <w:sz w:val="21"/>
                <w:szCs w:val="21"/>
                <w:u w:val="none"/>
              </w:rPr>
              <w:t>（1）以有效投标文件（有效投标文件是指初步评审合格的投标文件，下同）的评标价（评标价是指经澄清、补正和修正算数计算错误的投标报价，下同）算数平均值为A（若7≤有效投标文件&lt;10 家时，去掉其中的一个最高价和一个最低价后取算术平均值为 A；若有效投标文件≥10 家时，去掉其中的二个最高价和二个最低价后取算术平均值为 A）。</w:t>
            </w:r>
          </w:p>
          <w:p w:rsidR="00D5591A" w:rsidRPr="00D5591A" w:rsidRDefault="00D5591A" w:rsidP="00911662">
            <w:pPr>
              <w:rPr>
                <w:color w:val="FF0000"/>
                <w:sz w:val="21"/>
                <w:szCs w:val="21"/>
                <w:u w:val="none"/>
              </w:rPr>
            </w:pPr>
            <w:r w:rsidRPr="00D5591A">
              <w:rPr>
                <w:rFonts w:hint="eastAsia"/>
                <w:color w:val="FF0000"/>
                <w:sz w:val="21"/>
                <w:szCs w:val="21"/>
                <w:u w:val="none"/>
              </w:rPr>
              <w:t>（2）评标基准价=A×K，K=0.95。</w:t>
            </w:r>
          </w:p>
          <w:p w:rsidR="00D5591A" w:rsidRPr="00D5591A" w:rsidRDefault="00D5591A" w:rsidP="00911662">
            <w:pPr>
              <w:rPr>
                <w:color w:val="FF0000"/>
                <w:sz w:val="21"/>
                <w:szCs w:val="21"/>
                <w:u w:val="none"/>
              </w:rPr>
            </w:pPr>
            <w:r w:rsidRPr="00D5591A">
              <w:rPr>
                <w:rFonts w:hint="eastAsia"/>
                <w:color w:val="FF0000"/>
                <w:sz w:val="21"/>
                <w:szCs w:val="21"/>
                <w:u w:val="none"/>
              </w:rPr>
              <w:t>等于评标基准价得</w:t>
            </w:r>
            <w:r w:rsidRPr="00D5591A">
              <w:rPr>
                <w:color w:val="FF0000"/>
                <w:sz w:val="21"/>
                <w:szCs w:val="21"/>
                <w:u w:val="none"/>
              </w:rPr>
              <w:t>45</w:t>
            </w:r>
            <w:r w:rsidRPr="00D5591A">
              <w:rPr>
                <w:rFonts w:hint="eastAsia"/>
                <w:color w:val="FF0000"/>
                <w:sz w:val="21"/>
                <w:szCs w:val="21"/>
                <w:u w:val="none"/>
              </w:rPr>
              <w:t>分，每高于评标基准价1%扣0.5分，每低于评标基准价1%扣0.3分，偏离不足1%的，按照插入法计算得分，小数点后保留2位。</w:t>
            </w:r>
          </w:p>
        </w:tc>
        <w:tc>
          <w:tcPr>
            <w:tcW w:w="851" w:type="dxa"/>
            <w:tcBorders>
              <w:top w:val="single" w:sz="4" w:space="0" w:color="auto"/>
              <w:left w:val="nil"/>
              <w:bottom w:val="single" w:sz="4" w:space="0" w:color="auto"/>
              <w:right w:val="single" w:sz="4" w:space="0" w:color="auto"/>
            </w:tcBorders>
            <w:vAlign w:val="center"/>
          </w:tcPr>
          <w:p w:rsidR="00D5591A" w:rsidRPr="00D5591A" w:rsidRDefault="00D5591A" w:rsidP="00911662">
            <w:pPr>
              <w:jc w:val="center"/>
              <w:rPr>
                <w:color w:val="FF0000"/>
                <w:sz w:val="21"/>
                <w:szCs w:val="21"/>
                <w:u w:val="none"/>
              </w:rPr>
            </w:pPr>
            <w:r w:rsidRPr="00D5591A">
              <w:rPr>
                <w:color w:val="FF0000"/>
                <w:sz w:val="21"/>
                <w:szCs w:val="21"/>
                <w:u w:val="none"/>
              </w:rPr>
              <w:t>45</w:t>
            </w:r>
          </w:p>
        </w:tc>
      </w:tr>
      <w:tr w:rsidR="00D5591A" w:rsidRPr="00D5591A" w:rsidTr="00911662">
        <w:trPr>
          <w:trHeight w:val="926"/>
          <w:jc w:val="center"/>
        </w:trPr>
        <w:tc>
          <w:tcPr>
            <w:tcW w:w="552" w:type="dxa"/>
            <w:tcBorders>
              <w:top w:val="single" w:sz="4" w:space="0" w:color="auto"/>
              <w:left w:val="single" w:sz="4" w:space="0" w:color="auto"/>
              <w:bottom w:val="single" w:sz="4" w:space="0" w:color="auto"/>
              <w:right w:val="single" w:sz="4" w:space="0" w:color="auto"/>
            </w:tcBorders>
            <w:vAlign w:val="center"/>
          </w:tcPr>
          <w:p w:rsidR="00D5591A" w:rsidRPr="00D5591A" w:rsidRDefault="00D5591A" w:rsidP="00911662">
            <w:pPr>
              <w:jc w:val="center"/>
              <w:rPr>
                <w:color w:val="FF0000"/>
                <w:sz w:val="21"/>
                <w:szCs w:val="21"/>
                <w:u w:val="none"/>
              </w:rPr>
            </w:pPr>
            <w:r w:rsidRPr="00D5591A">
              <w:rPr>
                <w:rFonts w:hint="eastAsia"/>
                <w:color w:val="FF0000"/>
                <w:sz w:val="21"/>
                <w:szCs w:val="21"/>
                <w:u w:val="none"/>
              </w:rPr>
              <w:lastRenderedPageBreak/>
              <w:t>2</w:t>
            </w:r>
          </w:p>
        </w:tc>
        <w:tc>
          <w:tcPr>
            <w:tcW w:w="1276" w:type="dxa"/>
            <w:tcBorders>
              <w:top w:val="single" w:sz="4" w:space="0" w:color="auto"/>
              <w:left w:val="nil"/>
              <w:bottom w:val="single" w:sz="4" w:space="0" w:color="auto"/>
              <w:right w:val="single" w:sz="4" w:space="0" w:color="auto"/>
            </w:tcBorders>
            <w:vAlign w:val="center"/>
          </w:tcPr>
          <w:p w:rsidR="00D5591A" w:rsidRPr="00D5591A" w:rsidRDefault="00D5591A" w:rsidP="00911662">
            <w:pPr>
              <w:rPr>
                <w:color w:val="FF0000"/>
                <w:sz w:val="21"/>
                <w:szCs w:val="21"/>
                <w:u w:val="none"/>
              </w:rPr>
            </w:pPr>
            <w:r w:rsidRPr="00D5591A">
              <w:rPr>
                <w:rFonts w:hint="eastAsia"/>
                <w:color w:val="FF0000"/>
                <w:sz w:val="21"/>
                <w:szCs w:val="21"/>
                <w:u w:val="none"/>
              </w:rPr>
              <w:t>技术响应（</w:t>
            </w:r>
            <w:r w:rsidRPr="00D5591A">
              <w:rPr>
                <w:color w:val="FF0000"/>
                <w:sz w:val="21"/>
                <w:szCs w:val="21"/>
                <w:u w:val="none"/>
              </w:rPr>
              <w:t>30</w:t>
            </w:r>
            <w:r w:rsidRPr="00D5591A">
              <w:rPr>
                <w:rFonts w:hint="eastAsia"/>
                <w:color w:val="FF0000"/>
                <w:sz w:val="21"/>
                <w:szCs w:val="21"/>
                <w:u w:val="none"/>
              </w:rPr>
              <w:t>分）</w:t>
            </w:r>
          </w:p>
        </w:tc>
        <w:tc>
          <w:tcPr>
            <w:tcW w:w="6495" w:type="dxa"/>
            <w:tcBorders>
              <w:top w:val="single" w:sz="4" w:space="0" w:color="auto"/>
              <w:left w:val="nil"/>
              <w:bottom w:val="single" w:sz="4" w:space="0" w:color="auto"/>
              <w:right w:val="single" w:sz="4" w:space="0" w:color="auto"/>
            </w:tcBorders>
            <w:vAlign w:val="center"/>
          </w:tcPr>
          <w:p w:rsidR="00D5591A" w:rsidRPr="00D5591A" w:rsidRDefault="00D5591A" w:rsidP="00911662">
            <w:pPr>
              <w:rPr>
                <w:color w:val="FF0000"/>
                <w:sz w:val="21"/>
                <w:szCs w:val="21"/>
                <w:u w:val="none"/>
              </w:rPr>
            </w:pPr>
            <w:r w:rsidRPr="00D5591A">
              <w:rPr>
                <w:rFonts w:hint="eastAsia"/>
                <w:color w:val="FF0000"/>
                <w:sz w:val="21"/>
                <w:szCs w:val="21"/>
                <w:u w:val="none"/>
              </w:rPr>
              <w:t>由评委对招标文件要求的</w:t>
            </w:r>
          </w:p>
          <w:p w:rsidR="00D5591A" w:rsidRPr="00D5591A" w:rsidRDefault="00D5591A" w:rsidP="00911662">
            <w:pPr>
              <w:rPr>
                <w:color w:val="FF0000"/>
                <w:sz w:val="21"/>
                <w:szCs w:val="21"/>
                <w:u w:val="none"/>
              </w:rPr>
            </w:pPr>
            <w:r w:rsidRPr="00D5591A">
              <w:rPr>
                <w:rFonts w:hint="eastAsia"/>
                <w:color w:val="FF0000"/>
                <w:sz w:val="21"/>
                <w:szCs w:val="21"/>
                <w:u w:val="none"/>
              </w:rPr>
              <w:t>（1）技术规格、参数响应；</w:t>
            </w:r>
          </w:p>
          <w:p w:rsidR="00D5591A" w:rsidRDefault="00D5591A" w:rsidP="00911662">
            <w:pPr>
              <w:rPr>
                <w:color w:val="FF0000"/>
                <w:sz w:val="21"/>
                <w:szCs w:val="21"/>
                <w:u w:val="none"/>
              </w:rPr>
            </w:pPr>
            <w:r w:rsidRPr="00D5591A">
              <w:rPr>
                <w:rFonts w:hint="eastAsia"/>
                <w:color w:val="FF0000"/>
                <w:sz w:val="21"/>
                <w:szCs w:val="21"/>
                <w:u w:val="none"/>
              </w:rPr>
              <w:t>（2）</w:t>
            </w:r>
            <w:r w:rsidR="00BD0358">
              <w:rPr>
                <w:rFonts w:hint="eastAsia"/>
                <w:color w:val="FF0000"/>
                <w:sz w:val="21"/>
                <w:szCs w:val="21"/>
                <w:u w:val="none"/>
              </w:rPr>
              <w:t>材料</w:t>
            </w:r>
            <w:r w:rsidR="00BD0358">
              <w:rPr>
                <w:color w:val="FF0000"/>
                <w:sz w:val="21"/>
                <w:szCs w:val="21"/>
                <w:u w:val="none"/>
              </w:rPr>
              <w:t>材质响应</w:t>
            </w:r>
            <w:r w:rsidR="00BD0358">
              <w:rPr>
                <w:rFonts w:hint="eastAsia"/>
                <w:color w:val="FF0000"/>
                <w:sz w:val="21"/>
                <w:szCs w:val="21"/>
                <w:u w:val="none"/>
              </w:rPr>
              <w:t>，质量</w:t>
            </w:r>
            <w:r w:rsidR="00BD0358">
              <w:rPr>
                <w:color w:val="FF0000"/>
                <w:sz w:val="21"/>
                <w:szCs w:val="21"/>
                <w:u w:val="none"/>
              </w:rPr>
              <w:t>等级和可靠性</w:t>
            </w:r>
            <w:r w:rsidRPr="00D5591A">
              <w:rPr>
                <w:rFonts w:hint="eastAsia"/>
                <w:color w:val="FF0000"/>
                <w:sz w:val="21"/>
                <w:szCs w:val="21"/>
                <w:u w:val="none"/>
              </w:rPr>
              <w:t>；</w:t>
            </w:r>
          </w:p>
          <w:p w:rsidR="00BD0358" w:rsidRPr="00D5591A" w:rsidRDefault="00BD0358" w:rsidP="00911662">
            <w:pPr>
              <w:rPr>
                <w:color w:val="FF0000"/>
                <w:sz w:val="21"/>
                <w:szCs w:val="21"/>
                <w:u w:val="none"/>
              </w:rPr>
            </w:pPr>
            <w:r>
              <w:rPr>
                <w:rFonts w:hint="eastAsia"/>
                <w:color w:val="FF0000"/>
                <w:sz w:val="21"/>
                <w:szCs w:val="21"/>
                <w:u w:val="none"/>
              </w:rPr>
              <w:t>（</w:t>
            </w:r>
            <w:r>
              <w:rPr>
                <w:color w:val="FF0000"/>
                <w:sz w:val="21"/>
                <w:szCs w:val="21"/>
                <w:u w:val="none"/>
              </w:rPr>
              <w:t>3</w:t>
            </w:r>
            <w:r>
              <w:rPr>
                <w:rFonts w:hint="eastAsia"/>
                <w:color w:val="FF0000"/>
                <w:sz w:val="21"/>
                <w:szCs w:val="21"/>
                <w:u w:val="none"/>
              </w:rPr>
              <w:t>）控制系统</w:t>
            </w:r>
            <w:r>
              <w:rPr>
                <w:color w:val="FF0000"/>
                <w:sz w:val="21"/>
                <w:szCs w:val="21"/>
                <w:u w:val="none"/>
              </w:rPr>
              <w:t>的</w:t>
            </w:r>
            <w:r>
              <w:rPr>
                <w:rFonts w:hint="eastAsia"/>
                <w:color w:val="FF0000"/>
                <w:sz w:val="21"/>
                <w:szCs w:val="21"/>
                <w:u w:val="none"/>
              </w:rPr>
              <w:t>功能响应</w:t>
            </w:r>
            <w:r>
              <w:rPr>
                <w:color w:val="FF0000"/>
                <w:sz w:val="21"/>
                <w:szCs w:val="21"/>
                <w:u w:val="none"/>
              </w:rPr>
              <w:t>，可操作性、便捷性</w:t>
            </w:r>
            <w:r>
              <w:rPr>
                <w:rFonts w:hint="eastAsia"/>
                <w:color w:val="FF0000"/>
                <w:sz w:val="21"/>
                <w:szCs w:val="21"/>
                <w:u w:val="none"/>
              </w:rPr>
              <w:t>；</w:t>
            </w:r>
          </w:p>
          <w:p w:rsidR="00D5591A" w:rsidRPr="00D5591A" w:rsidRDefault="00D5591A" w:rsidP="00BD0358">
            <w:pPr>
              <w:rPr>
                <w:color w:val="FF0000"/>
                <w:sz w:val="21"/>
                <w:szCs w:val="21"/>
                <w:u w:val="none"/>
              </w:rPr>
            </w:pPr>
            <w:r w:rsidRPr="00D5591A">
              <w:rPr>
                <w:rFonts w:hint="eastAsia"/>
                <w:color w:val="FF0000"/>
                <w:sz w:val="21"/>
                <w:szCs w:val="21"/>
                <w:u w:val="none"/>
              </w:rPr>
              <w:t>优得</w:t>
            </w:r>
            <w:r w:rsidRPr="00D5591A">
              <w:rPr>
                <w:color w:val="FF0000"/>
                <w:sz w:val="21"/>
                <w:szCs w:val="21"/>
                <w:u w:val="none"/>
              </w:rPr>
              <w:t>30-23</w:t>
            </w:r>
            <w:r w:rsidRPr="00D5591A">
              <w:rPr>
                <w:rFonts w:hint="eastAsia"/>
                <w:color w:val="FF0000"/>
                <w:sz w:val="21"/>
                <w:szCs w:val="21"/>
                <w:u w:val="none"/>
              </w:rPr>
              <w:t>分；良得</w:t>
            </w:r>
            <w:r w:rsidRPr="00D5591A">
              <w:rPr>
                <w:color w:val="FF0000"/>
                <w:sz w:val="21"/>
                <w:szCs w:val="21"/>
                <w:u w:val="none"/>
              </w:rPr>
              <w:t>22-15</w:t>
            </w:r>
            <w:r w:rsidRPr="00D5591A">
              <w:rPr>
                <w:rFonts w:hint="eastAsia"/>
                <w:color w:val="FF0000"/>
                <w:sz w:val="21"/>
                <w:szCs w:val="21"/>
                <w:u w:val="none"/>
              </w:rPr>
              <w:t>分；中得</w:t>
            </w:r>
            <w:r w:rsidRPr="00D5591A">
              <w:rPr>
                <w:color w:val="FF0000"/>
                <w:sz w:val="21"/>
                <w:szCs w:val="21"/>
                <w:u w:val="none"/>
              </w:rPr>
              <w:t>14-7</w:t>
            </w:r>
            <w:r w:rsidRPr="00D5591A">
              <w:rPr>
                <w:rFonts w:hint="eastAsia"/>
                <w:color w:val="FF0000"/>
                <w:sz w:val="21"/>
                <w:szCs w:val="21"/>
                <w:u w:val="none"/>
              </w:rPr>
              <w:t>分；差得</w:t>
            </w:r>
            <w:r w:rsidRPr="00D5591A">
              <w:rPr>
                <w:color w:val="FF0000"/>
                <w:sz w:val="21"/>
                <w:szCs w:val="21"/>
                <w:u w:val="none"/>
              </w:rPr>
              <w:t>6</w:t>
            </w:r>
            <w:r w:rsidRPr="00D5591A">
              <w:rPr>
                <w:rFonts w:hint="eastAsia"/>
                <w:color w:val="FF0000"/>
                <w:sz w:val="21"/>
                <w:szCs w:val="21"/>
                <w:u w:val="none"/>
              </w:rPr>
              <w:t>-0分。</w:t>
            </w:r>
            <w:r w:rsidR="00BD0358">
              <w:rPr>
                <w:rFonts w:hint="eastAsia"/>
                <w:color w:val="FF0000"/>
                <w:sz w:val="21"/>
                <w:szCs w:val="21"/>
                <w:u w:val="none"/>
              </w:rPr>
              <w:t>（须</w:t>
            </w:r>
            <w:r w:rsidR="00BD0358">
              <w:rPr>
                <w:color w:val="FF0000"/>
                <w:sz w:val="21"/>
                <w:szCs w:val="21"/>
                <w:u w:val="none"/>
              </w:rPr>
              <w:t>附详细的技术响应对照表</w:t>
            </w:r>
            <w:r w:rsidR="00BD0358">
              <w:rPr>
                <w:rFonts w:hint="eastAsia"/>
                <w:color w:val="FF0000"/>
                <w:sz w:val="21"/>
                <w:szCs w:val="21"/>
                <w:u w:val="none"/>
              </w:rPr>
              <w:t>、</w:t>
            </w:r>
            <w:r w:rsidR="00BD0358">
              <w:rPr>
                <w:color w:val="FF0000"/>
                <w:sz w:val="21"/>
                <w:szCs w:val="21"/>
                <w:u w:val="none"/>
              </w:rPr>
              <w:t>产品说明书等加盖公章</w:t>
            </w:r>
            <w:r w:rsidR="00BD0358">
              <w:rPr>
                <w:rFonts w:hint="eastAsia"/>
                <w:color w:val="FF0000"/>
                <w:sz w:val="21"/>
                <w:szCs w:val="21"/>
                <w:u w:val="none"/>
              </w:rPr>
              <w:t>）</w:t>
            </w:r>
          </w:p>
        </w:tc>
        <w:tc>
          <w:tcPr>
            <w:tcW w:w="851" w:type="dxa"/>
            <w:tcBorders>
              <w:top w:val="single" w:sz="4" w:space="0" w:color="auto"/>
              <w:left w:val="nil"/>
              <w:bottom w:val="single" w:sz="4" w:space="0" w:color="auto"/>
              <w:right w:val="single" w:sz="4" w:space="0" w:color="auto"/>
            </w:tcBorders>
            <w:vAlign w:val="center"/>
          </w:tcPr>
          <w:p w:rsidR="00D5591A" w:rsidRPr="00D5591A" w:rsidRDefault="00D5591A" w:rsidP="00911662">
            <w:pPr>
              <w:jc w:val="center"/>
              <w:rPr>
                <w:color w:val="FF0000"/>
                <w:sz w:val="21"/>
                <w:szCs w:val="21"/>
                <w:u w:val="none"/>
              </w:rPr>
            </w:pPr>
            <w:r w:rsidRPr="00D5591A">
              <w:rPr>
                <w:color w:val="FF0000"/>
                <w:sz w:val="21"/>
                <w:szCs w:val="21"/>
                <w:u w:val="none"/>
              </w:rPr>
              <w:t>30</w:t>
            </w:r>
          </w:p>
        </w:tc>
      </w:tr>
      <w:tr w:rsidR="00BD0358" w:rsidRPr="00D5591A" w:rsidTr="00170F0E">
        <w:trPr>
          <w:trHeight w:val="1633"/>
          <w:jc w:val="center"/>
        </w:trPr>
        <w:tc>
          <w:tcPr>
            <w:tcW w:w="552" w:type="dxa"/>
            <w:vMerge w:val="restart"/>
            <w:tcBorders>
              <w:top w:val="single" w:sz="4" w:space="0" w:color="auto"/>
              <w:left w:val="single" w:sz="4" w:space="0" w:color="auto"/>
              <w:right w:val="single" w:sz="4" w:space="0" w:color="auto"/>
            </w:tcBorders>
            <w:vAlign w:val="center"/>
          </w:tcPr>
          <w:p w:rsidR="00BD0358" w:rsidRPr="00D5591A" w:rsidRDefault="00BD0358" w:rsidP="00911662">
            <w:pPr>
              <w:jc w:val="center"/>
              <w:rPr>
                <w:color w:val="FF0000"/>
                <w:sz w:val="21"/>
                <w:szCs w:val="21"/>
                <w:u w:val="none"/>
              </w:rPr>
            </w:pPr>
            <w:r w:rsidRPr="00D5591A">
              <w:rPr>
                <w:rFonts w:hint="eastAsia"/>
                <w:color w:val="FF0000"/>
                <w:sz w:val="21"/>
                <w:szCs w:val="21"/>
                <w:u w:val="none"/>
              </w:rPr>
              <w:t>3</w:t>
            </w:r>
          </w:p>
        </w:tc>
        <w:tc>
          <w:tcPr>
            <w:tcW w:w="1276" w:type="dxa"/>
            <w:vMerge w:val="restart"/>
            <w:tcBorders>
              <w:top w:val="single" w:sz="4" w:space="0" w:color="auto"/>
              <w:left w:val="nil"/>
              <w:right w:val="single" w:sz="4" w:space="0" w:color="auto"/>
            </w:tcBorders>
            <w:vAlign w:val="center"/>
          </w:tcPr>
          <w:p w:rsidR="00BD0358" w:rsidRPr="00D5591A" w:rsidRDefault="00BD0358" w:rsidP="00BD0358">
            <w:pPr>
              <w:rPr>
                <w:color w:val="FF0000"/>
                <w:sz w:val="21"/>
                <w:szCs w:val="21"/>
                <w:u w:val="none"/>
              </w:rPr>
            </w:pPr>
            <w:r w:rsidRPr="00D5591A">
              <w:rPr>
                <w:rFonts w:hint="eastAsia"/>
                <w:color w:val="FF0000"/>
                <w:sz w:val="21"/>
                <w:szCs w:val="21"/>
                <w:u w:val="none"/>
              </w:rPr>
              <w:t>售后服务（</w:t>
            </w:r>
            <w:r>
              <w:rPr>
                <w:color w:val="FF0000"/>
                <w:sz w:val="21"/>
                <w:szCs w:val="21"/>
                <w:u w:val="none"/>
              </w:rPr>
              <w:t>10</w:t>
            </w:r>
            <w:r w:rsidRPr="00D5591A">
              <w:rPr>
                <w:rFonts w:hint="eastAsia"/>
                <w:color w:val="FF0000"/>
                <w:sz w:val="21"/>
                <w:szCs w:val="21"/>
                <w:u w:val="none"/>
              </w:rPr>
              <w:t>分）</w:t>
            </w:r>
          </w:p>
        </w:tc>
        <w:tc>
          <w:tcPr>
            <w:tcW w:w="6495" w:type="dxa"/>
            <w:tcBorders>
              <w:top w:val="single" w:sz="4" w:space="0" w:color="auto"/>
              <w:left w:val="nil"/>
              <w:bottom w:val="single" w:sz="4" w:space="0" w:color="auto"/>
              <w:right w:val="single" w:sz="4" w:space="0" w:color="auto"/>
            </w:tcBorders>
            <w:vAlign w:val="center"/>
          </w:tcPr>
          <w:p w:rsidR="00BD0358" w:rsidRPr="00D5591A" w:rsidRDefault="00BD0358" w:rsidP="00911662">
            <w:pPr>
              <w:rPr>
                <w:color w:val="FF0000"/>
                <w:sz w:val="21"/>
                <w:szCs w:val="21"/>
                <w:u w:val="none"/>
              </w:rPr>
            </w:pPr>
            <w:r w:rsidRPr="00D5591A">
              <w:rPr>
                <w:rFonts w:hint="eastAsia"/>
                <w:color w:val="FF0000"/>
                <w:sz w:val="21"/>
                <w:szCs w:val="21"/>
                <w:u w:val="none"/>
              </w:rPr>
              <w:t>由评标委员会对</w:t>
            </w:r>
          </w:p>
          <w:p w:rsidR="00BD0358" w:rsidRPr="00D5591A" w:rsidRDefault="00BD0358" w:rsidP="00911662">
            <w:pPr>
              <w:rPr>
                <w:color w:val="FF0000"/>
                <w:sz w:val="21"/>
                <w:szCs w:val="21"/>
                <w:u w:val="none"/>
              </w:rPr>
            </w:pPr>
            <w:r w:rsidRPr="00D5591A">
              <w:rPr>
                <w:rFonts w:hint="eastAsia"/>
                <w:color w:val="FF0000"/>
                <w:sz w:val="21"/>
                <w:szCs w:val="21"/>
                <w:u w:val="none"/>
              </w:rPr>
              <w:t>（1）售后服务机构地点及人员配置；</w:t>
            </w:r>
          </w:p>
          <w:p w:rsidR="00BD0358" w:rsidRPr="00D5591A" w:rsidRDefault="00BD0358" w:rsidP="00911662">
            <w:pPr>
              <w:rPr>
                <w:color w:val="FF0000"/>
                <w:sz w:val="21"/>
                <w:szCs w:val="21"/>
                <w:u w:val="none"/>
              </w:rPr>
            </w:pPr>
            <w:r w:rsidRPr="00D5591A">
              <w:rPr>
                <w:color w:val="FF0000"/>
                <w:sz w:val="21"/>
                <w:szCs w:val="21"/>
                <w:u w:val="none"/>
              </w:rPr>
              <w:t>（</w:t>
            </w:r>
            <w:r w:rsidRPr="00D5591A">
              <w:rPr>
                <w:rFonts w:hint="eastAsia"/>
                <w:color w:val="FF0000"/>
                <w:sz w:val="21"/>
                <w:szCs w:val="21"/>
                <w:u w:val="none"/>
              </w:rPr>
              <w:t>2</w:t>
            </w:r>
            <w:r w:rsidRPr="00D5591A">
              <w:rPr>
                <w:color w:val="FF0000"/>
                <w:sz w:val="21"/>
                <w:szCs w:val="21"/>
                <w:u w:val="none"/>
              </w:rPr>
              <w:t>）</w:t>
            </w:r>
            <w:r w:rsidRPr="00D5591A">
              <w:rPr>
                <w:rFonts w:hint="eastAsia"/>
                <w:color w:val="FF0000"/>
                <w:sz w:val="21"/>
                <w:szCs w:val="21"/>
                <w:u w:val="none"/>
              </w:rPr>
              <w:t>售后服务内容；</w:t>
            </w:r>
          </w:p>
          <w:p w:rsidR="00BD0358" w:rsidRPr="00D5591A" w:rsidRDefault="00BD0358" w:rsidP="00911662">
            <w:pPr>
              <w:rPr>
                <w:color w:val="FF0000"/>
                <w:sz w:val="21"/>
                <w:szCs w:val="21"/>
                <w:u w:val="none"/>
              </w:rPr>
            </w:pPr>
            <w:r w:rsidRPr="00D5591A">
              <w:rPr>
                <w:rFonts w:hint="eastAsia"/>
                <w:color w:val="FF0000"/>
                <w:sz w:val="21"/>
                <w:szCs w:val="21"/>
                <w:u w:val="none"/>
              </w:rPr>
              <w:t>（3）售后服务响应时间及方式；</w:t>
            </w:r>
          </w:p>
          <w:p w:rsidR="00BD0358" w:rsidRPr="00D5591A" w:rsidRDefault="00BD0358" w:rsidP="00911662">
            <w:pPr>
              <w:rPr>
                <w:color w:val="FF0000"/>
                <w:sz w:val="21"/>
                <w:szCs w:val="21"/>
                <w:u w:val="none"/>
              </w:rPr>
            </w:pPr>
            <w:r w:rsidRPr="00D5591A">
              <w:rPr>
                <w:rFonts w:hint="eastAsia"/>
                <w:color w:val="FF0000"/>
                <w:sz w:val="21"/>
                <w:szCs w:val="21"/>
                <w:u w:val="none"/>
              </w:rPr>
              <w:t>（4）质保内容；</w:t>
            </w:r>
          </w:p>
          <w:p w:rsidR="00BD0358" w:rsidRPr="00D5591A" w:rsidRDefault="00BD0358" w:rsidP="00911662">
            <w:pPr>
              <w:rPr>
                <w:color w:val="FF0000"/>
                <w:sz w:val="21"/>
                <w:szCs w:val="21"/>
                <w:u w:val="none"/>
              </w:rPr>
            </w:pPr>
            <w:r w:rsidRPr="00D5591A">
              <w:rPr>
                <w:rFonts w:hint="eastAsia"/>
                <w:color w:val="FF0000"/>
                <w:sz w:val="21"/>
                <w:szCs w:val="21"/>
                <w:u w:val="none"/>
              </w:rPr>
              <w:t>（5）对使用方人员的培训计划。</w:t>
            </w:r>
          </w:p>
          <w:p w:rsidR="00BD0358" w:rsidRPr="00D5591A" w:rsidRDefault="00BD0358" w:rsidP="00DF704D">
            <w:pPr>
              <w:rPr>
                <w:color w:val="FF0000"/>
                <w:sz w:val="21"/>
                <w:szCs w:val="21"/>
                <w:u w:val="none"/>
              </w:rPr>
            </w:pPr>
            <w:r w:rsidRPr="00D5591A">
              <w:rPr>
                <w:rFonts w:hint="eastAsia"/>
                <w:color w:val="FF0000"/>
                <w:sz w:val="21"/>
                <w:szCs w:val="21"/>
                <w:u w:val="none"/>
              </w:rPr>
              <w:t>等</w:t>
            </w:r>
            <w:r w:rsidRPr="00D5591A">
              <w:rPr>
                <w:color w:val="FF0000"/>
                <w:sz w:val="21"/>
                <w:szCs w:val="21"/>
                <w:u w:val="none"/>
              </w:rPr>
              <w:t>情况</w:t>
            </w:r>
            <w:r w:rsidRPr="00D5591A">
              <w:rPr>
                <w:rFonts w:hint="eastAsia"/>
                <w:color w:val="FF0000"/>
                <w:sz w:val="21"/>
                <w:szCs w:val="21"/>
                <w:u w:val="none"/>
              </w:rPr>
              <w:t>综合打分，优得</w:t>
            </w:r>
            <w:r w:rsidR="00DF704D">
              <w:rPr>
                <w:color w:val="FF0000"/>
                <w:sz w:val="21"/>
                <w:szCs w:val="21"/>
                <w:u w:val="none"/>
              </w:rPr>
              <w:t>5-4</w:t>
            </w:r>
            <w:r w:rsidRPr="00D5591A">
              <w:rPr>
                <w:rFonts w:hint="eastAsia"/>
                <w:color w:val="FF0000"/>
                <w:sz w:val="21"/>
                <w:szCs w:val="21"/>
                <w:u w:val="none"/>
              </w:rPr>
              <w:t>分；良得</w:t>
            </w:r>
            <w:r w:rsidR="00DF704D">
              <w:rPr>
                <w:color w:val="FF0000"/>
                <w:sz w:val="21"/>
                <w:szCs w:val="21"/>
                <w:u w:val="none"/>
              </w:rPr>
              <w:t>3-2</w:t>
            </w:r>
            <w:r w:rsidRPr="00D5591A">
              <w:rPr>
                <w:rFonts w:hint="eastAsia"/>
                <w:color w:val="FF0000"/>
                <w:sz w:val="21"/>
                <w:szCs w:val="21"/>
                <w:u w:val="none"/>
              </w:rPr>
              <w:t>分；中得</w:t>
            </w:r>
            <w:r w:rsidR="00DF704D">
              <w:rPr>
                <w:color w:val="FF0000"/>
                <w:sz w:val="21"/>
                <w:szCs w:val="21"/>
                <w:u w:val="none"/>
              </w:rPr>
              <w:t>1</w:t>
            </w:r>
            <w:r w:rsidRPr="00D5591A">
              <w:rPr>
                <w:rFonts w:hint="eastAsia"/>
                <w:color w:val="FF0000"/>
                <w:sz w:val="21"/>
                <w:szCs w:val="21"/>
                <w:u w:val="none"/>
              </w:rPr>
              <w:t>分；差得0分。</w:t>
            </w:r>
          </w:p>
        </w:tc>
        <w:tc>
          <w:tcPr>
            <w:tcW w:w="851" w:type="dxa"/>
            <w:tcBorders>
              <w:top w:val="single" w:sz="4" w:space="0" w:color="auto"/>
              <w:left w:val="nil"/>
              <w:bottom w:val="single" w:sz="4" w:space="0" w:color="auto"/>
              <w:right w:val="single" w:sz="4" w:space="0" w:color="auto"/>
            </w:tcBorders>
            <w:vAlign w:val="center"/>
          </w:tcPr>
          <w:p w:rsidR="00BD0358" w:rsidRPr="00D5591A" w:rsidRDefault="00DF704D" w:rsidP="00911662">
            <w:pPr>
              <w:jc w:val="center"/>
              <w:rPr>
                <w:color w:val="FF0000"/>
                <w:sz w:val="21"/>
                <w:szCs w:val="21"/>
                <w:u w:val="none"/>
              </w:rPr>
            </w:pPr>
            <w:r>
              <w:rPr>
                <w:color w:val="FF0000"/>
                <w:sz w:val="21"/>
                <w:szCs w:val="21"/>
                <w:u w:val="none"/>
              </w:rPr>
              <w:t>5</w:t>
            </w:r>
          </w:p>
        </w:tc>
      </w:tr>
      <w:tr w:rsidR="00BD0358" w:rsidRPr="00D5591A" w:rsidTr="00BD0358">
        <w:trPr>
          <w:trHeight w:val="549"/>
          <w:jc w:val="center"/>
        </w:trPr>
        <w:tc>
          <w:tcPr>
            <w:tcW w:w="552" w:type="dxa"/>
            <w:vMerge/>
            <w:tcBorders>
              <w:left w:val="single" w:sz="4" w:space="0" w:color="auto"/>
              <w:bottom w:val="single" w:sz="4" w:space="0" w:color="auto"/>
              <w:right w:val="single" w:sz="4" w:space="0" w:color="auto"/>
            </w:tcBorders>
            <w:vAlign w:val="center"/>
          </w:tcPr>
          <w:p w:rsidR="00BD0358" w:rsidRPr="00D5591A" w:rsidRDefault="00BD0358" w:rsidP="00911662">
            <w:pPr>
              <w:jc w:val="center"/>
              <w:rPr>
                <w:color w:val="FF0000"/>
                <w:sz w:val="21"/>
                <w:szCs w:val="21"/>
                <w:u w:val="none"/>
              </w:rPr>
            </w:pPr>
          </w:p>
        </w:tc>
        <w:tc>
          <w:tcPr>
            <w:tcW w:w="1276" w:type="dxa"/>
            <w:vMerge/>
            <w:tcBorders>
              <w:left w:val="nil"/>
              <w:bottom w:val="single" w:sz="4" w:space="0" w:color="auto"/>
              <w:right w:val="single" w:sz="4" w:space="0" w:color="auto"/>
            </w:tcBorders>
            <w:vAlign w:val="center"/>
          </w:tcPr>
          <w:p w:rsidR="00BD0358" w:rsidRPr="00D5591A" w:rsidRDefault="00BD0358" w:rsidP="00911662">
            <w:pPr>
              <w:rPr>
                <w:color w:val="FF0000"/>
                <w:sz w:val="21"/>
                <w:szCs w:val="21"/>
                <w:u w:val="none"/>
              </w:rPr>
            </w:pPr>
          </w:p>
        </w:tc>
        <w:tc>
          <w:tcPr>
            <w:tcW w:w="6495" w:type="dxa"/>
            <w:tcBorders>
              <w:top w:val="single" w:sz="4" w:space="0" w:color="auto"/>
              <w:left w:val="nil"/>
              <w:bottom w:val="single" w:sz="4" w:space="0" w:color="auto"/>
              <w:right w:val="single" w:sz="4" w:space="0" w:color="auto"/>
            </w:tcBorders>
            <w:vAlign w:val="center"/>
          </w:tcPr>
          <w:p w:rsidR="00BD0358" w:rsidRPr="00D5591A" w:rsidRDefault="00170F0E" w:rsidP="00170F0E">
            <w:pPr>
              <w:rPr>
                <w:color w:val="FF0000"/>
                <w:sz w:val="21"/>
                <w:szCs w:val="21"/>
                <w:u w:val="none"/>
              </w:rPr>
            </w:pPr>
            <w:r w:rsidRPr="00170F0E">
              <w:rPr>
                <w:rFonts w:hint="eastAsia"/>
                <w:color w:val="FF0000"/>
                <w:sz w:val="21"/>
                <w:szCs w:val="21"/>
                <w:u w:val="none"/>
              </w:rPr>
              <w:t>质保期</w:t>
            </w:r>
            <w:r w:rsidRPr="00170F0E">
              <w:rPr>
                <w:color w:val="FF0000"/>
                <w:sz w:val="21"/>
                <w:szCs w:val="21"/>
                <w:u w:val="none"/>
              </w:rPr>
              <w:t>2年不得分,在此基础上每增加一年免费质保</w:t>
            </w:r>
            <w:r w:rsidR="00BD0358">
              <w:rPr>
                <w:color w:val="FF0000"/>
                <w:sz w:val="21"/>
                <w:szCs w:val="21"/>
                <w:u w:val="none"/>
              </w:rPr>
              <w:t>得</w:t>
            </w:r>
            <w:r w:rsidR="00BD0358">
              <w:rPr>
                <w:rFonts w:hint="eastAsia"/>
                <w:color w:val="FF0000"/>
                <w:sz w:val="21"/>
                <w:szCs w:val="21"/>
                <w:u w:val="none"/>
              </w:rPr>
              <w:t>1分</w:t>
            </w:r>
            <w:r w:rsidR="00BD0358">
              <w:rPr>
                <w:color w:val="FF0000"/>
                <w:sz w:val="21"/>
                <w:szCs w:val="21"/>
                <w:u w:val="none"/>
              </w:rPr>
              <w:t>，满分</w:t>
            </w:r>
            <w:r>
              <w:rPr>
                <w:color w:val="FF0000"/>
                <w:sz w:val="21"/>
                <w:szCs w:val="21"/>
                <w:u w:val="none"/>
              </w:rPr>
              <w:t>5</w:t>
            </w:r>
            <w:r w:rsidR="00BD0358">
              <w:rPr>
                <w:rFonts w:hint="eastAsia"/>
                <w:color w:val="FF0000"/>
                <w:sz w:val="21"/>
                <w:szCs w:val="21"/>
                <w:u w:val="none"/>
              </w:rPr>
              <w:t>分。</w:t>
            </w:r>
          </w:p>
        </w:tc>
        <w:tc>
          <w:tcPr>
            <w:tcW w:w="851" w:type="dxa"/>
            <w:tcBorders>
              <w:top w:val="single" w:sz="4" w:space="0" w:color="auto"/>
              <w:left w:val="nil"/>
              <w:bottom w:val="single" w:sz="4" w:space="0" w:color="auto"/>
              <w:right w:val="single" w:sz="4" w:space="0" w:color="auto"/>
            </w:tcBorders>
            <w:vAlign w:val="center"/>
          </w:tcPr>
          <w:p w:rsidR="00BD0358" w:rsidRPr="00BD0358" w:rsidRDefault="00170F0E" w:rsidP="00911662">
            <w:pPr>
              <w:jc w:val="center"/>
              <w:rPr>
                <w:color w:val="FF0000"/>
                <w:sz w:val="21"/>
                <w:szCs w:val="21"/>
                <w:u w:val="none"/>
              </w:rPr>
            </w:pPr>
            <w:r>
              <w:rPr>
                <w:color w:val="FF0000"/>
                <w:sz w:val="21"/>
                <w:szCs w:val="21"/>
                <w:u w:val="none"/>
              </w:rPr>
              <w:t>5</w:t>
            </w:r>
          </w:p>
        </w:tc>
      </w:tr>
      <w:tr w:rsidR="00D5591A" w:rsidRPr="00D5591A" w:rsidTr="00911662">
        <w:trPr>
          <w:trHeight w:val="70"/>
          <w:jc w:val="center"/>
        </w:trPr>
        <w:tc>
          <w:tcPr>
            <w:tcW w:w="552" w:type="dxa"/>
            <w:tcBorders>
              <w:top w:val="single" w:sz="4" w:space="0" w:color="auto"/>
              <w:left w:val="single" w:sz="4" w:space="0" w:color="auto"/>
              <w:bottom w:val="single" w:sz="4" w:space="0" w:color="auto"/>
              <w:right w:val="single" w:sz="4" w:space="0" w:color="auto"/>
            </w:tcBorders>
            <w:vAlign w:val="center"/>
          </w:tcPr>
          <w:p w:rsidR="00D5591A" w:rsidRPr="00D5591A" w:rsidRDefault="00D5591A" w:rsidP="00911662">
            <w:pPr>
              <w:jc w:val="center"/>
              <w:rPr>
                <w:color w:val="FF0000"/>
                <w:sz w:val="21"/>
                <w:szCs w:val="21"/>
                <w:u w:val="none"/>
              </w:rPr>
            </w:pPr>
            <w:r w:rsidRPr="00D5591A">
              <w:rPr>
                <w:color w:val="FF0000"/>
                <w:sz w:val="21"/>
                <w:szCs w:val="21"/>
                <w:u w:val="none"/>
              </w:rPr>
              <w:t>4</w:t>
            </w:r>
          </w:p>
        </w:tc>
        <w:tc>
          <w:tcPr>
            <w:tcW w:w="1276" w:type="dxa"/>
            <w:tcBorders>
              <w:top w:val="single" w:sz="4" w:space="0" w:color="auto"/>
              <w:left w:val="nil"/>
              <w:bottom w:val="single" w:sz="4" w:space="0" w:color="auto"/>
              <w:right w:val="single" w:sz="4" w:space="0" w:color="auto"/>
            </w:tcBorders>
            <w:vAlign w:val="center"/>
          </w:tcPr>
          <w:p w:rsidR="00D5591A" w:rsidRPr="00D5591A" w:rsidRDefault="00D5591A" w:rsidP="00BD0358">
            <w:pPr>
              <w:rPr>
                <w:color w:val="FF0000"/>
                <w:sz w:val="21"/>
                <w:szCs w:val="21"/>
                <w:u w:val="none"/>
              </w:rPr>
            </w:pPr>
            <w:r w:rsidRPr="00D5591A">
              <w:rPr>
                <w:rFonts w:hint="eastAsia"/>
                <w:color w:val="FF0000"/>
                <w:sz w:val="21"/>
                <w:szCs w:val="21"/>
                <w:u w:val="none"/>
              </w:rPr>
              <w:t>安装调试方案（</w:t>
            </w:r>
            <w:r w:rsidR="00BD0358">
              <w:rPr>
                <w:color w:val="FF0000"/>
                <w:sz w:val="21"/>
                <w:szCs w:val="21"/>
                <w:u w:val="none"/>
              </w:rPr>
              <w:t>3</w:t>
            </w:r>
            <w:r w:rsidRPr="00D5591A">
              <w:rPr>
                <w:rFonts w:hint="eastAsia"/>
                <w:color w:val="FF0000"/>
                <w:sz w:val="21"/>
                <w:szCs w:val="21"/>
                <w:u w:val="none"/>
              </w:rPr>
              <w:t>分）</w:t>
            </w:r>
          </w:p>
        </w:tc>
        <w:tc>
          <w:tcPr>
            <w:tcW w:w="6495" w:type="dxa"/>
            <w:tcBorders>
              <w:top w:val="single" w:sz="4" w:space="0" w:color="auto"/>
              <w:left w:val="nil"/>
              <w:bottom w:val="single" w:sz="4" w:space="0" w:color="auto"/>
              <w:right w:val="single" w:sz="4" w:space="0" w:color="auto"/>
            </w:tcBorders>
            <w:vAlign w:val="center"/>
          </w:tcPr>
          <w:p w:rsidR="00D5591A" w:rsidRPr="00D5591A" w:rsidRDefault="00D5591A" w:rsidP="00BD0358">
            <w:pPr>
              <w:rPr>
                <w:color w:val="FF0000"/>
                <w:sz w:val="21"/>
                <w:szCs w:val="21"/>
                <w:u w:val="none"/>
              </w:rPr>
            </w:pPr>
            <w:r w:rsidRPr="00D5591A">
              <w:rPr>
                <w:rFonts w:hint="eastAsia"/>
                <w:color w:val="FF0000"/>
                <w:sz w:val="21"/>
                <w:szCs w:val="21"/>
                <w:u w:val="none"/>
              </w:rPr>
              <w:t>由评标委员会对安装和</w:t>
            </w:r>
            <w:r w:rsidRPr="00D5591A">
              <w:rPr>
                <w:color w:val="FF0000"/>
                <w:sz w:val="21"/>
                <w:szCs w:val="21"/>
                <w:u w:val="none"/>
              </w:rPr>
              <w:t>调试方案</w:t>
            </w:r>
            <w:r w:rsidRPr="00D5591A">
              <w:rPr>
                <w:rFonts w:hint="eastAsia"/>
                <w:color w:val="FF0000"/>
                <w:sz w:val="21"/>
                <w:szCs w:val="21"/>
                <w:u w:val="none"/>
              </w:rPr>
              <w:t>进行综合打分，优得</w:t>
            </w:r>
            <w:r w:rsidR="00BD0358">
              <w:rPr>
                <w:color w:val="FF0000"/>
                <w:sz w:val="21"/>
                <w:szCs w:val="21"/>
                <w:u w:val="none"/>
              </w:rPr>
              <w:t>3</w:t>
            </w:r>
            <w:r w:rsidRPr="00D5591A">
              <w:rPr>
                <w:rFonts w:hint="eastAsia"/>
                <w:color w:val="FF0000"/>
                <w:sz w:val="21"/>
                <w:szCs w:val="21"/>
                <w:u w:val="none"/>
              </w:rPr>
              <w:t>分；良得</w:t>
            </w:r>
            <w:r w:rsidR="00BD0358">
              <w:rPr>
                <w:color w:val="FF0000"/>
                <w:sz w:val="21"/>
                <w:szCs w:val="21"/>
                <w:u w:val="none"/>
              </w:rPr>
              <w:t>2</w:t>
            </w:r>
            <w:r w:rsidRPr="00D5591A">
              <w:rPr>
                <w:rFonts w:hint="eastAsia"/>
                <w:color w:val="FF0000"/>
                <w:sz w:val="21"/>
                <w:szCs w:val="21"/>
                <w:u w:val="none"/>
              </w:rPr>
              <w:t>分；中得</w:t>
            </w:r>
            <w:r w:rsidRPr="00D5591A">
              <w:rPr>
                <w:color w:val="FF0000"/>
                <w:sz w:val="21"/>
                <w:szCs w:val="21"/>
                <w:u w:val="none"/>
              </w:rPr>
              <w:t>1</w:t>
            </w:r>
            <w:r w:rsidRPr="00D5591A">
              <w:rPr>
                <w:rFonts w:hint="eastAsia"/>
                <w:color w:val="FF0000"/>
                <w:sz w:val="21"/>
                <w:szCs w:val="21"/>
                <w:u w:val="none"/>
              </w:rPr>
              <w:t>分；差得</w:t>
            </w:r>
            <w:r w:rsidRPr="00D5591A">
              <w:rPr>
                <w:color w:val="FF0000"/>
                <w:sz w:val="21"/>
                <w:szCs w:val="21"/>
                <w:u w:val="none"/>
              </w:rPr>
              <w:t>0</w:t>
            </w:r>
            <w:r w:rsidRPr="00D5591A">
              <w:rPr>
                <w:rFonts w:hint="eastAsia"/>
                <w:color w:val="FF0000"/>
                <w:sz w:val="21"/>
                <w:szCs w:val="21"/>
                <w:u w:val="none"/>
              </w:rPr>
              <w:t>分。</w:t>
            </w:r>
          </w:p>
        </w:tc>
        <w:tc>
          <w:tcPr>
            <w:tcW w:w="851" w:type="dxa"/>
            <w:tcBorders>
              <w:top w:val="single" w:sz="4" w:space="0" w:color="auto"/>
              <w:left w:val="nil"/>
              <w:bottom w:val="single" w:sz="4" w:space="0" w:color="auto"/>
              <w:right w:val="single" w:sz="4" w:space="0" w:color="auto"/>
            </w:tcBorders>
            <w:vAlign w:val="center"/>
          </w:tcPr>
          <w:p w:rsidR="00D5591A" w:rsidRPr="00D5591A" w:rsidRDefault="00BD0358" w:rsidP="00911662">
            <w:pPr>
              <w:jc w:val="center"/>
              <w:rPr>
                <w:color w:val="FF0000"/>
                <w:sz w:val="21"/>
                <w:szCs w:val="21"/>
                <w:u w:val="none"/>
              </w:rPr>
            </w:pPr>
            <w:r>
              <w:rPr>
                <w:color w:val="FF0000"/>
                <w:sz w:val="21"/>
                <w:szCs w:val="21"/>
                <w:u w:val="none"/>
              </w:rPr>
              <w:t>3</w:t>
            </w:r>
          </w:p>
        </w:tc>
      </w:tr>
      <w:tr w:rsidR="00BD0358" w:rsidRPr="00D5591A" w:rsidTr="00911662">
        <w:trPr>
          <w:trHeight w:val="70"/>
          <w:jc w:val="center"/>
        </w:trPr>
        <w:tc>
          <w:tcPr>
            <w:tcW w:w="552" w:type="dxa"/>
            <w:tcBorders>
              <w:top w:val="single" w:sz="4" w:space="0" w:color="auto"/>
              <w:left w:val="single" w:sz="4" w:space="0" w:color="auto"/>
              <w:bottom w:val="single" w:sz="4" w:space="0" w:color="auto"/>
              <w:right w:val="single" w:sz="4" w:space="0" w:color="auto"/>
            </w:tcBorders>
            <w:vAlign w:val="center"/>
          </w:tcPr>
          <w:p w:rsidR="00BD0358" w:rsidRPr="00D5591A" w:rsidRDefault="00BD0358" w:rsidP="00911662">
            <w:pPr>
              <w:jc w:val="center"/>
              <w:rPr>
                <w:color w:val="FF0000"/>
                <w:sz w:val="21"/>
                <w:szCs w:val="21"/>
                <w:u w:val="none"/>
              </w:rPr>
            </w:pPr>
            <w:r>
              <w:rPr>
                <w:rFonts w:hint="eastAsia"/>
                <w:color w:val="FF0000"/>
                <w:sz w:val="21"/>
                <w:szCs w:val="21"/>
                <w:u w:val="none"/>
              </w:rPr>
              <w:t>5</w:t>
            </w:r>
          </w:p>
        </w:tc>
        <w:tc>
          <w:tcPr>
            <w:tcW w:w="1276" w:type="dxa"/>
            <w:tcBorders>
              <w:top w:val="single" w:sz="4" w:space="0" w:color="auto"/>
              <w:left w:val="nil"/>
              <w:bottom w:val="single" w:sz="4" w:space="0" w:color="auto"/>
              <w:right w:val="single" w:sz="4" w:space="0" w:color="auto"/>
            </w:tcBorders>
            <w:vAlign w:val="center"/>
          </w:tcPr>
          <w:p w:rsidR="00BD0358" w:rsidRPr="00D5591A" w:rsidRDefault="00BD0358" w:rsidP="00911662">
            <w:pPr>
              <w:rPr>
                <w:color w:val="FF0000"/>
                <w:sz w:val="21"/>
                <w:szCs w:val="21"/>
                <w:u w:val="none"/>
              </w:rPr>
            </w:pPr>
            <w:r>
              <w:rPr>
                <w:rFonts w:hint="eastAsia"/>
                <w:color w:val="FF0000"/>
                <w:sz w:val="21"/>
                <w:szCs w:val="21"/>
                <w:u w:val="none"/>
              </w:rPr>
              <w:t>响应</w:t>
            </w:r>
            <w:r>
              <w:rPr>
                <w:color w:val="FF0000"/>
                <w:sz w:val="21"/>
                <w:szCs w:val="21"/>
                <w:u w:val="none"/>
              </w:rPr>
              <w:t>能力</w:t>
            </w:r>
            <w:r>
              <w:rPr>
                <w:rFonts w:hint="eastAsia"/>
                <w:color w:val="FF0000"/>
                <w:sz w:val="21"/>
                <w:szCs w:val="21"/>
                <w:u w:val="none"/>
              </w:rPr>
              <w:t>（3分）</w:t>
            </w:r>
          </w:p>
        </w:tc>
        <w:tc>
          <w:tcPr>
            <w:tcW w:w="6495" w:type="dxa"/>
            <w:tcBorders>
              <w:top w:val="single" w:sz="4" w:space="0" w:color="auto"/>
              <w:left w:val="nil"/>
              <w:bottom w:val="single" w:sz="4" w:space="0" w:color="auto"/>
              <w:right w:val="single" w:sz="4" w:space="0" w:color="auto"/>
            </w:tcBorders>
            <w:vAlign w:val="center"/>
          </w:tcPr>
          <w:p w:rsidR="00BD0358" w:rsidRPr="00D5591A" w:rsidRDefault="00BD0358" w:rsidP="00911662">
            <w:pPr>
              <w:rPr>
                <w:color w:val="FF0000"/>
                <w:sz w:val="21"/>
                <w:szCs w:val="21"/>
                <w:u w:val="none"/>
              </w:rPr>
            </w:pPr>
            <w:r>
              <w:rPr>
                <w:rFonts w:hint="eastAsia"/>
                <w:color w:val="FF0000"/>
                <w:sz w:val="21"/>
                <w:szCs w:val="21"/>
                <w:u w:val="none"/>
              </w:rPr>
              <w:t>提供付款</w:t>
            </w:r>
            <w:r>
              <w:rPr>
                <w:color w:val="FF0000"/>
                <w:sz w:val="21"/>
                <w:szCs w:val="21"/>
                <w:u w:val="none"/>
              </w:rPr>
              <w:t>方式</w:t>
            </w:r>
            <w:r>
              <w:rPr>
                <w:rFonts w:hint="eastAsia"/>
                <w:color w:val="FF0000"/>
                <w:sz w:val="21"/>
                <w:szCs w:val="21"/>
                <w:u w:val="none"/>
              </w:rPr>
              <w:t>响应</w:t>
            </w:r>
            <w:r>
              <w:rPr>
                <w:color w:val="FF0000"/>
                <w:sz w:val="21"/>
                <w:szCs w:val="21"/>
                <w:u w:val="none"/>
              </w:rPr>
              <w:t>承诺</w:t>
            </w:r>
            <w:r>
              <w:rPr>
                <w:rFonts w:hint="eastAsia"/>
                <w:color w:val="FF0000"/>
                <w:sz w:val="21"/>
                <w:szCs w:val="21"/>
                <w:u w:val="none"/>
              </w:rPr>
              <w:t>，</w:t>
            </w:r>
            <w:r>
              <w:rPr>
                <w:color w:val="FF0000"/>
                <w:sz w:val="21"/>
                <w:szCs w:val="21"/>
                <w:u w:val="none"/>
              </w:rPr>
              <w:t>加盖公章</w:t>
            </w:r>
            <w:r w:rsidR="0048222E">
              <w:rPr>
                <w:rFonts w:hint="eastAsia"/>
                <w:color w:val="FF0000"/>
                <w:sz w:val="21"/>
                <w:szCs w:val="21"/>
                <w:u w:val="none"/>
              </w:rPr>
              <w:t>，</w:t>
            </w:r>
            <w:r>
              <w:rPr>
                <w:color w:val="FF0000"/>
                <w:sz w:val="21"/>
                <w:szCs w:val="21"/>
                <w:u w:val="none"/>
              </w:rPr>
              <w:t>得</w:t>
            </w:r>
            <w:r>
              <w:rPr>
                <w:rFonts w:hint="eastAsia"/>
                <w:color w:val="FF0000"/>
                <w:sz w:val="21"/>
                <w:szCs w:val="21"/>
                <w:u w:val="none"/>
              </w:rPr>
              <w:t>3分</w:t>
            </w:r>
            <w:r>
              <w:rPr>
                <w:color w:val="FF0000"/>
                <w:sz w:val="21"/>
                <w:szCs w:val="21"/>
                <w:u w:val="none"/>
              </w:rPr>
              <w:t>，</w:t>
            </w:r>
            <w:r>
              <w:rPr>
                <w:rFonts w:hint="eastAsia"/>
                <w:color w:val="FF0000"/>
                <w:sz w:val="21"/>
                <w:szCs w:val="21"/>
                <w:u w:val="none"/>
              </w:rPr>
              <w:t>不提供</w:t>
            </w:r>
            <w:r>
              <w:rPr>
                <w:color w:val="FF0000"/>
                <w:sz w:val="21"/>
                <w:szCs w:val="21"/>
                <w:u w:val="none"/>
              </w:rPr>
              <w:t>不得分。</w:t>
            </w:r>
          </w:p>
        </w:tc>
        <w:tc>
          <w:tcPr>
            <w:tcW w:w="851" w:type="dxa"/>
            <w:tcBorders>
              <w:top w:val="single" w:sz="4" w:space="0" w:color="auto"/>
              <w:left w:val="nil"/>
              <w:bottom w:val="single" w:sz="4" w:space="0" w:color="auto"/>
              <w:right w:val="single" w:sz="4" w:space="0" w:color="auto"/>
            </w:tcBorders>
            <w:vAlign w:val="center"/>
          </w:tcPr>
          <w:p w:rsidR="00BD0358" w:rsidRPr="00BD0358" w:rsidRDefault="00BD0358" w:rsidP="00911662">
            <w:pPr>
              <w:jc w:val="center"/>
              <w:rPr>
                <w:color w:val="FF0000"/>
                <w:sz w:val="21"/>
                <w:szCs w:val="21"/>
                <w:u w:val="none"/>
              </w:rPr>
            </w:pPr>
            <w:r>
              <w:rPr>
                <w:color w:val="FF0000"/>
                <w:sz w:val="21"/>
                <w:szCs w:val="21"/>
                <w:u w:val="none"/>
              </w:rPr>
              <w:t>3</w:t>
            </w:r>
          </w:p>
        </w:tc>
      </w:tr>
      <w:tr w:rsidR="00D5591A" w:rsidRPr="00D5591A" w:rsidTr="00911662">
        <w:trPr>
          <w:trHeight w:val="794"/>
          <w:jc w:val="center"/>
        </w:trPr>
        <w:tc>
          <w:tcPr>
            <w:tcW w:w="552" w:type="dxa"/>
            <w:tcBorders>
              <w:top w:val="single" w:sz="4" w:space="0" w:color="auto"/>
              <w:left w:val="single" w:sz="4" w:space="0" w:color="auto"/>
              <w:bottom w:val="single" w:sz="4" w:space="0" w:color="auto"/>
              <w:right w:val="single" w:sz="4" w:space="0" w:color="auto"/>
            </w:tcBorders>
            <w:vAlign w:val="center"/>
          </w:tcPr>
          <w:p w:rsidR="00D5591A" w:rsidRPr="00D5591A" w:rsidRDefault="00170F0E" w:rsidP="00911662">
            <w:pPr>
              <w:jc w:val="center"/>
              <w:rPr>
                <w:color w:val="FF0000"/>
                <w:sz w:val="21"/>
                <w:szCs w:val="21"/>
                <w:u w:val="none"/>
              </w:rPr>
            </w:pPr>
            <w:r>
              <w:rPr>
                <w:color w:val="FF0000"/>
                <w:sz w:val="21"/>
                <w:szCs w:val="21"/>
                <w:u w:val="none"/>
              </w:rPr>
              <w:t>6</w:t>
            </w:r>
          </w:p>
        </w:tc>
        <w:tc>
          <w:tcPr>
            <w:tcW w:w="1276" w:type="dxa"/>
            <w:tcBorders>
              <w:top w:val="single" w:sz="4" w:space="0" w:color="auto"/>
              <w:left w:val="nil"/>
              <w:bottom w:val="single" w:sz="4" w:space="0" w:color="auto"/>
              <w:right w:val="single" w:sz="4" w:space="0" w:color="auto"/>
            </w:tcBorders>
            <w:vAlign w:val="center"/>
          </w:tcPr>
          <w:p w:rsidR="00D5591A" w:rsidRPr="00D5591A" w:rsidRDefault="00D5591A" w:rsidP="00BD0358">
            <w:pPr>
              <w:rPr>
                <w:color w:val="FF0000"/>
                <w:sz w:val="21"/>
                <w:szCs w:val="21"/>
                <w:u w:val="none"/>
              </w:rPr>
            </w:pPr>
            <w:r w:rsidRPr="00D5591A">
              <w:rPr>
                <w:rFonts w:hint="eastAsia"/>
                <w:color w:val="FF0000"/>
                <w:sz w:val="21"/>
                <w:szCs w:val="21"/>
                <w:u w:val="none"/>
              </w:rPr>
              <w:t>业绩（</w:t>
            </w:r>
            <w:r w:rsidR="00BD0358">
              <w:rPr>
                <w:color w:val="FF0000"/>
                <w:sz w:val="21"/>
                <w:szCs w:val="21"/>
                <w:u w:val="none"/>
              </w:rPr>
              <w:t>4</w:t>
            </w:r>
            <w:r w:rsidRPr="00D5591A">
              <w:rPr>
                <w:rFonts w:hint="eastAsia"/>
                <w:color w:val="FF0000"/>
                <w:sz w:val="21"/>
                <w:szCs w:val="21"/>
                <w:u w:val="none"/>
              </w:rPr>
              <w:t>分）</w:t>
            </w:r>
          </w:p>
        </w:tc>
        <w:tc>
          <w:tcPr>
            <w:tcW w:w="6495" w:type="dxa"/>
            <w:tcBorders>
              <w:top w:val="single" w:sz="4" w:space="0" w:color="auto"/>
              <w:left w:val="nil"/>
              <w:bottom w:val="single" w:sz="4" w:space="0" w:color="auto"/>
              <w:right w:val="single" w:sz="4" w:space="0" w:color="auto"/>
            </w:tcBorders>
            <w:vAlign w:val="center"/>
          </w:tcPr>
          <w:p w:rsidR="00D5591A" w:rsidRPr="00D5591A" w:rsidRDefault="00D5591A" w:rsidP="00911662">
            <w:pPr>
              <w:rPr>
                <w:color w:val="FF0000"/>
                <w:sz w:val="21"/>
                <w:szCs w:val="21"/>
                <w:u w:val="none"/>
              </w:rPr>
            </w:pPr>
            <w:r w:rsidRPr="00D5591A">
              <w:rPr>
                <w:rFonts w:hint="eastAsia"/>
                <w:color w:val="FF0000"/>
                <w:sz w:val="21"/>
                <w:szCs w:val="21"/>
                <w:u w:val="none"/>
              </w:rPr>
              <w:t>2016年</w:t>
            </w:r>
            <w:r w:rsidRPr="00D5591A">
              <w:rPr>
                <w:color w:val="FF0000"/>
                <w:sz w:val="21"/>
                <w:szCs w:val="21"/>
                <w:u w:val="none"/>
              </w:rPr>
              <w:t>1</w:t>
            </w:r>
            <w:r w:rsidRPr="00D5591A">
              <w:rPr>
                <w:rFonts w:hint="eastAsia"/>
                <w:color w:val="FF0000"/>
                <w:sz w:val="21"/>
                <w:szCs w:val="21"/>
                <w:u w:val="none"/>
              </w:rPr>
              <w:t>月1日（以合同时间为准）以来承担过</w:t>
            </w:r>
            <w:r w:rsidR="00BD0358">
              <w:rPr>
                <w:rFonts w:hint="eastAsia"/>
                <w:color w:val="FF0000"/>
                <w:sz w:val="21"/>
                <w:szCs w:val="21"/>
                <w:u w:val="none"/>
              </w:rPr>
              <w:t>类似</w:t>
            </w:r>
            <w:r w:rsidRPr="00D5591A">
              <w:rPr>
                <w:rFonts w:hint="eastAsia"/>
                <w:color w:val="FF0000"/>
                <w:sz w:val="21"/>
                <w:szCs w:val="21"/>
                <w:u w:val="none"/>
              </w:rPr>
              <w:t>项目业绩，每个得</w:t>
            </w:r>
            <w:r w:rsidR="00BD0358">
              <w:rPr>
                <w:color w:val="FF0000"/>
                <w:sz w:val="21"/>
                <w:szCs w:val="21"/>
                <w:u w:val="none"/>
              </w:rPr>
              <w:t>2</w:t>
            </w:r>
            <w:r w:rsidRPr="00D5591A">
              <w:rPr>
                <w:rFonts w:hint="eastAsia"/>
                <w:color w:val="FF0000"/>
                <w:sz w:val="21"/>
                <w:szCs w:val="21"/>
                <w:u w:val="none"/>
              </w:rPr>
              <w:t>分，最高得</w:t>
            </w:r>
            <w:r w:rsidR="00BD0358">
              <w:rPr>
                <w:color w:val="FF0000"/>
                <w:sz w:val="21"/>
                <w:szCs w:val="21"/>
                <w:u w:val="none"/>
              </w:rPr>
              <w:t>4</w:t>
            </w:r>
            <w:r w:rsidRPr="00D5591A">
              <w:rPr>
                <w:rFonts w:hint="eastAsia"/>
                <w:color w:val="FF0000"/>
                <w:sz w:val="21"/>
                <w:szCs w:val="21"/>
                <w:u w:val="none"/>
              </w:rPr>
              <w:t>分。</w:t>
            </w:r>
          </w:p>
          <w:p w:rsidR="00D5591A" w:rsidRPr="00D5591A" w:rsidRDefault="00D5591A" w:rsidP="00911662">
            <w:pPr>
              <w:rPr>
                <w:color w:val="FF0000"/>
                <w:sz w:val="21"/>
                <w:szCs w:val="21"/>
                <w:u w:val="none"/>
              </w:rPr>
            </w:pPr>
            <w:r w:rsidRPr="00D5591A">
              <w:rPr>
                <w:rFonts w:hint="eastAsia"/>
                <w:color w:val="FF0000"/>
                <w:sz w:val="21"/>
                <w:szCs w:val="21"/>
                <w:u w:val="none"/>
              </w:rPr>
              <w:t>（提供合同复印件或中标通知书</w:t>
            </w:r>
            <w:r w:rsidRPr="00D5591A">
              <w:rPr>
                <w:color w:val="FF0000"/>
                <w:sz w:val="21"/>
                <w:szCs w:val="21"/>
                <w:u w:val="none"/>
              </w:rPr>
              <w:t>，</w:t>
            </w:r>
            <w:r w:rsidRPr="00D5591A">
              <w:rPr>
                <w:rFonts w:hint="eastAsia"/>
                <w:color w:val="FF0000"/>
                <w:sz w:val="21"/>
                <w:szCs w:val="21"/>
                <w:u w:val="none"/>
              </w:rPr>
              <w:t>加盖</w:t>
            </w:r>
            <w:r w:rsidRPr="00D5591A">
              <w:rPr>
                <w:color w:val="FF0000"/>
                <w:sz w:val="21"/>
                <w:szCs w:val="21"/>
                <w:u w:val="none"/>
              </w:rPr>
              <w:t>公章</w:t>
            </w:r>
            <w:r w:rsidRPr="00D5591A">
              <w:rPr>
                <w:rFonts w:hint="eastAsia"/>
                <w:color w:val="FF0000"/>
                <w:sz w:val="21"/>
                <w:szCs w:val="21"/>
                <w:u w:val="none"/>
              </w:rPr>
              <w:t>，原件备查。合同金额、签订时间及公章不清晰的合同不得分）。</w:t>
            </w:r>
          </w:p>
        </w:tc>
        <w:tc>
          <w:tcPr>
            <w:tcW w:w="851" w:type="dxa"/>
            <w:tcBorders>
              <w:top w:val="single" w:sz="4" w:space="0" w:color="auto"/>
              <w:left w:val="nil"/>
              <w:bottom w:val="single" w:sz="4" w:space="0" w:color="auto"/>
              <w:right w:val="single" w:sz="4" w:space="0" w:color="auto"/>
            </w:tcBorders>
            <w:vAlign w:val="center"/>
          </w:tcPr>
          <w:p w:rsidR="00D5591A" w:rsidRPr="00D5591A" w:rsidRDefault="00BD0358" w:rsidP="00911662">
            <w:pPr>
              <w:jc w:val="center"/>
              <w:rPr>
                <w:color w:val="FF0000"/>
                <w:sz w:val="21"/>
                <w:szCs w:val="21"/>
                <w:u w:val="none"/>
              </w:rPr>
            </w:pPr>
            <w:r>
              <w:rPr>
                <w:color w:val="FF0000"/>
                <w:sz w:val="21"/>
                <w:szCs w:val="21"/>
                <w:u w:val="none"/>
              </w:rPr>
              <w:t>4</w:t>
            </w:r>
          </w:p>
        </w:tc>
      </w:tr>
      <w:tr w:rsidR="00D5591A" w:rsidRPr="00D5591A" w:rsidTr="00911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jc w:val="center"/>
        </w:trPr>
        <w:tc>
          <w:tcPr>
            <w:tcW w:w="552" w:type="dxa"/>
            <w:vAlign w:val="center"/>
          </w:tcPr>
          <w:p w:rsidR="00D5591A" w:rsidRPr="00D5591A" w:rsidRDefault="00170F0E" w:rsidP="00911662">
            <w:pPr>
              <w:adjustRightInd w:val="0"/>
              <w:snapToGrid w:val="0"/>
              <w:spacing w:line="300" w:lineRule="auto"/>
              <w:jc w:val="center"/>
              <w:rPr>
                <w:rFonts w:cs="宋体"/>
                <w:color w:val="FF0000"/>
                <w:kern w:val="0"/>
                <w:sz w:val="21"/>
                <w:szCs w:val="21"/>
                <w:u w:val="none"/>
              </w:rPr>
            </w:pPr>
            <w:r>
              <w:rPr>
                <w:rFonts w:cs="宋体"/>
                <w:color w:val="FF0000"/>
                <w:kern w:val="0"/>
                <w:sz w:val="21"/>
                <w:szCs w:val="21"/>
                <w:u w:val="none"/>
              </w:rPr>
              <w:t>7</w:t>
            </w:r>
          </w:p>
        </w:tc>
        <w:tc>
          <w:tcPr>
            <w:tcW w:w="1276" w:type="dxa"/>
            <w:vAlign w:val="center"/>
          </w:tcPr>
          <w:p w:rsidR="00D5591A" w:rsidRPr="00D5591A" w:rsidRDefault="00D5591A" w:rsidP="00911662">
            <w:pPr>
              <w:adjustRightInd w:val="0"/>
              <w:snapToGrid w:val="0"/>
              <w:spacing w:line="300" w:lineRule="auto"/>
              <w:rPr>
                <w:rFonts w:cs="宋体"/>
                <w:color w:val="FF0000"/>
                <w:kern w:val="0"/>
                <w:sz w:val="21"/>
                <w:szCs w:val="21"/>
                <w:u w:val="none"/>
              </w:rPr>
            </w:pPr>
            <w:r w:rsidRPr="00D5591A">
              <w:rPr>
                <w:rFonts w:cs="宋体" w:hint="eastAsia"/>
                <w:color w:val="FF0000"/>
                <w:kern w:val="0"/>
                <w:sz w:val="21"/>
                <w:szCs w:val="21"/>
                <w:u w:val="none"/>
              </w:rPr>
              <w:t>市场信用评价（5分）</w:t>
            </w:r>
          </w:p>
        </w:tc>
        <w:tc>
          <w:tcPr>
            <w:tcW w:w="6495" w:type="dxa"/>
            <w:vAlign w:val="center"/>
          </w:tcPr>
          <w:p w:rsidR="00D5591A" w:rsidRPr="00D5591A" w:rsidRDefault="00D5591A" w:rsidP="00911662">
            <w:pPr>
              <w:adjustRightInd w:val="0"/>
              <w:snapToGrid w:val="0"/>
              <w:spacing w:line="300" w:lineRule="auto"/>
              <w:rPr>
                <w:rFonts w:cs="宋体"/>
                <w:color w:val="FF0000"/>
                <w:kern w:val="0"/>
                <w:sz w:val="21"/>
                <w:szCs w:val="21"/>
                <w:u w:val="none"/>
              </w:rPr>
            </w:pPr>
            <w:r w:rsidRPr="00D5591A">
              <w:rPr>
                <w:rFonts w:cs="宋体" w:hint="eastAsia"/>
                <w:color w:val="FF0000"/>
                <w:kern w:val="0"/>
                <w:sz w:val="21"/>
                <w:szCs w:val="21"/>
                <w:u w:val="none"/>
              </w:rPr>
              <w:t>对投标人履行合同能力、市场信用（例如信用中国守信红名单、客户评价、信用等级等第三方证明材料）及是否受过行政处罚、市场口碑评价等情况进行横向比较。优得4-5分，良得2-3分，差得0-1分，未提供的不得分。</w:t>
            </w:r>
          </w:p>
        </w:tc>
        <w:tc>
          <w:tcPr>
            <w:tcW w:w="851" w:type="dxa"/>
            <w:vAlign w:val="center"/>
          </w:tcPr>
          <w:p w:rsidR="00D5591A" w:rsidRPr="00D5591A" w:rsidRDefault="00D5591A" w:rsidP="00911662">
            <w:pPr>
              <w:adjustRightInd w:val="0"/>
              <w:snapToGrid w:val="0"/>
              <w:spacing w:line="300" w:lineRule="auto"/>
              <w:jc w:val="center"/>
              <w:rPr>
                <w:rFonts w:cs="宋体"/>
                <w:color w:val="FF0000"/>
                <w:kern w:val="0"/>
                <w:sz w:val="21"/>
                <w:szCs w:val="21"/>
                <w:u w:val="none"/>
              </w:rPr>
            </w:pPr>
            <w:r w:rsidRPr="00D5591A">
              <w:rPr>
                <w:rFonts w:cs="宋体" w:hint="eastAsia"/>
                <w:color w:val="FF0000"/>
                <w:kern w:val="0"/>
                <w:sz w:val="21"/>
                <w:szCs w:val="21"/>
                <w:u w:val="none"/>
              </w:rPr>
              <w:t>5</w:t>
            </w:r>
          </w:p>
        </w:tc>
      </w:tr>
    </w:tbl>
    <w:p w:rsidR="004D3228" w:rsidRDefault="004D3228" w:rsidP="00C1433C">
      <w:pPr>
        <w:spacing w:line="360" w:lineRule="auto"/>
        <w:ind w:firstLineChars="200" w:firstLine="480"/>
        <w:rPr>
          <w:rFonts w:asciiTheme="minorEastAsia" w:hAnsiTheme="minorEastAsia"/>
          <w:color w:val="FF0000"/>
          <w:u w:val="none"/>
        </w:rPr>
      </w:pP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u w:val="none"/>
        </w:rPr>
        <w:t>5</w:t>
      </w:r>
      <w:r w:rsidRPr="002E505C">
        <w:rPr>
          <w:rFonts w:asciiTheme="minorEastAsia" w:hAnsiTheme="minorEastAsia" w:hint="eastAsia"/>
          <w:u w:val="none"/>
        </w:rPr>
        <w:t>、投标文件的澄清</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1）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703143"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（2）</w:t>
      </w:r>
      <w:r w:rsidR="00703143">
        <w:rPr>
          <w:rFonts w:asciiTheme="minorEastAsia" w:hAnsiTheme="minorEastAsia" w:hint="eastAsia"/>
          <w:u w:val="none"/>
        </w:rPr>
        <w:t>评审</w:t>
      </w:r>
      <w:r w:rsidR="00703143">
        <w:rPr>
          <w:rFonts w:asciiTheme="minorEastAsia" w:hAnsiTheme="minorEastAsia"/>
          <w:u w:val="none"/>
        </w:rPr>
        <w:t>委员会在对实质上响应招标文件要求的投标文件进行报价评估时，除招标文件另有约定外，</w:t>
      </w:r>
      <w:r w:rsidR="00703143">
        <w:rPr>
          <w:rFonts w:asciiTheme="minorEastAsia" w:hAnsiTheme="minorEastAsia" w:hint="eastAsia"/>
          <w:u w:val="none"/>
        </w:rPr>
        <w:t>将</w:t>
      </w:r>
      <w:r w:rsidR="00703143">
        <w:rPr>
          <w:rFonts w:asciiTheme="minorEastAsia" w:hAnsiTheme="minorEastAsia"/>
          <w:u w:val="none"/>
        </w:rPr>
        <w:t>按下</w:t>
      </w:r>
      <w:r w:rsidR="00703143">
        <w:rPr>
          <w:rFonts w:asciiTheme="minorEastAsia" w:hAnsiTheme="minorEastAsia" w:hint="eastAsia"/>
          <w:u w:val="none"/>
        </w:rPr>
        <w:t>述</w:t>
      </w:r>
      <w:r w:rsidR="00703143">
        <w:rPr>
          <w:rFonts w:asciiTheme="minorEastAsia" w:hAnsiTheme="minorEastAsia"/>
          <w:u w:val="none"/>
        </w:rPr>
        <w:t>原则进行修正：</w:t>
      </w:r>
    </w:p>
    <w:p w:rsidR="00703143" w:rsidRDefault="00703143" w:rsidP="00C1433C">
      <w:pPr>
        <w:spacing w:line="360" w:lineRule="auto"/>
        <w:ind w:firstLineChars="200" w:firstLine="480"/>
        <w:rPr>
          <w:rFonts w:asciiTheme="minorEastAsia" w:hAnsiTheme="minorEastAsia"/>
          <w:u w:val="none"/>
        </w:rPr>
      </w:pPr>
      <w:r>
        <w:rPr>
          <w:rFonts w:asciiTheme="minorEastAsia" w:hAnsiTheme="minorEastAsia"/>
          <w:u w:val="none"/>
        </w:rPr>
        <w:t>①</w:t>
      </w:r>
      <w:r w:rsidR="00C1433C" w:rsidRPr="002E505C">
        <w:rPr>
          <w:rFonts w:asciiTheme="minorEastAsia" w:hAnsiTheme="minorEastAsia" w:hint="eastAsia"/>
          <w:u w:val="none"/>
        </w:rPr>
        <w:t>投标文件中的大写金额和小写金额不一致的，以大写金额为准；</w:t>
      </w:r>
    </w:p>
    <w:p w:rsidR="00703143" w:rsidRDefault="00703143" w:rsidP="00C1433C">
      <w:pPr>
        <w:spacing w:line="360" w:lineRule="auto"/>
        <w:ind w:firstLineChars="200" w:firstLine="480"/>
        <w:rPr>
          <w:rFonts w:asciiTheme="minorEastAsia" w:hAnsiTheme="minorEastAsia"/>
          <w:u w:val="none"/>
        </w:rPr>
      </w:pPr>
      <w:r>
        <w:rPr>
          <w:rFonts w:asciiTheme="minorEastAsia" w:hAnsiTheme="minorEastAsia"/>
          <w:u w:val="none"/>
        </w:rPr>
        <w:t>②</w:t>
      </w:r>
      <w:r w:rsidR="00C1433C" w:rsidRPr="002E505C">
        <w:rPr>
          <w:rFonts w:asciiTheme="minorEastAsia" w:hAnsiTheme="minorEastAsia" w:hint="eastAsia"/>
          <w:u w:val="none"/>
        </w:rPr>
        <w:t>总价金额与单价金额不一致的，以单价金额为准，但单价金额小数点有明显</w:t>
      </w:r>
      <w:r>
        <w:rPr>
          <w:rFonts w:asciiTheme="minorEastAsia" w:hAnsiTheme="minorEastAsia" w:hint="eastAsia"/>
          <w:u w:val="none"/>
        </w:rPr>
        <w:t>错位的</w:t>
      </w:r>
      <w:r>
        <w:rPr>
          <w:rFonts w:asciiTheme="minorEastAsia" w:hAnsiTheme="minorEastAsia"/>
          <w:u w:val="none"/>
        </w:rPr>
        <w:t>，应以总价为准，并修改单价</w:t>
      </w:r>
      <w:r w:rsidR="00C1433C" w:rsidRPr="002E505C">
        <w:rPr>
          <w:rFonts w:asciiTheme="minorEastAsia" w:hAnsiTheme="minorEastAsia" w:hint="eastAsia"/>
          <w:u w:val="none"/>
        </w:rPr>
        <w:t>；</w:t>
      </w:r>
    </w:p>
    <w:p w:rsidR="00703143" w:rsidRDefault="00703143" w:rsidP="00C1433C">
      <w:pPr>
        <w:spacing w:line="360" w:lineRule="auto"/>
        <w:ind w:firstLineChars="200" w:firstLine="480"/>
        <w:rPr>
          <w:rFonts w:asciiTheme="minorEastAsia" w:hAnsiTheme="minorEastAsia"/>
          <w:u w:val="none"/>
        </w:rPr>
      </w:pPr>
      <w:r>
        <w:rPr>
          <w:rFonts w:asciiTheme="minorEastAsia" w:hAnsiTheme="minorEastAsia"/>
          <w:u w:val="none"/>
        </w:rPr>
        <w:lastRenderedPageBreak/>
        <w:t>③</w:t>
      </w:r>
      <w:r w:rsidRPr="002E505C">
        <w:rPr>
          <w:rFonts w:asciiTheme="minorEastAsia" w:hAnsiTheme="minorEastAsia" w:hint="eastAsia"/>
          <w:u w:val="none"/>
        </w:rPr>
        <w:t>对不同文字文本投标文件的解释发生异议的，以中文文本为准</w:t>
      </w:r>
      <w:r>
        <w:rPr>
          <w:rFonts w:asciiTheme="minorEastAsia" w:hAnsiTheme="minorEastAsia" w:hint="eastAsia"/>
          <w:u w:val="none"/>
        </w:rPr>
        <w:t>；</w:t>
      </w:r>
    </w:p>
    <w:p w:rsidR="00C1433C" w:rsidRPr="002E505C" w:rsidRDefault="00703143" w:rsidP="00C1433C">
      <w:pPr>
        <w:spacing w:line="360" w:lineRule="auto"/>
        <w:ind w:firstLineChars="200" w:firstLine="480"/>
        <w:rPr>
          <w:rFonts w:asciiTheme="minorEastAsia" w:hAnsiTheme="minorEastAsia"/>
          <w:u w:val="none"/>
        </w:rPr>
      </w:pPr>
      <w:r>
        <w:rPr>
          <w:rFonts w:asciiTheme="minorEastAsia" w:hAnsiTheme="minorEastAsia"/>
          <w:u w:val="none"/>
        </w:rPr>
        <w:t>④评标时，投标文件中报价汇总表内容与投标文件中明细表内容不一致的，以报价汇总表为准，报价汇总表内容与投标承诺函不一致，以投标承诺函为准</w:t>
      </w:r>
      <w:r>
        <w:rPr>
          <w:rFonts w:asciiTheme="minorEastAsia" w:hAnsiTheme="minorEastAsia" w:hint="eastAsia"/>
          <w:u w:val="none"/>
        </w:rPr>
        <w:t>。</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（3）在评标过程中，评标委员会若发现投标人以他人的名义投标、串通投标、以行贿手段谋取中标或者以其他弄虚作假方式投标的，该投标人的投标将作废标处理。</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（4）投标人资格条件不符合国家有关规定和招标文件要求的，或者拒不按照要求对投标文件进行澄清、说明或者补正的，评标委员会可以否决其投标。</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（5）评标委员会将审查每一投标文件是否对招标文件提出的所有实质性要求和条件作出响应。未能在实质上响应的投标，将否决其投标。</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u w:val="none"/>
        </w:rPr>
        <w:t>6</w:t>
      </w:r>
      <w:r w:rsidRPr="002E505C">
        <w:rPr>
          <w:rFonts w:asciiTheme="minorEastAsia" w:hAnsiTheme="minorEastAsia" w:hint="eastAsia"/>
          <w:u w:val="none"/>
        </w:rPr>
        <w:t>、投标文件有下列情况之一的，评标委员会应当否决其投标：</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（1）投标文件未经投标单位盖章和单位负责人签字或盖章的；</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（2）投标报价低于成本，或者高于招标文件设定的最高投标限价；</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（3）未响应招标文件的实质性要求和条件；</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（4）不符合国家或者招标文件规定的资格条件；</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（5）项目的完成期限不满足招标文件要求；</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（6）与其他投标人或者与招标人串通投标；</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（7）以他人名义投标，或者以其他方式弄虚作假；</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（8）以向招标人或者评标委员会成员行贿的手段谋取中标；</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（9）提交两个以上不同的投标文件或者投标报价，但招标文件要求提交备选投标的除外。</w:t>
      </w:r>
    </w:p>
    <w:p w:rsidR="00C1433C" w:rsidRPr="002E505C" w:rsidRDefault="00C1433C" w:rsidP="00C1433C">
      <w:pPr>
        <w:spacing w:line="360" w:lineRule="auto"/>
        <w:ind w:firstLineChars="200" w:firstLine="480"/>
        <w:rPr>
          <w:rFonts w:asciiTheme="minorEastAsia" w:hAnsiTheme="minorEastAsia"/>
          <w:u w:val="none"/>
        </w:rPr>
      </w:pPr>
      <w:r w:rsidRPr="002E505C">
        <w:rPr>
          <w:rFonts w:asciiTheme="minorEastAsia" w:hAnsiTheme="minorEastAsia" w:hint="eastAsia"/>
          <w:u w:val="none"/>
        </w:rPr>
        <w:t>（</w:t>
      </w:r>
      <w:r w:rsidRPr="002E505C">
        <w:rPr>
          <w:rFonts w:asciiTheme="minorEastAsia" w:hAnsiTheme="minorEastAsia"/>
          <w:u w:val="none"/>
        </w:rPr>
        <w:t>10</w:t>
      </w:r>
      <w:r w:rsidRPr="002E505C">
        <w:rPr>
          <w:rFonts w:asciiTheme="minorEastAsia" w:hAnsiTheme="minorEastAsia" w:hint="eastAsia"/>
          <w:u w:val="none"/>
        </w:rPr>
        <w:t>）法定代表人或其授权代表未参加报价会议的；</w:t>
      </w:r>
    </w:p>
    <w:p w:rsidR="00C1433C" w:rsidRPr="002E505C" w:rsidRDefault="00C1433C" w:rsidP="00C1433C">
      <w:pPr>
        <w:tabs>
          <w:tab w:val="left" w:pos="0"/>
          <w:tab w:val="left" w:pos="1134"/>
        </w:tabs>
        <w:adjustRightInd w:val="0"/>
        <w:snapToGrid w:val="0"/>
        <w:spacing w:line="500" w:lineRule="exact"/>
        <w:ind w:firstLineChars="200" w:firstLine="480"/>
        <w:rPr>
          <w:rFonts w:asciiTheme="minorEastAsia" w:hAnsiTheme="minorEastAsia"/>
          <w:u w:val="none"/>
        </w:rPr>
      </w:pPr>
      <w:r w:rsidRPr="002E505C">
        <w:rPr>
          <w:rFonts w:asciiTheme="minorEastAsia" w:hAnsiTheme="minorEastAsia"/>
          <w:u w:val="none"/>
        </w:rPr>
        <w:t>7</w:t>
      </w:r>
      <w:r w:rsidRPr="002E505C">
        <w:rPr>
          <w:rFonts w:asciiTheme="minorEastAsia" w:hAnsiTheme="minorEastAsia" w:hint="eastAsia"/>
          <w:u w:val="none"/>
        </w:rPr>
        <w:t>、投标文件出现下列情形之一的，将作为无效投标文件：</w:t>
      </w:r>
    </w:p>
    <w:p w:rsidR="0048222E" w:rsidRPr="0048222E" w:rsidRDefault="0048222E" w:rsidP="0048222E">
      <w:pPr>
        <w:spacing w:line="360" w:lineRule="auto"/>
        <w:ind w:firstLineChars="200" w:firstLine="480"/>
        <w:rPr>
          <w:rFonts w:asciiTheme="minorEastAsia" w:hAnsiTheme="minorEastAsia"/>
          <w:u w:val="none"/>
        </w:rPr>
      </w:pPr>
      <w:r>
        <w:rPr>
          <w:rFonts w:asciiTheme="minorEastAsia" w:hAnsiTheme="minorEastAsia" w:hint="eastAsia"/>
          <w:u w:val="none"/>
        </w:rPr>
        <w:t>（1）</w:t>
      </w:r>
      <w:r w:rsidRPr="0048222E">
        <w:rPr>
          <w:rFonts w:asciiTheme="minorEastAsia" w:hAnsiTheme="minorEastAsia"/>
          <w:u w:val="none"/>
        </w:rPr>
        <w:t>响应人资格条件不符合招标文件要求的；</w:t>
      </w:r>
    </w:p>
    <w:p w:rsidR="0048222E" w:rsidRPr="0048222E" w:rsidRDefault="0048222E" w:rsidP="0048222E">
      <w:pPr>
        <w:spacing w:line="360" w:lineRule="auto"/>
        <w:ind w:firstLineChars="200" w:firstLine="480"/>
        <w:rPr>
          <w:rFonts w:asciiTheme="minorEastAsia" w:hAnsiTheme="minorEastAsia"/>
          <w:u w:val="none"/>
        </w:rPr>
      </w:pPr>
      <w:r>
        <w:rPr>
          <w:rFonts w:asciiTheme="minorEastAsia" w:hAnsiTheme="minorEastAsia" w:hint="eastAsia"/>
          <w:u w:val="none"/>
        </w:rPr>
        <w:t>（2）</w:t>
      </w:r>
      <w:r w:rsidRPr="0048222E">
        <w:rPr>
          <w:rFonts w:asciiTheme="minorEastAsia" w:hAnsiTheme="minorEastAsia"/>
          <w:u w:val="none"/>
        </w:rPr>
        <w:t>响应文件不按招标文件规定的格式和内容填写的；</w:t>
      </w:r>
    </w:p>
    <w:p w:rsidR="0048222E" w:rsidRPr="0048222E" w:rsidRDefault="0048222E" w:rsidP="0048222E">
      <w:pPr>
        <w:spacing w:line="360" w:lineRule="auto"/>
        <w:ind w:firstLineChars="200" w:firstLine="480"/>
        <w:rPr>
          <w:rFonts w:asciiTheme="minorEastAsia" w:hAnsiTheme="minorEastAsia"/>
          <w:u w:val="none"/>
        </w:rPr>
      </w:pPr>
      <w:r>
        <w:rPr>
          <w:rFonts w:asciiTheme="minorEastAsia" w:hAnsiTheme="minorEastAsia" w:hint="eastAsia"/>
          <w:u w:val="none"/>
        </w:rPr>
        <w:t>（3）</w:t>
      </w:r>
      <w:r w:rsidRPr="0048222E">
        <w:rPr>
          <w:rFonts w:asciiTheme="minorEastAsia" w:hAnsiTheme="minorEastAsia"/>
          <w:u w:val="none"/>
        </w:rPr>
        <w:t xml:space="preserve">响应文件不按招标文件的规定密封、签字、盖章的； </w:t>
      </w:r>
    </w:p>
    <w:p w:rsidR="0048222E" w:rsidRPr="0048222E" w:rsidRDefault="0048222E" w:rsidP="0048222E">
      <w:pPr>
        <w:spacing w:line="360" w:lineRule="auto"/>
        <w:ind w:firstLineChars="200" w:firstLine="480"/>
        <w:rPr>
          <w:rFonts w:asciiTheme="minorEastAsia" w:hAnsiTheme="minorEastAsia"/>
          <w:u w:val="none"/>
        </w:rPr>
      </w:pPr>
      <w:r>
        <w:rPr>
          <w:rFonts w:asciiTheme="minorEastAsia" w:hAnsiTheme="minorEastAsia" w:hint="eastAsia"/>
          <w:u w:val="none"/>
        </w:rPr>
        <w:t>（4）</w:t>
      </w:r>
      <w:r w:rsidRPr="0048222E">
        <w:rPr>
          <w:rFonts w:asciiTheme="minorEastAsia" w:hAnsiTheme="minorEastAsia"/>
          <w:u w:val="none"/>
        </w:rPr>
        <w:t>响应报价超出项目预算或明显低于成本价并无法做出有效说明的；</w:t>
      </w:r>
    </w:p>
    <w:p w:rsidR="0048222E" w:rsidRPr="0048222E" w:rsidRDefault="0048222E" w:rsidP="0048222E">
      <w:pPr>
        <w:spacing w:line="360" w:lineRule="auto"/>
        <w:ind w:firstLineChars="200" w:firstLine="480"/>
        <w:rPr>
          <w:rFonts w:asciiTheme="minorEastAsia" w:hAnsiTheme="minorEastAsia"/>
          <w:u w:val="none"/>
        </w:rPr>
      </w:pPr>
      <w:r>
        <w:rPr>
          <w:rFonts w:asciiTheme="minorEastAsia" w:hAnsiTheme="minorEastAsia" w:hint="eastAsia"/>
          <w:u w:val="none"/>
        </w:rPr>
        <w:t>（5）</w:t>
      </w:r>
      <w:r w:rsidRPr="0048222E">
        <w:rPr>
          <w:rFonts w:asciiTheme="minorEastAsia" w:hAnsiTheme="minorEastAsia"/>
          <w:u w:val="none"/>
        </w:rPr>
        <w:t>技术要求未响应采购需求或低于采购需求的；</w:t>
      </w:r>
    </w:p>
    <w:p w:rsidR="0048222E" w:rsidRPr="0048222E" w:rsidRDefault="0048222E" w:rsidP="0048222E">
      <w:pPr>
        <w:spacing w:line="360" w:lineRule="auto"/>
        <w:ind w:firstLineChars="200" w:firstLine="480"/>
        <w:rPr>
          <w:rFonts w:asciiTheme="minorEastAsia" w:hAnsiTheme="minorEastAsia"/>
          <w:u w:val="none"/>
        </w:rPr>
      </w:pPr>
      <w:r>
        <w:rPr>
          <w:rFonts w:asciiTheme="minorEastAsia" w:hAnsiTheme="minorEastAsia" w:hint="eastAsia"/>
          <w:u w:val="none"/>
        </w:rPr>
        <w:t>（6）</w:t>
      </w:r>
      <w:r w:rsidRPr="0048222E">
        <w:rPr>
          <w:rFonts w:asciiTheme="minorEastAsia" w:hAnsiTheme="minorEastAsia"/>
          <w:u w:val="none"/>
        </w:rPr>
        <w:t>商务条件未响应采购需求或低于采购需求的；</w:t>
      </w:r>
    </w:p>
    <w:p w:rsidR="0048222E" w:rsidRPr="0048222E" w:rsidRDefault="0048222E" w:rsidP="0048222E">
      <w:pPr>
        <w:spacing w:line="360" w:lineRule="auto"/>
        <w:ind w:firstLineChars="200" w:firstLine="480"/>
        <w:rPr>
          <w:rFonts w:asciiTheme="minorEastAsia" w:hAnsiTheme="minorEastAsia"/>
          <w:u w:val="none"/>
        </w:rPr>
      </w:pPr>
      <w:r>
        <w:rPr>
          <w:rFonts w:asciiTheme="minorEastAsia" w:hAnsiTheme="minorEastAsia" w:hint="eastAsia"/>
          <w:u w:val="none"/>
        </w:rPr>
        <w:t>（7）</w:t>
      </w:r>
      <w:r w:rsidRPr="0048222E">
        <w:rPr>
          <w:rFonts w:asciiTheme="minorEastAsia" w:hAnsiTheme="minorEastAsia"/>
          <w:u w:val="none"/>
        </w:rPr>
        <w:t>法定代表人或其授权代表未参加报价会议的；</w:t>
      </w:r>
    </w:p>
    <w:p w:rsidR="0048222E" w:rsidRPr="0048222E" w:rsidRDefault="0048222E" w:rsidP="0048222E">
      <w:pPr>
        <w:spacing w:line="360" w:lineRule="auto"/>
        <w:ind w:firstLineChars="200" w:firstLine="480"/>
        <w:rPr>
          <w:rFonts w:asciiTheme="minorEastAsia" w:hAnsiTheme="minorEastAsia"/>
          <w:u w:val="none"/>
        </w:rPr>
      </w:pPr>
      <w:r>
        <w:rPr>
          <w:rFonts w:asciiTheme="minorEastAsia" w:hAnsiTheme="minorEastAsia" w:hint="eastAsia"/>
          <w:u w:val="none"/>
        </w:rPr>
        <w:t>（8）</w:t>
      </w:r>
      <w:r w:rsidRPr="0048222E">
        <w:rPr>
          <w:rFonts w:asciiTheme="minorEastAsia" w:hAnsiTheme="minorEastAsia"/>
          <w:u w:val="none"/>
        </w:rPr>
        <w:t>投标文件不响应招标人的付款方式，不响应质保期要求、售后服务时间要求、</w:t>
      </w:r>
      <w:r w:rsidRPr="0048222E">
        <w:rPr>
          <w:rFonts w:asciiTheme="minorEastAsia" w:hAnsiTheme="minorEastAsia"/>
          <w:u w:val="none"/>
        </w:rPr>
        <w:lastRenderedPageBreak/>
        <w:t>项目完成时间和地点要求等；</w:t>
      </w:r>
    </w:p>
    <w:p w:rsidR="0048222E" w:rsidRPr="0048222E" w:rsidRDefault="0048222E" w:rsidP="0048222E">
      <w:pPr>
        <w:spacing w:line="360" w:lineRule="auto"/>
        <w:ind w:firstLineChars="200" w:firstLine="480"/>
        <w:rPr>
          <w:rFonts w:asciiTheme="minorEastAsia" w:hAnsiTheme="minorEastAsia"/>
          <w:u w:val="none"/>
        </w:rPr>
      </w:pPr>
      <w:r>
        <w:rPr>
          <w:rFonts w:asciiTheme="minorEastAsia" w:hAnsiTheme="minorEastAsia" w:hint="eastAsia"/>
          <w:u w:val="none"/>
        </w:rPr>
        <w:t>（9）</w:t>
      </w:r>
      <w:r w:rsidRPr="0048222E">
        <w:rPr>
          <w:rFonts w:asciiTheme="minorEastAsia" w:hAnsiTheme="minorEastAsia"/>
          <w:u w:val="none"/>
        </w:rPr>
        <w:t>未提供产品接入系统接口开发响应承诺书；</w:t>
      </w:r>
    </w:p>
    <w:p w:rsidR="0048222E" w:rsidRDefault="0048222E" w:rsidP="0048222E">
      <w:pPr>
        <w:spacing w:line="360" w:lineRule="auto"/>
        <w:ind w:firstLineChars="200" w:firstLine="480"/>
        <w:rPr>
          <w:rFonts w:asciiTheme="minorEastAsia" w:hAnsiTheme="minorEastAsia"/>
          <w:u w:val="none"/>
        </w:rPr>
      </w:pPr>
      <w:r>
        <w:rPr>
          <w:rFonts w:asciiTheme="minorEastAsia" w:hAnsiTheme="minorEastAsia" w:hint="eastAsia"/>
          <w:u w:val="none"/>
        </w:rPr>
        <w:t>（10）</w:t>
      </w:r>
      <w:r w:rsidRPr="0048222E">
        <w:rPr>
          <w:rFonts w:asciiTheme="minorEastAsia" w:hAnsiTheme="minorEastAsia"/>
          <w:u w:val="none"/>
        </w:rPr>
        <w:t>其它导致响应文件无效的情形。</w:t>
      </w:r>
    </w:p>
    <w:p w:rsidR="00883AA9" w:rsidRPr="00883AA9" w:rsidRDefault="00883AA9" w:rsidP="0048222E">
      <w:pPr>
        <w:spacing w:line="360" w:lineRule="auto"/>
        <w:ind w:firstLineChars="200" w:firstLine="480"/>
        <w:rPr>
          <w:rFonts w:asciiTheme="minorEastAsia" w:hAnsiTheme="minorEastAsia"/>
          <w:color w:val="FF0000"/>
          <w:u w:val="none"/>
        </w:rPr>
      </w:pPr>
      <w:r>
        <w:rPr>
          <w:rFonts w:asciiTheme="minorEastAsia" w:hAnsiTheme="minorEastAsia" w:hint="eastAsia"/>
          <w:u w:val="none"/>
        </w:rPr>
        <w:t>8、</w:t>
      </w:r>
      <w:r w:rsidRPr="00883AA9">
        <w:rPr>
          <w:rFonts w:asciiTheme="minorEastAsia" w:hAnsiTheme="minorEastAsia"/>
          <w:color w:val="FF0000"/>
          <w:u w:val="none"/>
        </w:rPr>
        <w:t>在评审过程中，评审委员会若发现投标</w:t>
      </w:r>
      <w:r w:rsidRPr="00883AA9">
        <w:rPr>
          <w:rFonts w:asciiTheme="minorEastAsia" w:hAnsiTheme="minorEastAsia" w:hint="eastAsia"/>
          <w:color w:val="FF0000"/>
          <w:u w:val="none"/>
        </w:rPr>
        <w:t>人</w:t>
      </w:r>
      <w:r w:rsidRPr="00883AA9">
        <w:rPr>
          <w:rFonts w:asciiTheme="minorEastAsia" w:hAnsiTheme="minorEastAsia"/>
          <w:color w:val="FF0000"/>
          <w:u w:val="none"/>
        </w:rPr>
        <w:t>的报价明显低于其他投标报价，</w:t>
      </w:r>
      <w:r w:rsidRPr="00883AA9">
        <w:rPr>
          <w:rFonts w:asciiTheme="minorEastAsia" w:hAnsiTheme="minorEastAsia" w:hint="eastAsia"/>
          <w:color w:val="FF0000"/>
          <w:u w:val="none"/>
        </w:rPr>
        <w:t>使得</w:t>
      </w:r>
      <w:r w:rsidRPr="00883AA9">
        <w:rPr>
          <w:rFonts w:asciiTheme="minorEastAsia" w:hAnsiTheme="minorEastAsia"/>
          <w:color w:val="FF0000"/>
          <w:u w:val="none"/>
        </w:rPr>
        <w:t>其投标报价可能低于其个别成本的，将要求该投标人做出书面说明并提供相关证明材料</w:t>
      </w:r>
      <w:r w:rsidRPr="00883AA9">
        <w:rPr>
          <w:rFonts w:asciiTheme="minorEastAsia" w:hAnsiTheme="minorEastAsia" w:hint="eastAsia"/>
          <w:color w:val="FF0000"/>
          <w:u w:val="none"/>
        </w:rPr>
        <w:t>。</w:t>
      </w:r>
      <w:r w:rsidRPr="00883AA9">
        <w:rPr>
          <w:rFonts w:asciiTheme="minorEastAsia" w:hAnsiTheme="minorEastAsia"/>
          <w:color w:val="FF0000"/>
          <w:u w:val="none"/>
        </w:rPr>
        <w:t>投标</w:t>
      </w:r>
      <w:r w:rsidRPr="00883AA9">
        <w:rPr>
          <w:rFonts w:asciiTheme="minorEastAsia" w:hAnsiTheme="minorEastAsia" w:hint="eastAsia"/>
          <w:color w:val="FF0000"/>
          <w:u w:val="none"/>
        </w:rPr>
        <w:t>人</w:t>
      </w:r>
      <w:r w:rsidRPr="00883AA9">
        <w:rPr>
          <w:rFonts w:asciiTheme="minorEastAsia" w:hAnsiTheme="minorEastAsia"/>
          <w:color w:val="FF0000"/>
          <w:u w:val="none"/>
        </w:rPr>
        <w:t>不能合理说明或者不能提供相关证明材料的，由评审委员会认定该投标人以低于成本报价，其投标将作无效投标文件处理。</w:t>
      </w:r>
    </w:p>
    <w:p w:rsidR="00C1433C" w:rsidRPr="002E505C" w:rsidRDefault="00883AA9" w:rsidP="00C1433C">
      <w:pPr>
        <w:spacing w:line="360" w:lineRule="auto"/>
        <w:ind w:firstLineChars="200" w:firstLine="480"/>
        <w:rPr>
          <w:rFonts w:asciiTheme="minorEastAsia" w:hAnsiTheme="minorEastAsia"/>
          <w:u w:val="none"/>
        </w:rPr>
      </w:pPr>
      <w:r>
        <w:rPr>
          <w:rFonts w:asciiTheme="minorEastAsia" w:hAnsiTheme="minorEastAsia"/>
          <w:u w:val="none"/>
        </w:rPr>
        <w:t>9</w:t>
      </w:r>
      <w:r w:rsidR="00C1433C" w:rsidRPr="002E505C">
        <w:rPr>
          <w:rFonts w:asciiTheme="minorEastAsia" w:hAnsiTheme="minorEastAsia" w:hint="eastAsia"/>
          <w:u w:val="none"/>
        </w:rPr>
        <w:t>、</w:t>
      </w:r>
      <w:r>
        <w:rPr>
          <w:rFonts w:asciiTheme="minorEastAsia" w:hAnsiTheme="minorEastAsia" w:hint="eastAsia"/>
          <w:u w:val="none"/>
        </w:rPr>
        <w:t>评审</w:t>
      </w:r>
      <w:r w:rsidR="00C1433C" w:rsidRPr="002E505C">
        <w:rPr>
          <w:rFonts w:asciiTheme="minorEastAsia" w:hAnsiTheme="minorEastAsia" w:hint="eastAsia"/>
          <w:u w:val="none"/>
        </w:rPr>
        <w:t>委员会根据规定否决不合格投标或者界定为废标后，因有效投标不足三个使得投标明显缺乏竞争的，评标委员会可以否决全部投标。所有投标被否决的，招标人依法重新招标。</w:t>
      </w:r>
    </w:p>
    <w:p w:rsidR="00510778" w:rsidRDefault="00236271" w:rsidP="00112733">
      <w:pPr>
        <w:pStyle w:val="2"/>
        <w:rPr>
          <w:u w:val="none"/>
        </w:rPr>
      </w:pPr>
      <w:r>
        <w:rPr>
          <w:rFonts w:hint="eastAsia"/>
          <w:u w:val="none"/>
        </w:rPr>
        <w:t>（四</w:t>
      </w:r>
      <w:r w:rsidR="00112733" w:rsidRPr="002E505C">
        <w:rPr>
          <w:rFonts w:hint="eastAsia"/>
          <w:u w:val="none"/>
        </w:rPr>
        <w:t>）</w:t>
      </w:r>
      <w:r w:rsidR="00510778" w:rsidRPr="002E505C">
        <w:rPr>
          <w:rFonts w:hint="eastAsia"/>
          <w:u w:val="none"/>
        </w:rPr>
        <w:t>合同签订</w:t>
      </w:r>
    </w:p>
    <w:p w:rsidR="00A157FD" w:rsidRPr="00A157FD" w:rsidRDefault="00911662" w:rsidP="00A157FD">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w:t>
      </w:r>
      <w:r w:rsidR="00A157FD" w:rsidRPr="00A157FD">
        <w:rPr>
          <w:rFonts w:asciiTheme="minorEastAsia" w:hAnsiTheme="minorEastAsia" w:hint="eastAsia"/>
          <w:color w:val="000000" w:themeColor="text1"/>
          <w:u w:val="none"/>
        </w:rPr>
        <w:t>签订合同的依据和要求</w:t>
      </w:r>
    </w:p>
    <w:p w:rsidR="00A157FD" w:rsidRPr="00A157FD" w:rsidRDefault="00911662" w:rsidP="00A157FD">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w:t>
      </w:r>
      <w:r w:rsidR="00A157FD" w:rsidRPr="00A157FD">
        <w:rPr>
          <w:rFonts w:asciiTheme="minorEastAsia" w:hAnsiTheme="minorEastAsia" w:hint="eastAsia"/>
          <w:color w:val="000000" w:themeColor="text1"/>
          <w:u w:val="none"/>
        </w:rPr>
        <w:t>招标文件、成交供应商的响应文件及有效承诺文件等，是签订合同的依据。</w:t>
      </w:r>
    </w:p>
    <w:p w:rsidR="00A157FD" w:rsidRPr="00A157FD" w:rsidRDefault="00911662" w:rsidP="00A157FD">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w:t>
      </w:r>
      <w:r w:rsidR="00A157FD" w:rsidRPr="00A157FD">
        <w:rPr>
          <w:rFonts w:asciiTheme="minorEastAsia" w:hAnsiTheme="minorEastAsia" w:hint="eastAsia"/>
          <w:color w:val="000000" w:themeColor="text1"/>
          <w:u w:val="none"/>
        </w:rPr>
        <w:t>成交供应商应当在中标结果公示(无异议)后5日内，按照招标文件、成交供应商的响应文件及有效承诺等文件的主要内容，与南京大学基建处洽谈和签订合同。</w:t>
      </w:r>
    </w:p>
    <w:p w:rsidR="00911662" w:rsidRPr="00911662" w:rsidRDefault="00911662" w:rsidP="00911662">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w:t>
      </w:r>
      <w:r w:rsidR="00A157FD" w:rsidRPr="00A157FD">
        <w:rPr>
          <w:rFonts w:asciiTheme="minorEastAsia" w:hAnsiTheme="minorEastAsia" w:hint="eastAsia"/>
          <w:color w:val="000000" w:themeColor="text1"/>
          <w:u w:val="none"/>
        </w:rPr>
        <w:t>付款方式</w:t>
      </w:r>
    </w:p>
    <w:p w:rsidR="00A157FD" w:rsidRPr="00911662" w:rsidRDefault="00911662" w:rsidP="00A157FD">
      <w:pPr>
        <w:spacing w:line="360" w:lineRule="auto"/>
        <w:ind w:firstLineChars="200" w:firstLine="480"/>
        <w:rPr>
          <w:rFonts w:asciiTheme="minorEastAsia" w:hAnsiTheme="minorEastAsia"/>
          <w:color w:val="FF0000"/>
          <w:u w:val="none"/>
        </w:rPr>
      </w:pPr>
      <w:r>
        <w:rPr>
          <w:rFonts w:asciiTheme="minorEastAsia" w:hAnsiTheme="minorEastAsia" w:hint="eastAsia"/>
          <w:color w:val="FF0000"/>
          <w:u w:val="none"/>
        </w:rPr>
        <w:t>（1）</w:t>
      </w:r>
      <w:r w:rsidR="00A157FD" w:rsidRPr="00911662">
        <w:rPr>
          <w:rFonts w:asciiTheme="minorEastAsia" w:hAnsiTheme="minorEastAsia" w:hint="eastAsia"/>
          <w:color w:val="FF0000"/>
          <w:u w:val="none"/>
        </w:rPr>
        <w:t>本项目无预付款，项目款支付时间为2</w:t>
      </w:r>
      <w:r w:rsidR="00A157FD" w:rsidRPr="00911662">
        <w:rPr>
          <w:rFonts w:asciiTheme="minorEastAsia" w:hAnsiTheme="minorEastAsia"/>
          <w:color w:val="FF0000"/>
          <w:u w:val="none"/>
        </w:rPr>
        <w:t>020</w:t>
      </w:r>
      <w:r w:rsidR="00A157FD" w:rsidRPr="00911662">
        <w:rPr>
          <w:rFonts w:asciiTheme="minorEastAsia" w:hAnsiTheme="minorEastAsia" w:hint="eastAsia"/>
          <w:color w:val="FF0000"/>
          <w:u w:val="none"/>
        </w:rPr>
        <w:t>年上半年，报价单位需提前垫资采购实施。</w:t>
      </w:r>
    </w:p>
    <w:p w:rsidR="00911662" w:rsidRPr="00A157FD" w:rsidRDefault="00911662" w:rsidP="00911662">
      <w:pPr>
        <w:spacing w:line="360" w:lineRule="auto"/>
        <w:ind w:firstLineChars="200" w:firstLine="480"/>
        <w:rPr>
          <w:rFonts w:asciiTheme="minorEastAsia" w:hAnsiTheme="minorEastAsia"/>
          <w:u w:val="none"/>
        </w:rPr>
      </w:pPr>
      <w:r>
        <w:rPr>
          <w:rFonts w:asciiTheme="minorEastAsia" w:hAnsiTheme="minorEastAsia" w:hint="eastAsia"/>
          <w:color w:val="000000" w:themeColor="text1"/>
          <w:u w:val="none"/>
        </w:rPr>
        <w:t>（2）</w:t>
      </w:r>
      <w:r w:rsidR="00A157FD" w:rsidRPr="00A157FD">
        <w:rPr>
          <w:rFonts w:asciiTheme="minorEastAsia" w:hAnsiTheme="minorEastAsia" w:hint="eastAsia"/>
          <w:color w:val="000000" w:themeColor="text1"/>
          <w:u w:val="none"/>
        </w:rPr>
        <w:t>货物到达现场，</w:t>
      </w:r>
      <w:r w:rsidRPr="00A157FD">
        <w:rPr>
          <w:rFonts w:asciiTheme="minorEastAsia" w:hAnsiTheme="minorEastAsia"/>
          <w:u w:val="none"/>
        </w:rPr>
        <w:t>安装</w:t>
      </w:r>
      <w:r w:rsidRPr="00A157FD">
        <w:rPr>
          <w:rFonts w:asciiTheme="minorEastAsia" w:hAnsiTheme="minorEastAsia" w:hint="eastAsia"/>
          <w:u w:val="none"/>
        </w:rPr>
        <w:t>调试</w:t>
      </w:r>
      <w:r w:rsidRPr="00A157FD">
        <w:rPr>
          <w:rFonts w:asciiTheme="minorEastAsia" w:hAnsiTheme="minorEastAsia"/>
          <w:u w:val="none"/>
        </w:rPr>
        <w:t>完成</w:t>
      </w:r>
      <w:r>
        <w:rPr>
          <w:rFonts w:asciiTheme="minorEastAsia" w:hAnsiTheme="minorEastAsia" w:hint="eastAsia"/>
          <w:u w:val="none"/>
        </w:rPr>
        <w:t>，</w:t>
      </w:r>
      <w:r w:rsidR="00A157FD" w:rsidRPr="00A157FD">
        <w:rPr>
          <w:rFonts w:asciiTheme="minorEastAsia" w:hAnsiTheme="minorEastAsia" w:hint="eastAsia"/>
          <w:color w:val="000000" w:themeColor="text1"/>
          <w:u w:val="none"/>
        </w:rPr>
        <w:t>经材供应科组织工程科、工程监理及跟踪审计共同验收合格后，成交供应商填写《南京大学仙林校区基建工程甲供材料（设备）调拨单》及《南京大学基建工程款支付申请单》并办理完相关审批手续后，</w:t>
      </w:r>
      <w:r w:rsidRPr="00A157FD">
        <w:rPr>
          <w:rFonts w:asciiTheme="minorEastAsia" w:hAnsiTheme="minorEastAsia" w:hint="eastAsia"/>
          <w:u w:val="none"/>
        </w:rPr>
        <w:t>乙方</w:t>
      </w:r>
      <w:r w:rsidRPr="00A157FD">
        <w:rPr>
          <w:rFonts w:asciiTheme="minorEastAsia" w:hAnsiTheme="minorEastAsia"/>
          <w:u w:val="none"/>
        </w:rPr>
        <w:t>向甲方支付</w:t>
      </w:r>
      <w:r>
        <w:rPr>
          <w:rFonts w:asciiTheme="minorEastAsia" w:hAnsiTheme="minorEastAsia" w:hint="eastAsia"/>
          <w:u w:val="none"/>
        </w:rPr>
        <w:t>合同</w:t>
      </w:r>
      <w:r>
        <w:rPr>
          <w:rFonts w:asciiTheme="minorEastAsia" w:hAnsiTheme="minorEastAsia"/>
          <w:u w:val="none"/>
        </w:rPr>
        <w:t>审定金额的</w:t>
      </w:r>
      <w:r w:rsidRPr="00A157FD">
        <w:rPr>
          <w:rFonts w:asciiTheme="minorEastAsia" w:hAnsiTheme="minorEastAsia"/>
          <w:u w:val="none"/>
        </w:rPr>
        <w:t>3%</w:t>
      </w:r>
      <w:r w:rsidRPr="00A157FD">
        <w:rPr>
          <w:rFonts w:asciiTheme="minorEastAsia" w:hAnsiTheme="minorEastAsia" w:hint="eastAsia"/>
          <w:u w:val="none"/>
        </w:rPr>
        <w:t>，2020年</w:t>
      </w:r>
      <w:r w:rsidRPr="00A157FD">
        <w:rPr>
          <w:rFonts w:asciiTheme="minorEastAsia" w:hAnsiTheme="minorEastAsia"/>
          <w:u w:val="none"/>
        </w:rPr>
        <w:t>上半年</w:t>
      </w:r>
      <w:r w:rsidRPr="00A157FD">
        <w:rPr>
          <w:rFonts w:asciiTheme="minorEastAsia" w:hAnsiTheme="minorEastAsia" w:hint="eastAsia"/>
          <w:u w:val="none"/>
        </w:rPr>
        <w:t>甲方向乙方支付至合同审定金额</w:t>
      </w:r>
      <w:r w:rsidRPr="00A157FD">
        <w:rPr>
          <w:rFonts w:asciiTheme="minorEastAsia" w:hAnsiTheme="minorEastAsia"/>
          <w:u w:val="none"/>
        </w:rPr>
        <w:t>的100%</w:t>
      </w:r>
      <w:r w:rsidRPr="00A157FD">
        <w:rPr>
          <w:rFonts w:asciiTheme="minorEastAsia" w:hAnsiTheme="minorEastAsia" w:hint="eastAsia"/>
          <w:u w:val="none"/>
        </w:rPr>
        <w:t>。</w:t>
      </w:r>
    </w:p>
    <w:p w:rsidR="00911662" w:rsidRPr="00911662" w:rsidRDefault="00911662" w:rsidP="00A157FD">
      <w:pPr>
        <w:spacing w:line="360" w:lineRule="auto"/>
        <w:ind w:firstLineChars="200" w:firstLine="480"/>
        <w:rPr>
          <w:rFonts w:asciiTheme="minorEastAsia" w:hAnsiTheme="minorEastAsia"/>
          <w:color w:val="000000" w:themeColor="text1"/>
          <w:u w:val="none"/>
        </w:rPr>
      </w:pPr>
      <w:r>
        <w:rPr>
          <w:rFonts w:asciiTheme="minorEastAsia" w:hAnsiTheme="minorEastAsia" w:hint="eastAsia"/>
          <w:u w:val="none"/>
        </w:rPr>
        <w:t>（3）</w:t>
      </w:r>
      <w:r w:rsidRPr="00A157FD">
        <w:rPr>
          <w:rFonts w:asciiTheme="minorEastAsia" w:hAnsiTheme="minorEastAsia" w:hint="eastAsia"/>
          <w:u w:val="none"/>
        </w:rPr>
        <w:t>质保期</w:t>
      </w:r>
      <w:r w:rsidRPr="00A157FD">
        <w:rPr>
          <w:rFonts w:asciiTheme="minorEastAsia" w:hAnsiTheme="minorEastAsia"/>
          <w:u w:val="none"/>
        </w:rPr>
        <w:t>满</w:t>
      </w:r>
      <w:r w:rsidRPr="00A157FD">
        <w:rPr>
          <w:rFonts w:asciiTheme="minorEastAsia" w:hAnsiTheme="minorEastAsia" w:hint="eastAsia"/>
          <w:u w:val="none"/>
        </w:rPr>
        <w:t>后，</w:t>
      </w:r>
      <w:r w:rsidRPr="00A157FD">
        <w:rPr>
          <w:rFonts w:asciiTheme="minorEastAsia" w:hAnsiTheme="minorEastAsia"/>
          <w:u w:val="none"/>
        </w:rPr>
        <w:t>无</w:t>
      </w:r>
      <w:r w:rsidRPr="00A157FD">
        <w:rPr>
          <w:rFonts w:asciiTheme="minorEastAsia" w:hAnsiTheme="minorEastAsia" w:hint="eastAsia"/>
          <w:u w:val="none"/>
        </w:rPr>
        <w:t>质量和</w:t>
      </w:r>
      <w:r w:rsidRPr="00A157FD">
        <w:rPr>
          <w:rFonts w:asciiTheme="minorEastAsia" w:hAnsiTheme="minorEastAsia"/>
          <w:u w:val="none"/>
        </w:rPr>
        <w:t>服务问题</w:t>
      </w:r>
      <w:r w:rsidRPr="00A157FD">
        <w:rPr>
          <w:rFonts w:asciiTheme="minorEastAsia" w:hAnsiTheme="minorEastAsia" w:hint="eastAsia"/>
          <w:u w:val="none"/>
        </w:rPr>
        <w:t>，付清剩余</w:t>
      </w:r>
      <w:r w:rsidRPr="00A157FD">
        <w:rPr>
          <w:rFonts w:asciiTheme="minorEastAsia" w:hAnsiTheme="minorEastAsia"/>
          <w:u w:val="none"/>
        </w:rPr>
        <w:t>尾款。</w:t>
      </w:r>
    </w:p>
    <w:p w:rsidR="00A157FD" w:rsidRPr="00A157FD" w:rsidRDefault="00911662" w:rsidP="00A157FD">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w:t>
      </w:r>
      <w:r w:rsidR="00A157FD" w:rsidRPr="00A157FD">
        <w:rPr>
          <w:rFonts w:asciiTheme="minorEastAsia" w:hAnsiTheme="minorEastAsia" w:hint="eastAsia"/>
          <w:color w:val="000000" w:themeColor="text1"/>
          <w:u w:val="none"/>
        </w:rPr>
        <w:t>供货要求</w:t>
      </w:r>
    </w:p>
    <w:p w:rsidR="00A157FD" w:rsidRPr="00A157FD" w:rsidRDefault="00911662" w:rsidP="00A157FD">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w:t>
      </w:r>
      <w:r w:rsidR="00A157FD" w:rsidRPr="00A157FD">
        <w:rPr>
          <w:rFonts w:asciiTheme="minorEastAsia" w:hAnsiTheme="minorEastAsia" w:hint="eastAsia"/>
          <w:color w:val="000000" w:themeColor="text1"/>
          <w:u w:val="none"/>
        </w:rPr>
        <w:t>供货前，成交供应商需提前踏勘现场，确定现场辅材数量及设备运输地点。</w:t>
      </w:r>
    </w:p>
    <w:p w:rsidR="00A157FD" w:rsidRPr="00A157FD" w:rsidRDefault="00911662" w:rsidP="00A157FD">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w:t>
      </w:r>
      <w:r w:rsidR="00A157FD" w:rsidRPr="00A157FD">
        <w:rPr>
          <w:rFonts w:asciiTheme="minorEastAsia" w:hAnsiTheme="minorEastAsia" w:hint="eastAsia"/>
          <w:color w:val="000000" w:themeColor="text1"/>
          <w:u w:val="none"/>
        </w:rPr>
        <w:t>设备到现场后，由购货方根据工程需要随机抽取送检，供方须保证随时补上送检缺少的部分。如抽检不合格，供方必须无条件退换并承担相应的检测费用以及因此给购货方造成的一切损失；因供货延误造成购货方损失的，每延误一天，按延误部分价款的2%向采购人支付违约金。</w:t>
      </w:r>
    </w:p>
    <w:p w:rsidR="00A157FD" w:rsidRPr="00A157FD" w:rsidRDefault="00911662" w:rsidP="00A157FD">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w:t>
      </w:r>
      <w:r w:rsidR="00A157FD" w:rsidRPr="00A157FD">
        <w:rPr>
          <w:rFonts w:asciiTheme="minorEastAsia" w:hAnsiTheme="minorEastAsia" w:hint="eastAsia"/>
          <w:color w:val="000000" w:themeColor="text1"/>
          <w:u w:val="none"/>
        </w:rPr>
        <w:t>供方须派遣有相</w:t>
      </w:r>
      <w:r>
        <w:rPr>
          <w:rFonts w:asciiTheme="minorEastAsia" w:hAnsiTheme="minorEastAsia" w:hint="eastAsia"/>
          <w:color w:val="000000" w:themeColor="text1"/>
          <w:u w:val="none"/>
        </w:rPr>
        <w:t>关</w:t>
      </w:r>
      <w:r w:rsidR="00A157FD" w:rsidRPr="00A157FD">
        <w:rPr>
          <w:rFonts w:asciiTheme="minorEastAsia" w:hAnsiTheme="minorEastAsia" w:hint="eastAsia"/>
          <w:color w:val="000000" w:themeColor="text1"/>
          <w:u w:val="none"/>
        </w:rPr>
        <w:t>的专业技术人员</w:t>
      </w:r>
      <w:r>
        <w:rPr>
          <w:rFonts w:asciiTheme="minorEastAsia" w:hAnsiTheme="minorEastAsia" w:hint="eastAsia"/>
          <w:color w:val="000000" w:themeColor="text1"/>
          <w:u w:val="none"/>
        </w:rPr>
        <w:t>进行</w:t>
      </w:r>
      <w:r>
        <w:rPr>
          <w:rFonts w:asciiTheme="minorEastAsia" w:hAnsiTheme="minorEastAsia"/>
          <w:color w:val="000000" w:themeColor="text1"/>
          <w:u w:val="none"/>
        </w:rPr>
        <w:t>现场调试</w:t>
      </w:r>
      <w:r w:rsidR="00A157FD" w:rsidRPr="00A157FD">
        <w:rPr>
          <w:rFonts w:asciiTheme="minorEastAsia" w:hAnsiTheme="minorEastAsia" w:hint="eastAsia"/>
          <w:color w:val="000000" w:themeColor="text1"/>
          <w:u w:val="none"/>
        </w:rPr>
        <w:t>。</w:t>
      </w:r>
    </w:p>
    <w:p w:rsidR="00A157FD" w:rsidRPr="00A157FD" w:rsidRDefault="00911662" w:rsidP="00A157FD">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lastRenderedPageBreak/>
        <w:t>4、</w:t>
      </w:r>
      <w:r w:rsidR="00A157FD" w:rsidRPr="00A157FD">
        <w:rPr>
          <w:rFonts w:asciiTheme="minorEastAsia" w:hAnsiTheme="minorEastAsia" w:hint="eastAsia"/>
          <w:color w:val="000000" w:themeColor="text1"/>
          <w:u w:val="none"/>
        </w:rPr>
        <w:t>验收标准</w:t>
      </w:r>
    </w:p>
    <w:p w:rsidR="00A157FD" w:rsidRPr="00A157FD" w:rsidRDefault="00911662" w:rsidP="00A157FD">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w:t>
      </w:r>
      <w:r w:rsidR="00A157FD" w:rsidRPr="00A157FD">
        <w:rPr>
          <w:rFonts w:asciiTheme="minorEastAsia" w:hAnsiTheme="minorEastAsia" w:hint="eastAsia"/>
          <w:color w:val="000000" w:themeColor="text1"/>
          <w:u w:val="none"/>
        </w:rPr>
        <w:t>成交供应商提供设备技术文件、合格证等资料。</w:t>
      </w:r>
    </w:p>
    <w:p w:rsidR="00A157FD" w:rsidRPr="00A157FD" w:rsidRDefault="00911662" w:rsidP="00A157FD">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w:t>
      </w:r>
      <w:r w:rsidR="00A157FD" w:rsidRPr="00A157FD">
        <w:rPr>
          <w:rFonts w:asciiTheme="minorEastAsia" w:hAnsiTheme="minorEastAsia" w:hint="eastAsia"/>
          <w:color w:val="000000" w:themeColor="text1"/>
          <w:u w:val="none"/>
        </w:rPr>
        <w:t>设备技术参数与采购要求一致，性能指标达到规定的标准。</w:t>
      </w:r>
    </w:p>
    <w:p w:rsidR="00A157FD" w:rsidRPr="00A157FD" w:rsidRDefault="00911662" w:rsidP="00A157FD">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（3）</w:t>
      </w:r>
      <w:r w:rsidR="00A157FD" w:rsidRPr="00A157FD">
        <w:rPr>
          <w:rFonts w:asciiTheme="minorEastAsia" w:hAnsiTheme="minorEastAsia" w:hint="eastAsia"/>
          <w:color w:val="000000" w:themeColor="text1"/>
          <w:u w:val="none"/>
        </w:rPr>
        <w:t>设备安装运行正常。</w:t>
      </w:r>
    </w:p>
    <w:p w:rsidR="00A157FD" w:rsidRPr="00A157FD" w:rsidRDefault="00911662" w:rsidP="00A157FD">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（4）</w:t>
      </w:r>
      <w:r w:rsidR="00A157FD" w:rsidRPr="00A157FD">
        <w:rPr>
          <w:rFonts w:asciiTheme="minorEastAsia" w:hAnsiTheme="minorEastAsia" w:hint="eastAsia"/>
          <w:color w:val="000000" w:themeColor="text1"/>
          <w:u w:val="none"/>
        </w:rPr>
        <w:t>成交供应商提供的设备未达到招标文件采购要求，且对采购人造成损失的，成交供应商承担一切责任，并赔偿由此给采购人造成的一切损失。</w:t>
      </w:r>
    </w:p>
    <w:p w:rsidR="00A157FD" w:rsidRPr="00A157FD" w:rsidRDefault="00911662" w:rsidP="00A157FD">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5、</w:t>
      </w:r>
      <w:r w:rsidR="00A157FD" w:rsidRPr="00A157FD">
        <w:rPr>
          <w:rFonts w:asciiTheme="minorEastAsia" w:hAnsiTheme="minorEastAsia" w:hint="eastAsia"/>
          <w:color w:val="000000" w:themeColor="text1"/>
          <w:u w:val="none"/>
        </w:rPr>
        <w:t>违约责任</w:t>
      </w:r>
    </w:p>
    <w:p w:rsidR="00A157FD" w:rsidRPr="00A157FD" w:rsidRDefault="00911662" w:rsidP="00A157FD">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（1）</w:t>
      </w:r>
      <w:r w:rsidR="00A157FD" w:rsidRPr="00A157FD">
        <w:rPr>
          <w:rFonts w:asciiTheme="minorEastAsia" w:hAnsiTheme="minorEastAsia" w:hint="eastAsia"/>
          <w:color w:val="000000" w:themeColor="text1"/>
          <w:u w:val="none"/>
        </w:rPr>
        <w:t>卖方所交付的货物不符合本招标文件规定的或货物送样检测时质量达不到要求的，必须无条件退换，并承担检测费。卖方逾期交付货物的，每逾期1天，卖方应向买方偿付逾期交付部分货款总额1%的违约金。因交货延误造成需方损失的，每延误一天，按延误部分价款的1‰罚款，延期累计超过十天，每延期一天，卖方赔付合同总金额的2%，买方将从货款或卖方提供的质量保证金中扣回索赔金额。</w:t>
      </w:r>
    </w:p>
    <w:p w:rsidR="00A157FD" w:rsidRPr="00911662" w:rsidRDefault="00911662" w:rsidP="00911662">
      <w:pPr>
        <w:spacing w:line="360" w:lineRule="auto"/>
        <w:ind w:firstLineChars="200" w:firstLine="480"/>
        <w:rPr>
          <w:rFonts w:asciiTheme="minorEastAsia" w:hAnsiTheme="minorEastAsia"/>
          <w:color w:val="000000" w:themeColor="text1"/>
          <w:u w:val="none"/>
        </w:rPr>
      </w:pPr>
      <w:r>
        <w:rPr>
          <w:rFonts w:asciiTheme="minorEastAsia" w:hAnsiTheme="minorEastAsia" w:hint="eastAsia"/>
          <w:color w:val="000000" w:themeColor="text1"/>
          <w:u w:val="none"/>
        </w:rPr>
        <w:t>（2）</w:t>
      </w:r>
      <w:r w:rsidR="00A157FD" w:rsidRPr="00A157FD">
        <w:rPr>
          <w:rFonts w:asciiTheme="minorEastAsia" w:hAnsiTheme="minorEastAsia" w:hint="eastAsia"/>
          <w:color w:val="000000" w:themeColor="text1"/>
          <w:u w:val="none"/>
        </w:rPr>
        <w:t>卖方所交付的货物品不符合本招标文件规定的，买方有权拒收。如果买方拒收的，卖方应向买方支付合同总金额5%的违约金；如果买方同意使用的，应当对价格进行另行协商。</w:t>
      </w:r>
    </w:p>
    <w:p w:rsidR="00510778" w:rsidRPr="002E505C" w:rsidRDefault="00510778" w:rsidP="00510778">
      <w:pPr>
        <w:spacing w:line="360" w:lineRule="auto"/>
        <w:ind w:firstLineChars="200" w:firstLine="480"/>
        <w:rPr>
          <w:rFonts w:asciiTheme="minorEastAsia" w:hAnsiTheme="minorEastAsia"/>
          <w:u w:val="none"/>
        </w:rPr>
      </w:pPr>
    </w:p>
    <w:p w:rsidR="009F6337" w:rsidRDefault="009F6337">
      <w:pPr>
        <w:widowControl/>
        <w:jc w:val="left"/>
        <w:rPr>
          <w:rFonts w:asciiTheme="minorEastAsia" w:hAnsiTheme="minorEastAsia"/>
          <w:u w:val="none"/>
        </w:rPr>
        <w:sectPr w:rsidR="009F6337">
          <w:pgSz w:w="11906" w:h="16838"/>
          <w:pgMar w:top="1361" w:right="1474" w:bottom="1361" w:left="1474" w:header="851" w:footer="992" w:gutter="0"/>
          <w:cols w:space="425"/>
          <w:docGrid w:type="lines" w:linePitch="312"/>
        </w:sectPr>
      </w:pPr>
    </w:p>
    <w:p w:rsidR="00BA34EA" w:rsidRPr="002E505C" w:rsidRDefault="008E46D4" w:rsidP="00BA34EA">
      <w:pPr>
        <w:pStyle w:val="1"/>
        <w:rPr>
          <w:u w:val="none"/>
        </w:rPr>
      </w:pPr>
      <w:r w:rsidRPr="002E505C">
        <w:rPr>
          <w:rFonts w:hint="eastAsia"/>
          <w:u w:val="none"/>
        </w:rPr>
        <w:lastRenderedPageBreak/>
        <w:t>三</w:t>
      </w:r>
      <w:r w:rsidRPr="002E505C">
        <w:rPr>
          <w:u w:val="none"/>
        </w:rPr>
        <w:t>、</w:t>
      </w:r>
      <w:r w:rsidR="00BA34EA" w:rsidRPr="002E505C">
        <w:rPr>
          <w:rFonts w:hint="eastAsia"/>
          <w:u w:val="none"/>
        </w:rPr>
        <w:t>合同主要条款及格式</w:t>
      </w:r>
    </w:p>
    <w:p w:rsidR="00BA34EA" w:rsidRPr="002E505C" w:rsidRDefault="00BA34EA" w:rsidP="00BA34EA">
      <w:pPr>
        <w:widowControl/>
        <w:shd w:val="clear" w:color="auto" w:fill="FFFFFF"/>
        <w:spacing w:line="360" w:lineRule="auto"/>
        <w:jc w:val="center"/>
        <w:rPr>
          <w:b/>
          <w:bCs/>
          <w:kern w:val="0"/>
          <w:sz w:val="36"/>
          <w:szCs w:val="36"/>
          <w:u w:val="none"/>
        </w:rPr>
      </w:pPr>
    </w:p>
    <w:p w:rsidR="00BA34EA" w:rsidRPr="002E505C" w:rsidRDefault="00BA34EA" w:rsidP="00BA34EA">
      <w:pPr>
        <w:widowControl/>
        <w:shd w:val="clear" w:color="auto" w:fill="FFFFFF"/>
        <w:spacing w:line="360" w:lineRule="auto"/>
        <w:jc w:val="center"/>
        <w:rPr>
          <w:kern w:val="0"/>
          <w:szCs w:val="21"/>
          <w:u w:val="none"/>
        </w:rPr>
      </w:pPr>
    </w:p>
    <w:p w:rsidR="00BA34EA" w:rsidRPr="002E505C" w:rsidRDefault="00BA34EA" w:rsidP="00BA34EA">
      <w:pPr>
        <w:widowControl/>
        <w:shd w:val="clear" w:color="auto" w:fill="FFFFFF"/>
        <w:spacing w:line="360" w:lineRule="auto"/>
        <w:ind w:firstLine="1918"/>
        <w:rPr>
          <w:color w:val="000000"/>
          <w:kern w:val="0"/>
          <w:sz w:val="32"/>
          <w:szCs w:val="32"/>
          <w:u w:val="none"/>
        </w:rPr>
      </w:pPr>
    </w:p>
    <w:p w:rsidR="00BA34EA" w:rsidRPr="002E505C" w:rsidRDefault="00BA34EA" w:rsidP="00BA34EA">
      <w:pPr>
        <w:widowControl/>
        <w:shd w:val="clear" w:color="auto" w:fill="FFFFFF"/>
        <w:spacing w:line="360" w:lineRule="auto"/>
        <w:ind w:firstLine="1918"/>
        <w:rPr>
          <w:color w:val="000000"/>
          <w:kern w:val="0"/>
          <w:sz w:val="32"/>
          <w:szCs w:val="32"/>
          <w:u w:val="none"/>
        </w:rPr>
      </w:pPr>
    </w:p>
    <w:p w:rsidR="00BA34EA" w:rsidRPr="002E505C" w:rsidRDefault="00BA34EA" w:rsidP="00BA34EA">
      <w:pPr>
        <w:widowControl/>
        <w:shd w:val="clear" w:color="auto" w:fill="FFFFFF"/>
        <w:spacing w:line="360" w:lineRule="auto"/>
        <w:ind w:firstLine="1918"/>
        <w:rPr>
          <w:color w:val="000000"/>
          <w:kern w:val="0"/>
          <w:sz w:val="32"/>
          <w:szCs w:val="32"/>
          <w:u w:val="none"/>
        </w:rPr>
      </w:pPr>
    </w:p>
    <w:p w:rsidR="00BA34EA" w:rsidRPr="002E505C" w:rsidRDefault="00BA34EA" w:rsidP="00BA34EA">
      <w:pPr>
        <w:widowControl/>
        <w:shd w:val="clear" w:color="auto" w:fill="FFFFFF"/>
        <w:spacing w:line="360" w:lineRule="auto"/>
        <w:ind w:firstLine="1918"/>
        <w:rPr>
          <w:color w:val="000000"/>
          <w:kern w:val="0"/>
          <w:sz w:val="36"/>
          <w:szCs w:val="36"/>
          <w:u w:val="none"/>
        </w:rPr>
      </w:pPr>
      <w:r w:rsidRPr="002E505C">
        <w:rPr>
          <w:rFonts w:hint="eastAsia"/>
          <w:b/>
          <w:bCs/>
          <w:color w:val="000000"/>
          <w:kern w:val="0"/>
          <w:sz w:val="36"/>
          <w:szCs w:val="36"/>
          <w:u w:val="none"/>
        </w:rPr>
        <w:t>合同编号：</w:t>
      </w:r>
      <w:r w:rsidR="006C23D8" w:rsidRPr="002E505C">
        <w:rPr>
          <w:b/>
          <w:bCs/>
          <w:color w:val="000000"/>
          <w:kern w:val="0"/>
          <w:sz w:val="36"/>
          <w:szCs w:val="36"/>
          <w:u w:val="none"/>
        </w:rPr>
        <w:t xml:space="preserve">      </w:t>
      </w:r>
    </w:p>
    <w:p w:rsidR="00BA34EA" w:rsidRPr="002E505C" w:rsidRDefault="00BA34EA" w:rsidP="00BA34EA">
      <w:pPr>
        <w:widowControl/>
        <w:shd w:val="clear" w:color="auto" w:fill="FFFFFF"/>
        <w:spacing w:line="360" w:lineRule="auto"/>
        <w:ind w:firstLine="1918"/>
        <w:rPr>
          <w:color w:val="000000"/>
          <w:kern w:val="0"/>
          <w:sz w:val="36"/>
          <w:szCs w:val="36"/>
          <w:u w:val="none"/>
        </w:rPr>
      </w:pPr>
      <w:r w:rsidRPr="002E505C">
        <w:rPr>
          <w:rFonts w:hint="eastAsia"/>
          <w:b/>
          <w:bCs/>
          <w:color w:val="000000"/>
          <w:kern w:val="0"/>
          <w:sz w:val="36"/>
          <w:szCs w:val="36"/>
          <w:u w:val="none"/>
        </w:rPr>
        <w:t>项目名称：</w:t>
      </w:r>
      <w:r w:rsidR="006C23D8" w:rsidRPr="002E505C">
        <w:rPr>
          <w:b/>
          <w:bCs/>
          <w:color w:val="000000"/>
          <w:kern w:val="0"/>
          <w:sz w:val="36"/>
          <w:szCs w:val="36"/>
          <w:u w:val="none"/>
        </w:rPr>
        <w:t xml:space="preserve">      </w:t>
      </w:r>
    </w:p>
    <w:p w:rsidR="00BA34EA" w:rsidRPr="002E505C" w:rsidRDefault="00F54A07" w:rsidP="00BA34EA">
      <w:pPr>
        <w:widowControl/>
        <w:shd w:val="clear" w:color="auto" w:fill="FFFFFF"/>
        <w:spacing w:line="360" w:lineRule="auto"/>
        <w:ind w:firstLine="1918"/>
        <w:rPr>
          <w:color w:val="000000"/>
          <w:kern w:val="0"/>
          <w:sz w:val="36"/>
          <w:szCs w:val="36"/>
          <w:u w:val="none"/>
        </w:rPr>
      </w:pPr>
      <w:r w:rsidRPr="002E505C">
        <w:rPr>
          <w:rFonts w:hint="eastAsia"/>
          <w:b/>
          <w:bCs/>
          <w:color w:val="000000"/>
          <w:kern w:val="0"/>
          <w:sz w:val="36"/>
          <w:szCs w:val="36"/>
          <w:u w:val="none"/>
        </w:rPr>
        <w:t>委托</w:t>
      </w:r>
      <w:r w:rsidR="00BA34EA" w:rsidRPr="002E505C">
        <w:rPr>
          <w:rFonts w:hint="eastAsia"/>
          <w:b/>
          <w:bCs/>
          <w:color w:val="000000"/>
          <w:kern w:val="0"/>
          <w:sz w:val="36"/>
          <w:szCs w:val="36"/>
          <w:u w:val="none"/>
        </w:rPr>
        <w:t>单位：</w:t>
      </w:r>
      <w:r w:rsidR="006C23D8" w:rsidRPr="002E505C">
        <w:rPr>
          <w:b/>
          <w:bCs/>
          <w:color w:val="000000"/>
          <w:kern w:val="0"/>
          <w:sz w:val="36"/>
          <w:szCs w:val="36"/>
          <w:u w:val="none"/>
        </w:rPr>
        <w:t xml:space="preserve">      </w:t>
      </w:r>
    </w:p>
    <w:p w:rsidR="00BA34EA" w:rsidRPr="002E505C" w:rsidRDefault="00F54A07" w:rsidP="00BA34EA">
      <w:pPr>
        <w:widowControl/>
        <w:shd w:val="clear" w:color="auto" w:fill="FFFFFF"/>
        <w:spacing w:line="360" w:lineRule="auto"/>
        <w:ind w:firstLine="1916"/>
        <w:rPr>
          <w:color w:val="000000"/>
          <w:kern w:val="0"/>
          <w:sz w:val="36"/>
          <w:szCs w:val="36"/>
          <w:u w:val="none"/>
        </w:rPr>
      </w:pPr>
      <w:r w:rsidRPr="002E505C">
        <w:rPr>
          <w:rFonts w:hint="eastAsia"/>
          <w:b/>
          <w:bCs/>
          <w:color w:val="000000"/>
          <w:kern w:val="0"/>
          <w:sz w:val="36"/>
          <w:szCs w:val="36"/>
          <w:u w:val="none"/>
        </w:rPr>
        <w:t>施工</w:t>
      </w:r>
      <w:r w:rsidR="00BA34EA" w:rsidRPr="002E505C">
        <w:rPr>
          <w:rFonts w:hint="eastAsia"/>
          <w:b/>
          <w:bCs/>
          <w:color w:val="000000"/>
          <w:kern w:val="0"/>
          <w:sz w:val="36"/>
          <w:szCs w:val="36"/>
          <w:u w:val="none"/>
        </w:rPr>
        <w:t>单位：</w:t>
      </w:r>
      <w:r w:rsidR="006C23D8" w:rsidRPr="002E505C">
        <w:rPr>
          <w:b/>
          <w:bCs/>
          <w:color w:val="000000"/>
          <w:kern w:val="0"/>
          <w:sz w:val="36"/>
          <w:szCs w:val="36"/>
          <w:u w:val="none"/>
        </w:rPr>
        <w:t xml:space="preserve">      </w:t>
      </w:r>
    </w:p>
    <w:p w:rsidR="00BA34EA" w:rsidRPr="002E505C" w:rsidRDefault="00BA34EA" w:rsidP="00BA34EA">
      <w:pPr>
        <w:widowControl/>
        <w:shd w:val="clear" w:color="auto" w:fill="FFFFFF"/>
        <w:spacing w:line="360" w:lineRule="auto"/>
        <w:ind w:firstLine="1916"/>
        <w:rPr>
          <w:color w:val="000000"/>
          <w:kern w:val="0"/>
          <w:sz w:val="36"/>
          <w:szCs w:val="36"/>
          <w:u w:val="none"/>
        </w:rPr>
      </w:pPr>
      <w:r w:rsidRPr="002E505C">
        <w:rPr>
          <w:rFonts w:hint="eastAsia"/>
          <w:b/>
          <w:bCs/>
          <w:color w:val="000000"/>
          <w:kern w:val="0"/>
          <w:sz w:val="36"/>
          <w:szCs w:val="36"/>
          <w:u w:val="none"/>
        </w:rPr>
        <w:t>签订日期：</w:t>
      </w:r>
      <w:r w:rsidR="006C23D8" w:rsidRPr="002E505C">
        <w:rPr>
          <w:b/>
          <w:bCs/>
          <w:color w:val="000000"/>
          <w:kern w:val="0"/>
          <w:sz w:val="36"/>
          <w:szCs w:val="36"/>
          <w:u w:val="none"/>
        </w:rPr>
        <w:t xml:space="preserve">      </w:t>
      </w:r>
    </w:p>
    <w:p w:rsidR="00BA34EA" w:rsidRPr="002E505C" w:rsidRDefault="00BA34EA" w:rsidP="00BA34EA">
      <w:pPr>
        <w:widowControl/>
        <w:shd w:val="clear" w:color="auto" w:fill="FFFFFF"/>
        <w:spacing w:line="360" w:lineRule="auto"/>
        <w:jc w:val="center"/>
        <w:rPr>
          <w:color w:val="000000"/>
          <w:kern w:val="0"/>
          <w:sz w:val="36"/>
          <w:szCs w:val="36"/>
          <w:u w:val="none"/>
        </w:rPr>
      </w:pPr>
    </w:p>
    <w:p w:rsidR="00BA34EA" w:rsidRPr="002E505C" w:rsidRDefault="00BA34EA" w:rsidP="00BA34EA">
      <w:pPr>
        <w:widowControl/>
        <w:shd w:val="clear" w:color="auto" w:fill="FFFFFF"/>
        <w:spacing w:line="360" w:lineRule="auto"/>
        <w:jc w:val="center"/>
        <w:rPr>
          <w:color w:val="000000"/>
          <w:kern w:val="0"/>
          <w:sz w:val="36"/>
          <w:szCs w:val="36"/>
          <w:u w:val="none"/>
        </w:rPr>
      </w:pPr>
    </w:p>
    <w:p w:rsidR="00BA34EA" w:rsidRPr="002E505C" w:rsidRDefault="00BA34EA" w:rsidP="00BA34EA">
      <w:pPr>
        <w:widowControl/>
        <w:shd w:val="clear" w:color="auto" w:fill="FFFFFF"/>
        <w:spacing w:line="360" w:lineRule="auto"/>
        <w:jc w:val="center"/>
        <w:rPr>
          <w:color w:val="000000"/>
          <w:kern w:val="0"/>
          <w:sz w:val="36"/>
          <w:szCs w:val="36"/>
          <w:u w:val="none"/>
        </w:rPr>
      </w:pPr>
    </w:p>
    <w:p w:rsidR="00BA34EA" w:rsidRPr="002E505C" w:rsidRDefault="00BA34EA" w:rsidP="00BA34EA">
      <w:pPr>
        <w:widowControl/>
        <w:shd w:val="clear" w:color="auto" w:fill="FFFFFF"/>
        <w:spacing w:line="360" w:lineRule="auto"/>
        <w:rPr>
          <w:b/>
          <w:bCs/>
          <w:color w:val="000000"/>
          <w:kern w:val="0"/>
          <w:sz w:val="36"/>
          <w:szCs w:val="36"/>
          <w:u w:val="none"/>
        </w:rPr>
      </w:pPr>
    </w:p>
    <w:p w:rsidR="00BA34EA" w:rsidRPr="002E505C" w:rsidRDefault="00BA34EA" w:rsidP="00BA34EA">
      <w:pPr>
        <w:widowControl/>
        <w:shd w:val="clear" w:color="auto" w:fill="FFFFFF"/>
        <w:spacing w:line="360" w:lineRule="auto"/>
        <w:rPr>
          <w:color w:val="000000"/>
          <w:kern w:val="0"/>
          <w:szCs w:val="21"/>
          <w:u w:val="none"/>
        </w:rPr>
      </w:pPr>
    </w:p>
    <w:p w:rsidR="00BA34EA" w:rsidRPr="002E505C" w:rsidRDefault="00BA34EA" w:rsidP="00BA34EA">
      <w:pPr>
        <w:widowControl/>
        <w:shd w:val="clear" w:color="auto" w:fill="FFFFFF"/>
        <w:spacing w:line="360" w:lineRule="auto"/>
        <w:rPr>
          <w:color w:val="000000"/>
          <w:kern w:val="0"/>
          <w:szCs w:val="21"/>
          <w:u w:val="none"/>
        </w:rPr>
      </w:pPr>
    </w:p>
    <w:p w:rsidR="00BA34EA" w:rsidRPr="002E505C" w:rsidRDefault="00BA34EA" w:rsidP="00BA34EA">
      <w:pPr>
        <w:widowControl/>
        <w:shd w:val="clear" w:color="auto" w:fill="FFFFFF"/>
        <w:spacing w:line="360" w:lineRule="auto"/>
        <w:rPr>
          <w:color w:val="000000"/>
          <w:kern w:val="0"/>
          <w:szCs w:val="21"/>
          <w:u w:val="none"/>
        </w:rPr>
      </w:pPr>
    </w:p>
    <w:p w:rsidR="00BA34EA" w:rsidRPr="002E505C" w:rsidRDefault="00BA34EA" w:rsidP="00BA34EA">
      <w:pPr>
        <w:ind w:firstLineChars="200" w:firstLine="480"/>
        <w:rPr>
          <w:color w:val="000000"/>
          <w:kern w:val="0"/>
          <w:szCs w:val="21"/>
          <w:u w:val="none"/>
        </w:rPr>
      </w:pPr>
    </w:p>
    <w:p w:rsidR="00BA34EA" w:rsidRPr="002E505C" w:rsidRDefault="00BA34EA" w:rsidP="00BA34EA">
      <w:pPr>
        <w:ind w:firstLineChars="200" w:firstLine="480"/>
        <w:rPr>
          <w:color w:val="000000"/>
          <w:kern w:val="0"/>
          <w:szCs w:val="21"/>
          <w:u w:val="none"/>
        </w:rPr>
      </w:pPr>
    </w:p>
    <w:p w:rsidR="00BA34EA" w:rsidRPr="002E505C" w:rsidRDefault="00BA34EA" w:rsidP="00BA34EA">
      <w:pPr>
        <w:ind w:firstLineChars="200" w:firstLine="480"/>
        <w:rPr>
          <w:color w:val="000000"/>
          <w:kern w:val="0"/>
          <w:szCs w:val="21"/>
          <w:u w:val="none"/>
        </w:rPr>
      </w:pPr>
    </w:p>
    <w:p w:rsidR="00BA34EA" w:rsidRPr="002E505C" w:rsidRDefault="00BA34EA" w:rsidP="00BA34EA">
      <w:pPr>
        <w:ind w:firstLineChars="200" w:firstLine="480"/>
        <w:rPr>
          <w:color w:val="000000"/>
          <w:kern w:val="0"/>
          <w:szCs w:val="21"/>
          <w:u w:val="none"/>
        </w:rPr>
      </w:pPr>
    </w:p>
    <w:p w:rsidR="00BA34EA" w:rsidRPr="002E505C" w:rsidRDefault="00BA34EA" w:rsidP="00BA34EA">
      <w:pPr>
        <w:ind w:firstLineChars="200" w:firstLine="480"/>
        <w:rPr>
          <w:color w:val="000000"/>
          <w:kern w:val="0"/>
          <w:szCs w:val="21"/>
          <w:u w:val="none"/>
        </w:rPr>
      </w:pPr>
    </w:p>
    <w:p w:rsidR="00BA34EA" w:rsidRPr="002E505C" w:rsidRDefault="00BA34EA" w:rsidP="00BA34EA">
      <w:pPr>
        <w:ind w:firstLineChars="200" w:firstLine="480"/>
        <w:rPr>
          <w:color w:val="000000"/>
          <w:kern w:val="0"/>
          <w:szCs w:val="21"/>
          <w:u w:val="none"/>
        </w:rPr>
      </w:pPr>
    </w:p>
    <w:p w:rsidR="00EC7B1D" w:rsidRPr="002E505C" w:rsidRDefault="00EC7B1D" w:rsidP="00BA34EA">
      <w:pPr>
        <w:ind w:firstLineChars="200" w:firstLine="480"/>
        <w:rPr>
          <w:color w:val="000000"/>
          <w:kern w:val="0"/>
          <w:szCs w:val="21"/>
          <w:u w:val="none"/>
        </w:rPr>
      </w:pPr>
    </w:p>
    <w:p w:rsidR="00EC7B1D" w:rsidRPr="002E505C" w:rsidRDefault="00EC7B1D" w:rsidP="00BA34EA">
      <w:pPr>
        <w:ind w:firstLineChars="200" w:firstLine="480"/>
        <w:rPr>
          <w:color w:val="000000"/>
          <w:kern w:val="0"/>
          <w:szCs w:val="21"/>
          <w:u w:val="none"/>
        </w:rPr>
      </w:pPr>
    </w:p>
    <w:p w:rsidR="00EC7B1D" w:rsidRPr="002E505C" w:rsidRDefault="00EC7B1D" w:rsidP="00BA34EA">
      <w:pPr>
        <w:ind w:firstLineChars="200" w:firstLine="480"/>
        <w:rPr>
          <w:color w:val="000000"/>
          <w:kern w:val="0"/>
          <w:szCs w:val="21"/>
          <w:u w:val="none"/>
        </w:rPr>
      </w:pPr>
    </w:p>
    <w:p w:rsidR="00F86E53" w:rsidRPr="002E505C" w:rsidRDefault="00F86E53" w:rsidP="00594CF8">
      <w:pPr>
        <w:spacing w:beforeLines="50" w:before="156" w:afterLines="50" w:after="156" w:line="360" w:lineRule="auto"/>
        <w:ind w:firstLine="539"/>
        <w:jc w:val="center"/>
        <w:rPr>
          <w:rFonts w:asciiTheme="minorEastAsia" w:hAnsiTheme="minorEastAsia"/>
          <w:b/>
          <w:u w:val="none"/>
        </w:rPr>
      </w:pPr>
      <w:r w:rsidRPr="002E505C">
        <w:rPr>
          <w:rFonts w:asciiTheme="minorEastAsia" w:hAnsiTheme="minorEastAsia" w:hint="eastAsia"/>
          <w:b/>
          <w:u w:val="none"/>
        </w:rPr>
        <w:lastRenderedPageBreak/>
        <w:t>合同协议书</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u w:val="none"/>
        </w:rPr>
        <w:t>发包人：</w:t>
      </w:r>
      <w:r w:rsidRPr="002E505C">
        <w:rPr>
          <w:rFonts w:asciiTheme="minorEastAsia" w:hAnsiTheme="minorEastAsia" w:hint="eastAsia"/>
          <w:b/>
          <w:u w:val="none"/>
        </w:rPr>
        <w:t xml:space="preserve">                  （以下简称甲方）</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u w:val="none"/>
        </w:rPr>
        <w:t>承包人：</w:t>
      </w:r>
      <w:r w:rsidRPr="002E505C">
        <w:rPr>
          <w:rFonts w:asciiTheme="minorEastAsia" w:hAnsiTheme="minorEastAsia" w:hint="eastAsia"/>
          <w:b/>
          <w:u w:val="none"/>
        </w:rPr>
        <w:t xml:space="preserve">                  （以下简称乙方）</w:t>
      </w:r>
    </w:p>
    <w:p w:rsidR="00F86E53" w:rsidRPr="002E505C" w:rsidRDefault="00F86E53" w:rsidP="006C594A">
      <w:pPr>
        <w:pStyle w:val="ac"/>
        <w:spacing w:after="0" w:line="360" w:lineRule="auto"/>
        <w:ind w:left="480" w:firstLineChars="200" w:firstLine="480"/>
        <w:rPr>
          <w:rFonts w:asciiTheme="minorEastAsia" w:hAnsiTheme="minorEastAsia"/>
          <w:u w:val="none"/>
        </w:rPr>
      </w:pPr>
      <w:r w:rsidRPr="002E505C">
        <w:rPr>
          <w:rFonts w:asciiTheme="minorEastAsia" w:hAnsiTheme="minorEastAsia" w:hint="eastAsia"/>
          <w:u w:val="none"/>
        </w:rPr>
        <w:t>依照《中华人民共和国合同法》和《中华人民共和国建筑法》及其他有关法律、行政法规，遵循平等、自愿、公平和诚实信用的原则，双方就本建设工程施工事项协商一致，订立本合同。</w:t>
      </w:r>
    </w:p>
    <w:p w:rsidR="00F86E53" w:rsidRPr="002E505C" w:rsidRDefault="00F86E53" w:rsidP="006C594A">
      <w:pPr>
        <w:spacing w:line="360" w:lineRule="auto"/>
        <w:ind w:firstLine="539"/>
        <w:rPr>
          <w:rFonts w:asciiTheme="minorEastAsia" w:hAnsiTheme="minorEastAsia"/>
          <w:b/>
          <w:u w:val="none"/>
        </w:rPr>
      </w:pPr>
      <w:r w:rsidRPr="002E505C">
        <w:rPr>
          <w:rFonts w:asciiTheme="minorEastAsia" w:hAnsiTheme="minorEastAsia" w:hint="eastAsia"/>
          <w:b/>
          <w:u w:val="none"/>
        </w:rPr>
        <w:t>一、工程概况</w:t>
      </w:r>
    </w:p>
    <w:p w:rsidR="00F86E53" w:rsidRPr="002E505C" w:rsidRDefault="00F86E53" w:rsidP="00132D51">
      <w:pPr>
        <w:spacing w:line="360" w:lineRule="auto"/>
        <w:ind w:firstLineChars="200" w:firstLine="480"/>
        <w:rPr>
          <w:rFonts w:asciiTheme="minorEastAsia" w:hAnsiTheme="minorEastAsia"/>
          <w:b/>
          <w:snapToGrid w:val="0"/>
          <w:color w:val="000000"/>
          <w:u w:val="none"/>
        </w:rPr>
      </w:pPr>
      <w:r w:rsidRPr="002E505C">
        <w:rPr>
          <w:rFonts w:asciiTheme="minorEastAsia" w:hAnsiTheme="minorEastAsia" w:hint="eastAsia"/>
          <w:u w:val="none"/>
        </w:rPr>
        <w:t xml:space="preserve">工程名称：                                        </w:t>
      </w:r>
      <w:r w:rsidRPr="002E505C">
        <w:rPr>
          <w:rFonts w:asciiTheme="minorEastAsia" w:hAnsiTheme="minorEastAsia"/>
          <w:b/>
          <w:snapToGrid w:val="0"/>
          <w:color w:val="000000"/>
          <w:u w:val="none"/>
        </w:rPr>
        <w:t xml:space="preserve"> </w:t>
      </w:r>
    </w:p>
    <w:p w:rsidR="00F86E53" w:rsidRPr="002E505C" w:rsidRDefault="00F86E53" w:rsidP="00132D51">
      <w:pPr>
        <w:spacing w:line="360" w:lineRule="auto"/>
        <w:ind w:firstLineChars="200" w:firstLine="480"/>
        <w:rPr>
          <w:rFonts w:asciiTheme="minorEastAsia" w:hAnsiTheme="minorEastAsia"/>
          <w:u w:val="none"/>
        </w:rPr>
      </w:pPr>
      <w:r w:rsidRPr="002E505C">
        <w:rPr>
          <w:rFonts w:asciiTheme="minorEastAsia" w:hAnsiTheme="minorEastAsia" w:hint="eastAsia"/>
          <w:u w:val="none"/>
        </w:rPr>
        <w:t xml:space="preserve">工程地点：                                         </w:t>
      </w:r>
      <w:r w:rsidRPr="002E505C">
        <w:rPr>
          <w:rFonts w:asciiTheme="minorEastAsia" w:hAnsiTheme="minorEastAsia"/>
          <w:u w:val="none"/>
        </w:rPr>
        <w:t xml:space="preserve"> </w:t>
      </w:r>
    </w:p>
    <w:p w:rsidR="00F86E53" w:rsidRPr="002E505C" w:rsidRDefault="00F86E53" w:rsidP="00132D51">
      <w:pPr>
        <w:spacing w:line="360" w:lineRule="auto"/>
        <w:ind w:firstLineChars="200" w:firstLine="480"/>
        <w:rPr>
          <w:rFonts w:asciiTheme="minorEastAsia" w:hAnsiTheme="minorEastAsia"/>
          <w:b/>
          <w:snapToGrid w:val="0"/>
          <w:color w:val="000000"/>
          <w:u w:val="none"/>
        </w:rPr>
      </w:pPr>
      <w:r w:rsidRPr="002E505C">
        <w:rPr>
          <w:rFonts w:asciiTheme="minorEastAsia" w:hAnsiTheme="minorEastAsia" w:hint="eastAsia"/>
          <w:u w:val="none"/>
        </w:rPr>
        <w:t xml:space="preserve">工程内容：          </w:t>
      </w:r>
      <w:r w:rsidR="00132D51" w:rsidRPr="002E505C">
        <w:rPr>
          <w:rFonts w:asciiTheme="minorEastAsia" w:hAnsiTheme="minorEastAsia" w:hint="eastAsia"/>
          <w:u w:val="none"/>
        </w:rPr>
        <w:t xml:space="preserve">                               </w:t>
      </w:r>
    </w:p>
    <w:p w:rsidR="00F86E53" w:rsidRPr="002E505C" w:rsidRDefault="00F86E53" w:rsidP="006C594A">
      <w:pPr>
        <w:spacing w:line="360" w:lineRule="auto"/>
        <w:ind w:firstLine="539"/>
        <w:rPr>
          <w:rFonts w:asciiTheme="minorEastAsia" w:hAnsiTheme="minorEastAsia"/>
          <w:b/>
          <w:u w:val="none"/>
        </w:rPr>
      </w:pPr>
      <w:r w:rsidRPr="002E505C">
        <w:rPr>
          <w:rFonts w:asciiTheme="minorEastAsia" w:hAnsiTheme="minorEastAsia" w:hint="eastAsia"/>
          <w:b/>
          <w:u w:val="none"/>
        </w:rPr>
        <w:t>二、工程承包范围</w:t>
      </w:r>
    </w:p>
    <w:p w:rsidR="00F86E53" w:rsidRPr="000A2B2D" w:rsidRDefault="000A2B2D" w:rsidP="006C594A">
      <w:pPr>
        <w:spacing w:line="360" w:lineRule="auto"/>
        <w:ind w:firstLineChars="200" w:firstLine="480"/>
        <w:rPr>
          <w:rFonts w:asciiTheme="minorEastAsia" w:hAnsiTheme="minorEastAsia"/>
          <w:b/>
          <w:snapToGrid w:val="0"/>
          <w:color w:val="000000"/>
        </w:rPr>
      </w:pPr>
      <w:r>
        <w:rPr>
          <w:rFonts w:asciiTheme="minorEastAsia" w:hAnsiTheme="minorEastAsia" w:hint="eastAsia"/>
        </w:rPr>
        <w:t>本次</w:t>
      </w:r>
      <w:r w:rsidRPr="000A2B2D">
        <w:rPr>
          <w:rFonts w:asciiTheme="minorEastAsia" w:hAnsiTheme="minorEastAsia" w:hint="eastAsia"/>
        </w:rPr>
        <w:t>招标</w:t>
      </w:r>
      <w:r w:rsidRPr="000A2B2D">
        <w:rPr>
          <w:rFonts w:asciiTheme="minorEastAsia" w:hAnsiTheme="minorEastAsia"/>
        </w:rPr>
        <w:t>文件</w:t>
      </w:r>
      <w:r w:rsidR="009F6337">
        <w:rPr>
          <w:rFonts w:asciiTheme="minorEastAsia" w:hAnsiTheme="minorEastAsia" w:hint="eastAsia"/>
        </w:rPr>
        <w:t>及</w:t>
      </w:r>
      <w:r>
        <w:rPr>
          <w:rFonts w:asciiTheme="minorEastAsia" w:hAnsiTheme="minorEastAsia" w:hint="eastAsia"/>
        </w:rPr>
        <w:t>图纸</w:t>
      </w:r>
      <w:r>
        <w:rPr>
          <w:rFonts w:asciiTheme="minorEastAsia" w:hAnsiTheme="minorEastAsia"/>
        </w:rPr>
        <w:t>、</w:t>
      </w:r>
      <w:r w:rsidRPr="000A2B2D">
        <w:rPr>
          <w:rFonts w:asciiTheme="minorEastAsia" w:hAnsiTheme="minorEastAsia"/>
        </w:rPr>
        <w:t>清单</w:t>
      </w:r>
      <w:r>
        <w:rPr>
          <w:rFonts w:asciiTheme="minorEastAsia" w:hAnsiTheme="minorEastAsia" w:hint="eastAsia"/>
        </w:rPr>
        <w:t>全部</w:t>
      </w:r>
      <w:r w:rsidRPr="000A2B2D">
        <w:rPr>
          <w:rFonts w:asciiTheme="minorEastAsia" w:hAnsiTheme="minorEastAsia" w:hint="eastAsia"/>
        </w:rPr>
        <w:t>内容</w:t>
      </w:r>
      <w:r>
        <w:rPr>
          <w:rFonts w:asciiTheme="minorEastAsia" w:hAnsiTheme="minorEastAsia" w:hint="eastAsia"/>
        </w:rPr>
        <w:t>。</w:t>
      </w:r>
      <w:r w:rsidR="00F86E53" w:rsidRPr="000A2B2D">
        <w:rPr>
          <w:rFonts w:asciiTheme="minorEastAsia" w:hAnsiTheme="minorEastAsia"/>
        </w:rPr>
        <w:t xml:space="preserve">        </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b/>
          <w:u w:val="none"/>
        </w:rPr>
        <w:t>三、合同工期</w:t>
      </w:r>
    </w:p>
    <w:p w:rsidR="00F86E53" w:rsidRPr="00F73370" w:rsidRDefault="00F73370" w:rsidP="006C594A">
      <w:pPr>
        <w:spacing w:line="360" w:lineRule="auto"/>
        <w:ind w:firstLineChars="250" w:firstLine="600"/>
        <w:rPr>
          <w:rFonts w:asciiTheme="minorEastAsia" w:hAnsiTheme="minorEastAsia"/>
        </w:rPr>
      </w:pPr>
      <w:r>
        <w:rPr>
          <w:rFonts w:asciiTheme="minorEastAsia" w:hAnsiTheme="minorEastAsia" w:hint="eastAsia"/>
        </w:rPr>
        <w:t>（</w:t>
      </w:r>
      <w:r w:rsidR="00C54FF1" w:rsidRPr="00F73370">
        <w:rPr>
          <w:rFonts w:asciiTheme="minorEastAsia" w:hAnsiTheme="minorEastAsia" w:hint="eastAsia"/>
        </w:rPr>
        <w:t>按招标</w:t>
      </w:r>
      <w:r>
        <w:rPr>
          <w:rFonts w:asciiTheme="minorEastAsia" w:hAnsiTheme="minorEastAsia"/>
        </w:rPr>
        <w:t>文件执行</w:t>
      </w:r>
      <w:r>
        <w:rPr>
          <w:rFonts w:asciiTheme="minorEastAsia" w:hAnsiTheme="minorEastAsia" w:hint="eastAsia"/>
        </w:rPr>
        <w:t>）</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b/>
          <w:u w:val="none"/>
        </w:rPr>
        <w:t>四、质量标准</w:t>
      </w:r>
    </w:p>
    <w:p w:rsidR="00F86E53" w:rsidRDefault="00F86E53" w:rsidP="006C594A">
      <w:pPr>
        <w:spacing w:line="360" w:lineRule="auto"/>
        <w:ind w:firstLine="540"/>
        <w:rPr>
          <w:rFonts w:asciiTheme="minorEastAsia" w:hAnsiTheme="minorEastAsia"/>
          <w:u w:val="none"/>
        </w:rPr>
      </w:pPr>
      <w:r w:rsidRPr="002E505C">
        <w:rPr>
          <w:rFonts w:asciiTheme="minorEastAsia" w:hAnsiTheme="minorEastAsia" w:hint="eastAsia"/>
          <w:u w:val="none"/>
        </w:rPr>
        <w:t>依照国家及地方相关文件要求和本次招标约定要求竣工验收合格。</w:t>
      </w:r>
    </w:p>
    <w:p w:rsidR="006351BD" w:rsidRDefault="006351BD" w:rsidP="006C594A">
      <w:pPr>
        <w:spacing w:line="360" w:lineRule="auto"/>
        <w:ind w:firstLine="540"/>
        <w:rPr>
          <w:rFonts w:asciiTheme="minorEastAsia" w:hAnsiTheme="minorEastAsia"/>
          <w:b/>
          <w:u w:val="none"/>
        </w:rPr>
      </w:pPr>
      <w:r w:rsidRPr="006351BD">
        <w:rPr>
          <w:rFonts w:asciiTheme="minorEastAsia" w:hAnsiTheme="minorEastAsia" w:hint="eastAsia"/>
          <w:u w:val="none"/>
        </w:rPr>
        <w:t>其他</w:t>
      </w:r>
      <w:r w:rsidRPr="006351BD">
        <w:rPr>
          <w:rFonts w:asciiTheme="minorEastAsia" w:hAnsiTheme="minorEastAsia"/>
          <w:u w:val="none"/>
        </w:rPr>
        <w:t>要求：</w:t>
      </w:r>
      <w:r w:rsidR="00413473" w:rsidRPr="006351BD">
        <w:rPr>
          <w:rFonts w:asciiTheme="minorEastAsia" w:hAnsiTheme="minorEastAsia" w:hint="eastAsia"/>
        </w:rPr>
        <w:t xml:space="preserve"> </w:t>
      </w:r>
      <w:r w:rsidR="00413473" w:rsidRPr="006351BD">
        <w:rPr>
          <w:rFonts w:asciiTheme="minorEastAsia" w:hAnsiTheme="minorEastAsia"/>
        </w:rPr>
        <w:t xml:space="preserve">                           </w:t>
      </w:r>
      <w:r w:rsidR="00413473" w:rsidRPr="006351BD">
        <w:rPr>
          <w:rFonts w:asciiTheme="minorEastAsia" w:hAnsiTheme="minorEastAsia"/>
          <w:b/>
        </w:rPr>
        <w:t xml:space="preserve">                   </w:t>
      </w:r>
      <w:r>
        <w:rPr>
          <w:rFonts w:asciiTheme="minorEastAsia" w:hAnsiTheme="minorEastAsia"/>
          <w:b/>
        </w:rPr>
        <w:t xml:space="preserve">        </w:t>
      </w:r>
    </w:p>
    <w:p w:rsidR="00413473" w:rsidRPr="006351BD" w:rsidRDefault="006351BD" w:rsidP="006C594A">
      <w:pPr>
        <w:spacing w:line="360" w:lineRule="auto"/>
        <w:ind w:firstLine="540"/>
        <w:rPr>
          <w:rFonts w:asciiTheme="minorEastAsia" w:hAnsiTheme="minorEastAsia"/>
          <w:b/>
        </w:rPr>
      </w:pPr>
      <w:r w:rsidRPr="006351BD">
        <w:rPr>
          <w:rFonts w:asciiTheme="minorEastAsia" w:hAnsiTheme="minorEastAsia"/>
          <w:b/>
        </w:rPr>
        <w:t xml:space="preserve">                                              </w:t>
      </w:r>
      <w:r w:rsidR="00413473" w:rsidRPr="006351BD">
        <w:rPr>
          <w:rFonts w:asciiTheme="minorEastAsia" w:hAnsiTheme="minorEastAsia"/>
          <w:b/>
        </w:rPr>
        <w:t xml:space="preserve">          </w:t>
      </w:r>
      <w:r>
        <w:rPr>
          <w:rFonts w:asciiTheme="minorEastAsia" w:hAnsiTheme="minorEastAsia"/>
          <w:b/>
        </w:rPr>
        <w:t xml:space="preserve">        </w:t>
      </w:r>
      <w:r w:rsidR="00413473" w:rsidRPr="006351BD">
        <w:rPr>
          <w:rFonts w:asciiTheme="minorEastAsia" w:hAnsiTheme="minorEastAsia"/>
          <w:b/>
        </w:rPr>
        <w:t xml:space="preserve"> </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b/>
          <w:u w:val="none"/>
        </w:rPr>
        <w:t>五、合同价款及支付</w:t>
      </w:r>
    </w:p>
    <w:p w:rsidR="00F86E53" w:rsidRPr="002E505C" w:rsidRDefault="00F86E53" w:rsidP="006C594A">
      <w:pPr>
        <w:spacing w:line="360" w:lineRule="auto"/>
        <w:rPr>
          <w:rFonts w:asciiTheme="minorEastAsia" w:hAnsiTheme="minorEastAsia"/>
          <w:color w:val="000000"/>
          <w:u w:val="none"/>
        </w:rPr>
      </w:pPr>
      <w:r w:rsidRPr="002E505C">
        <w:rPr>
          <w:rFonts w:asciiTheme="minorEastAsia" w:hAnsiTheme="minorEastAsia" w:hint="eastAsia"/>
          <w:color w:val="FF0000"/>
          <w:u w:val="none"/>
        </w:rPr>
        <w:t xml:space="preserve">    </w:t>
      </w:r>
      <w:r w:rsidRPr="002E505C">
        <w:rPr>
          <w:rFonts w:asciiTheme="minorEastAsia" w:hAnsiTheme="minorEastAsia" w:hint="eastAsia"/>
          <w:color w:val="000000"/>
          <w:u w:val="none"/>
        </w:rPr>
        <w:t>1、合同价款：</w:t>
      </w:r>
      <w:r w:rsidR="00F73370" w:rsidRPr="00F73370">
        <w:rPr>
          <w:rFonts w:asciiTheme="minorEastAsia" w:hAnsiTheme="minorEastAsia" w:hint="eastAsia"/>
          <w:color w:val="000000"/>
        </w:rPr>
        <w:t>大写</w:t>
      </w:r>
      <w:r w:rsidR="00F73370">
        <w:rPr>
          <w:rFonts w:asciiTheme="minorEastAsia" w:hAnsiTheme="minorEastAsia" w:hint="eastAsia"/>
          <w:color w:val="000000"/>
        </w:rPr>
        <w:t xml:space="preserve">      </w:t>
      </w:r>
      <w:r w:rsidRPr="00F73370">
        <w:rPr>
          <w:rFonts w:asciiTheme="minorEastAsia" w:hAnsiTheme="minorEastAsia" w:hint="eastAsia"/>
          <w:color w:val="000000"/>
        </w:rPr>
        <w:t xml:space="preserve"> </w:t>
      </w:r>
      <w:r w:rsidR="00F73370">
        <w:rPr>
          <w:rFonts w:asciiTheme="minorEastAsia" w:hAnsiTheme="minorEastAsia"/>
          <w:color w:val="000000"/>
        </w:rPr>
        <w:t xml:space="preserve">   </w:t>
      </w:r>
      <w:r w:rsidRPr="00F73370">
        <w:rPr>
          <w:rFonts w:asciiTheme="minorEastAsia" w:hAnsiTheme="minorEastAsia" w:hint="eastAsia"/>
          <w:color w:val="000000"/>
        </w:rPr>
        <w:t xml:space="preserve">      (</w:t>
      </w:r>
      <w:r w:rsidR="00F73370">
        <w:rPr>
          <w:rFonts w:asciiTheme="minorEastAsia" w:hAnsiTheme="minorEastAsia" w:hint="eastAsia"/>
          <w:color w:val="000000"/>
        </w:rPr>
        <w:t>¥</w:t>
      </w:r>
      <w:r w:rsidRPr="00F73370">
        <w:rPr>
          <w:rFonts w:asciiTheme="minorEastAsia" w:hAnsiTheme="minorEastAsia" w:hint="eastAsia"/>
          <w:color w:val="000000"/>
        </w:rPr>
        <w:t xml:space="preserve">     </w:t>
      </w:r>
      <w:r w:rsidR="00F73370">
        <w:rPr>
          <w:rFonts w:asciiTheme="minorEastAsia" w:hAnsiTheme="minorEastAsia"/>
          <w:color w:val="000000"/>
        </w:rPr>
        <w:t xml:space="preserve">      </w:t>
      </w:r>
      <w:r w:rsidRPr="00F73370">
        <w:rPr>
          <w:rFonts w:asciiTheme="minorEastAsia" w:hAnsiTheme="minorEastAsia" w:hint="eastAsia"/>
          <w:color w:val="000000"/>
        </w:rPr>
        <w:t xml:space="preserve">  </w:t>
      </w:r>
      <w:r w:rsidR="00F73370" w:rsidRPr="00F73370">
        <w:rPr>
          <w:rFonts w:asciiTheme="minorEastAsia" w:hAnsiTheme="minorEastAsia" w:hint="eastAsia"/>
          <w:color w:val="000000"/>
        </w:rPr>
        <w:t>元</w:t>
      </w:r>
      <w:r w:rsidRPr="00F73370">
        <w:rPr>
          <w:rFonts w:asciiTheme="minorEastAsia" w:hAnsiTheme="minorEastAsia" w:hint="eastAsia"/>
          <w:color w:val="000000"/>
        </w:rPr>
        <w:t>)</w:t>
      </w:r>
      <w:r w:rsidRPr="002E505C">
        <w:rPr>
          <w:rFonts w:asciiTheme="minorEastAsia" w:hAnsiTheme="minorEastAsia" w:hint="eastAsia"/>
          <w:color w:val="000000"/>
          <w:u w:val="none"/>
        </w:rPr>
        <w:t>。</w:t>
      </w:r>
    </w:p>
    <w:p w:rsidR="00F86E53" w:rsidRPr="002E505C" w:rsidRDefault="00F86E53" w:rsidP="006C594A">
      <w:pPr>
        <w:spacing w:line="360" w:lineRule="auto"/>
        <w:rPr>
          <w:rFonts w:asciiTheme="minorEastAsia" w:hAnsiTheme="minorEastAsia"/>
          <w:color w:val="000000"/>
          <w:u w:val="none"/>
        </w:rPr>
      </w:pPr>
      <w:r w:rsidRPr="002E505C">
        <w:rPr>
          <w:rFonts w:asciiTheme="minorEastAsia" w:hAnsiTheme="minorEastAsia" w:hint="eastAsia"/>
          <w:color w:val="000000"/>
          <w:u w:val="none"/>
        </w:rPr>
        <w:t xml:space="preserve">    2、工程款支付：</w:t>
      </w:r>
      <w:r w:rsidR="00F73370" w:rsidRPr="00F73370">
        <w:rPr>
          <w:rFonts w:asciiTheme="minorEastAsia" w:hAnsiTheme="minorEastAsia" w:hint="eastAsia"/>
          <w:color w:val="000000" w:themeColor="text1"/>
        </w:rPr>
        <w:t>（</w:t>
      </w:r>
      <w:r w:rsidR="00F54A07" w:rsidRPr="00F73370">
        <w:rPr>
          <w:rFonts w:asciiTheme="minorEastAsia" w:hAnsiTheme="minorEastAsia" w:hint="eastAsia"/>
          <w:color w:val="000000" w:themeColor="text1"/>
        </w:rPr>
        <w:t>按</w:t>
      </w:r>
      <w:r w:rsidR="00F54A07" w:rsidRPr="00F73370">
        <w:rPr>
          <w:rFonts w:asciiTheme="minorEastAsia" w:hAnsiTheme="minorEastAsia"/>
          <w:color w:val="000000" w:themeColor="text1"/>
        </w:rPr>
        <w:t>招标文件执行</w:t>
      </w:r>
      <w:r w:rsidR="00F73370" w:rsidRPr="00F73370">
        <w:rPr>
          <w:rFonts w:asciiTheme="minorEastAsia" w:hAnsiTheme="minorEastAsia" w:hint="eastAsia"/>
          <w:color w:val="000000" w:themeColor="text1"/>
        </w:rPr>
        <w:t>）</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六、监理工程师</w:t>
      </w:r>
    </w:p>
    <w:p w:rsidR="00F86E53" w:rsidRPr="00F73370" w:rsidRDefault="00F86E53" w:rsidP="006C594A">
      <w:pPr>
        <w:spacing w:line="360" w:lineRule="auto"/>
        <w:ind w:firstLine="539"/>
        <w:rPr>
          <w:rFonts w:asciiTheme="minorEastAsia" w:hAnsiTheme="minorEastAsia"/>
        </w:rPr>
      </w:pPr>
      <w:r w:rsidRPr="002E505C">
        <w:rPr>
          <w:rFonts w:asciiTheme="minorEastAsia" w:hAnsiTheme="minorEastAsia" w:hint="eastAsia"/>
          <w:u w:val="none"/>
        </w:rPr>
        <w:t>1、监理单位：</w:t>
      </w:r>
      <w:r w:rsidRPr="00F73370">
        <w:rPr>
          <w:rFonts w:asciiTheme="minorEastAsia" w:hAnsiTheme="minorEastAsia" w:hint="eastAsia"/>
        </w:rPr>
        <w:t xml:space="preserve"> </w:t>
      </w:r>
      <w:r w:rsidR="00F73370" w:rsidRPr="00F73370">
        <w:rPr>
          <w:rFonts w:asciiTheme="minorEastAsia" w:hAnsiTheme="minorEastAsia"/>
        </w:rPr>
        <w:t xml:space="preserve">                      </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2、监理单位委派的工程师（姓名）：</w:t>
      </w:r>
      <w:r w:rsidR="00F73370">
        <w:rPr>
          <w:rFonts w:asciiTheme="minorEastAsia" w:hAnsiTheme="minorEastAsia" w:hint="eastAsia"/>
        </w:rPr>
        <w:t xml:space="preserve">      </w:t>
      </w:r>
      <w:r w:rsidRPr="00F73370">
        <w:rPr>
          <w:rFonts w:asciiTheme="minorEastAsia" w:hAnsiTheme="minorEastAsia" w:hint="eastAsia"/>
          <w:u w:val="none"/>
        </w:rPr>
        <w:t xml:space="preserve"> </w:t>
      </w:r>
      <w:r w:rsidRPr="002E505C">
        <w:rPr>
          <w:rFonts w:asciiTheme="minorEastAsia" w:hAnsiTheme="minorEastAsia" w:hint="eastAsia"/>
          <w:u w:val="none"/>
        </w:rPr>
        <w:t xml:space="preserve"> 职务：/</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3、甲方委托的职权：/。</w:t>
      </w:r>
    </w:p>
    <w:p w:rsidR="00F86E53" w:rsidRPr="002E505C" w:rsidRDefault="00F86E53" w:rsidP="006C594A">
      <w:pPr>
        <w:spacing w:line="360" w:lineRule="auto"/>
        <w:ind w:firstLine="539"/>
        <w:rPr>
          <w:rFonts w:asciiTheme="minorEastAsia" w:hAnsiTheme="minorEastAsia"/>
          <w:b/>
          <w:u w:val="none"/>
        </w:rPr>
      </w:pPr>
      <w:r w:rsidRPr="002E505C">
        <w:rPr>
          <w:rFonts w:asciiTheme="minorEastAsia" w:hAnsiTheme="minorEastAsia" w:hint="eastAsia"/>
          <w:b/>
          <w:u w:val="none"/>
        </w:rPr>
        <w:t>七、双方工地代表</w:t>
      </w:r>
    </w:p>
    <w:p w:rsidR="00F86E53" w:rsidRPr="002E505C" w:rsidRDefault="00F86E53" w:rsidP="006C594A">
      <w:pPr>
        <w:spacing w:line="360" w:lineRule="auto"/>
        <w:ind w:left="539"/>
        <w:rPr>
          <w:rFonts w:asciiTheme="minorEastAsia" w:hAnsiTheme="minorEastAsia"/>
          <w:u w:val="none"/>
        </w:rPr>
      </w:pPr>
      <w:r w:rsidRPr="002E505C">
        <w:rPr>
          <w:rFonts w:asciiTheme="minorEastAsia" w:hAnsiTheme="minorEastAsia" w:hint="eastAsia"/>
          <w:u w:val="none"/>
        </w:rPr>
        <w:t>（一）甲方</w:t>
      </w:r>
    </w:p>
    <w:p w:rsidR="00F86E53" w:rsidRPr="00F73370" w:rsidRDefault="00F86E53" w:rsidP="006C594A">
      <w:pPr>
        <w:spacing w:line="360" w:lineRule="auto"/>
        <w:ind w:left="539"/>
        <w:rPr>
          <w:rFonts w:asciiTheme="minorEastAsia" w:hAnsiTheme="minorEastAsia"/>
        </w:rPr>
      </w:pPr>
      <w:r w:rsidRPr="002E505C">
        <w:rPr>
          <w:rFonts w:asciiTheme="minorEastAsia" w:hAnsiTheme="minorEastAsia" w:hint="eastAsia"/>
          <w:u w:val="none"/>
        </w:rPr>
        <w:t>1、工地代表：</w:t>
      </w:r>
      <w:r w:rsidR="00F73370" w:rsidRPr="00F73370">
        <w:rPr>
          <w:rFonts w:asciiTheme="minorEastAsia" w:hAnsiTheme="minorEastAsia" w:hint="eastAsia"/>
        </w:rPr>
        <w:t xml:space="preserve"> </w:t>
      </w:r>
      <w:r w:rsidR="00F73370" w:rsidRPr="00F73370">
        <w:rPr>
          <w:rFonts w:asciiTheme="minorEastAsia" w:hAnsiTheme="minorEastAsia"/>
        </w:rPr>
        <w:t xml:space="preserve">        </w:t>
      </w:r>
    </w:p>
    <w:p w:rsidR="00F86E53" w:rsidRPr="002E505C" w:rsidRDefault="00F86E53" w:rsidP="006C594A">
      <w:pPr>
        <w:spacing w:line="360" w:lineRule="auto"/>
        <w:ind w:left="539"/>
        <w:rPr>
          <w:rFonts w:asciiTheme="minorEastAsia" w:hAnsiTheme="minorEastAsia"/>
          <w:u w:val="none"/>
        </w:rPr>
      </w:pPr>
      <w:r w:rsidRPr="002E505C">
        <w:rPr>
          <w:rFonts w:asciiTheme="minorEastAsia" w:hAnsiTheme="minorEastAsia" w:hint="eastAsia"/>
          <w:u w:val="none"/>
        </w:rPr>
        <w:lastRenderedPageBreak/>
        <w:t>2、甲方工地代表职权：</w:t>
      </w:r>
    </w:p>
    <w:p w:rsidR="00F86E53" w:rsidRPr="002E505C" w:rsidRDefault="00F86E53" w:rsidP="006C594A">
      <w:pPr>
        <w:numPr>
          <w:ilvl w:val="0"/>
          <w:numId w:val="4"/>
        </w:numPr>
        <w:spacing w:line="360" w:lineRule="auto"/>
        <w:rPr>
          <w:rFonts w:asciiTheme="minorEastAsia" w:hAnsiTheme="minorEastAsia"/>
          <w:u w:val="none"/>
        </w:rPr>
      </w:pPr>
      <w:r w:rsidRPr="002E505C">
        <w:rPr>
          <w:rFonts w:asciiTheme="minorEastAsia" w:hAnsiTheme="minorEastAsia" w:hint="eastAsia"/>
          <w:u w:val="none"/>
        </w:rPr>
        <w:t>负责协调外部有关单位关系；</w:t>
      </w:r>
    </w:p>
    <w:p w:rsidR="00F86E53" w:rsidRPr="002E505C" w:rsidRDefault="00F86E53" w:rsidP="006C594A">
      <w:pPr>
        <w:numPr>
          <w:ilvl w:val="0"/>
          <w:numId w:val="4"/>
        </w:numPr>
        <w:spacing w:line="360" w:lineRule="auto"/>
        <w:rPr>
          <w:rFonts w:asciiTheme="minorEastAsia" w:hAnsiTheme="minorEastAsia"/>
          <w:u w:val="none"/>
        </w:rPr>
      </w:pPr>
      <w:r w:rsidRPr="002E505C">
        <w:rPr>
          <w:rFonts w:asciiTheme="minorEastAsia" w:hAnsiTheme="minorEastAsia" w:hint="eastAsia"/>
          <w:u w:val="none"/>
        </w:rPr>
        <w:t>完成法规及合同中约定的甲方职责；</w:t>
      </w:r>
    </w:p>
    <w:p w:rsidR="00F86E53" w:rsidRPr="002E505C" w:rsidRDefault="00F86E53" w:rsidP="006C594A">
      <w:pPr>
        <w:numPr>
          <w:ilvl w:val="0"/>
          <w:numId w:val="4"/>
        </w:numPr>
        <w:spacing w:line="360" w:lineRule="auto"/>
        <w:rPr>
          <w:rFonts w:asciiTheme="minorEastAsia" w:hAnsiTheme="minorEastAsia"/>
          <w:u w:val="none"/>
        </w:rPr>
      </w:pPr>
      <w:r w:rsidRPr="002E505C">
        <w:rPr>
          <w:rFonts w:asciiTheme="minorEastAsia" w:hAnsiTheme="minorEastAsia" w:hint="eastAsia"/>
          <w:u w:val="none"/>
        </w:rPr>
        <w:t>负责对工程的监督、管理。</w:t>
      </w:r>
    </w:p>
    <w:p w:rsidR="00F86E53" w:rsidRPr="002E505C" w:rsidRDefault="00F86E53" w:rsidP="006C594A">
      <w:pPr>
        <w:numPr>
          <w:ilvl w:val="0"/>
          <w:numId w:val="5"/>
        </w:numPr>
        <w:spacing w:line="360" w:lineRule="auto"/>
        <w:rPr>
          <w:rFonts w:asciiTheme="minorEastAsia" w:hAnsiTheme="minorEastAsia"/>
          <w:u w:val="none"/>
        </w:rPr>
      </w:pPr>
      <w:r w:rsidRPr="002E505C">
        <w:rPr>
          <w:rFonts w:asciiTheme="minorEastAsia" w:hAnsiTheme="minorEastAsia" w:hint="eastAsia"/>
          <w:u w:val="none"/>
        </w:rPr>
        <w:t>乙方</w:t>
      </w:r>
    </w:p>
    <w:p w:rsidR="00F86E53" w:rsidRPr="002E505C" w:rsidRDefault="00F86E53" w:rsidP="006C594A">
      <w:pPr>
        <w:spacing w:line="360" w:lineRule="auto"/>
        <w:ind w:left="539"/>
        <w:rPr>
          <w:rFonts w:asciiTheme="minorEastAsia" w:hAnsiTheme="minorEastAsia"/>
          <w:u w:val="none"/>
        </w:rPr>
      </w:pPr>
      <w:r w:rsidRPr="002E505C">
        <w:rPr>
          <w:rFonts w:asciiTheme="minorEastAsia" w:hAnsiTheme="minorEastAsia" w:hint="eastAsia"/>
          <w:u w:val="none"/>
        </w:rPr>
        <w:t>1、乙方项目经理：</w:t>
      </w:r>
      <w:r w:rsidRPr="00F73370">
        <w:rPr>
          <w:rFonts w:asciiTheme="minorEastAsia" w:hAnsiTheme="minorEastAsia" w:hint="eastAsia"/>
        </w:rPr>
        <w:t xml:space="preserve">         </w:t>
      </w:r>
    </w:p>
    <w:p w:rsidR="00F86E53" w:rsidRPr="002E505C" w:rsidRDefault="00F86E53" w:rsidP="006C594A">
      <w:pPr>
        <w:spacing w:line="360" w:lineRule="auto"/>
        <w:ind w:left="539"/>
        <w:rPr>
          <w:rFonts w:asciiTheme="minorEastAsia" w:hAnsiTheme="minorEastAsia"/>
          <w:u w:val="none"/>
        </w:rPr>
      </w:pPr>
      <w:r w:rsidRPr="002E505C">
        <w:rPr>
          <w:rFonts w:asciiTheme="minorEastAsia" w:hAnsiTheme="minorEastAsia" w:hint="eastAsia"/>
          <w:u w:val="none"/>
        </w:rPr>
        <w:t>2、项目经理职权：</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（1）组织有关工程技术人员、施工人员成立现场项目部，负责现场管理及工程施工；</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（2）完成法规及合同中约定的乙方职责；</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（3）负责工程保修期内的工程保修</w:t>
      </w:r>
    </w:p>
    <w:p w:rsidR="00F86E53" w:rsidRPr="002E505C" w:rsidRDefault="00F86E53" w:rsidP="006C594A">
      <w:pPr>
        <w:spacing w:line="360" w:lineRule="auto"/>
        <w:ind w:firstLine="539"/>
        <w:rPr>
          <w:rFonts w:asciiTheme="minorEastAsia" w:hAnsiTheme="minorEastAsia"/>
          <w:b/>
          <w:u w:val="none"/>
        </w:rPr>
      </w:pPr>
      <w:r w:rsidRPr="002E505C">
        <w:rPr>
          <w:rFonts w:asciiTheme="minorEastAsia" w:hAnsiTheme="minorEastAsia" w:hint="eastAsia"/>
          <w:b/>
          <w:u w:val="none"/>
        </w:rPr>
        <w:t>八、双方一般权利和义务</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（一）甲方职责</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1、负责外部协调工作，乙方办理施工所需各种证件等有关手续，甲方代表负责提供需建设单位出具的相关证明及文件。</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2、提供施工所需的水、电管线接出点，为乙方提供现场工作面，尽可能创造好的施工条件。</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3、负责工程进度、质量的监督、管理；组织工程竣工验收。</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4、竣工资料及竣工结算、结算资料的审核工作。</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5、合同约定的甲方其他工作职责。</w:t>
      </w:r>
    </w:p>
    <w:p w:rsidR="00F86E53" w:rsidRPr="002E505C" w:rsidRDefault="00F86E53" w:rsidP="006C594A">
      <w:pPr>
        <w:spacing w:line="360" w:lineRule="auto"/>
        <w:ind w:firstLine="525"/>
        <w:rPr>
          <w:rFonts w:asciiTheme="minorEastAsia" w:hAnsiTheme="minorEastAsia"/>
          <w:u w:val="none"/>
        </w:rPr>
      </w:pPr>
      <w:r w:rsidRPr="002E505C">
        <w:rPr>
          <w:rFonts w:asciiTheme="minorEastAsia" w:hAnsiTheme="minorEastAsia" w:hint="eastAsia"/>
          <w:u w:val="none"/>
        </w:rPr>
        <w:t>（二）乙方职责</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1、</w:t>
      </w:r>
      <w:r w:rsidRPr="002E505C">
        <w:rPr>
          <w:rFonts w:asciiTheme="minorEastAsia" w:hAnsiTheme="minorEastAsia" w:hint="eastAsia"/>
          <w:spacing w:val="-4"/>
          <w:u w:val="none"/>
        </w:rPr>
        <w:t>提供施工组织设计、工程进度计划表及材料供应计划表。</w:t>
      </w:r>
    </w:p>
    <w:p w:rsidR="00F86E53" w:rsidRPr="002E505C" w:rsidRDefault="00F86E53" w:rsidP="006C594A">
      <w:pPr>
        <w:spacing w:line="360" w:lineRule="auto"/>
        <w:ind w:firstLine="539"/>
        <w:rPr>
          <w:rFonts w:asciiTheme="minorEastAsia" w:hAnsiTheme="minorEastAsia"/>
          <w:u w:val="none"/>
        </w:rPr>
      </w:pPr>
      <w:r w:rsidRPr="002E505C">
        <w:rPr>
          <w:rFonts w:asciiTheme="minorEastAsia" w:hAnsiTheme="minorEastAsia" w:hint="eastAsia"/>
          <w:u w:val="none"/>
        </w:rPr>
        <w:t>2、工程设计变更及工程范围以外的工程内容必须得到甲方代表签认后方可施工。</w:t>
      </w:r>
    </w:p>
    <w:p w:rsidR="00F86E53" w:rsidRPr="002E505C" w:rsidRDefault="00F86E53" w:rsidP="006C594A">
      <w:pPr>
        <w:spacing w:line="360" w:lineRule="auto"/>
        <w:ind w:firstLine="540"/>
        <w:rPr>
          <w:rFonts w:asciiTheme="minorEastAsia" w:hAnsiTheme="minorEastAsia"/>
          <w:u w:val="none"/>
        </w:rPr>
      </w:pPr>
      <w:r w:rsidRPr="002E505C">
        <w:rPr>
          <w:rFonts w:asciiTheme="minorEastAsia" w:hAnsiTheme="minorEastAsia" w:hint="eastAsia"/>
          <w:u w:val="none"/>
        </w:rPr>
        <w:t>3、乙方必须作到安全施工、文明施工。由于乙方疏忽在施工现场内造成的人身伤害由乙方承担全部责任。</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b/>
          <w:u w:val="none"/>
        </w:rPr>
        <w:t>4、乙方负责办理垃圾外运的各项证件及有关手续，施工垃圾须随时清除，保证施工场地清洁卫生。</w:t>
      </w:r>
      <w:r w:rsidR="00CF0F76" w:rsidRPr="002E505C">
        <w:rPr>
          <w:rFonts w:asciiTheme="minorEastAsia" w:hAnsiTheme="minorEastAsia" w:hint="eastAsia"/>
          <w:b/>
          <w:u w:val="none"/>
        </w:rPr>
        <w:t>须严格</w:t>
      </w:r>
      <w:r w:rsidR="00CF0F76" w:rsidRPr="002E505C">
        <w:rPr>
          <w:rFonts w:asciiTheme="minorEastAsia" w:hAnsiTheme="minorEastAsia"/>
          <w:b/>
          <w:u w:val="none"/>
        </w:rPr>
        <w:t>执行学校文明施工要求，</w:t>
      </w:r>
      <w:r w:rsidRPr="002E505C">
        <w:rPr>
          <w:rFonts w:asciiTheme="minorEastAsia" w:hAnsiTheme="minorEastAsia" w:hint="eastAsia"/>
          <w:b/>
          <w:u w:val="none"/>
        </w:rPr>
        <w:t>杜绝各种人为噪音，中午12</w:t>
      </w:r>
      <w:r w:rsidRPr="002E505C">
        <w:rPr>
          <w:rFonts w:asciiTheme="minorEastAsia" w:hAnsiTheme="minorEastAsia"/>
          <w:b/>
          <w:u w:val="none"/>
        </w:rPr>
        <w:t>:00-14:00</w:t>
      </w:r>
      <w:r w:rsidRPr="002E505C">
        <w:rPr>
          <w:rFonts w:asciiTheme="minorEastAsia" w:hAnsiTheme="minorEastAsia" w:hint="eastAsia"/>
          <w:b/>
          <w:u w:val="none"/>
        </w:rPr>
        <w:t>时不得安排高噪音的施工作业，夜间施工须严格执行学校</w:t>
      </w:r>
      <w:r w:rsidRPr="002E505C">
        <w:rPr>
          <w:rFonts w:asciiTheme="minorEastAsia" w:hAnsiTheme="minorEastAsia"/>
          <w:b/>
          <w:u w:val="none"/>
        </w:rPr>
        <w:t>和</w:t>
      </w:r>
      <w:r w:rsidRPr="002E505C">
        <w:rPr>
          <w:rFonts w:asciiTheme="minorEastAsia" w:hAnsiTheme="minorEastAsia" w:hint="eastAsia"/>
          <w:b/>
          <w:u w:val="none"/>
        </w:rPr>
        <w:t>南京市夜间施工有关规定。</w:t>
      </w:r>
    </w:p>
    <w:p w:rsidR="00F86E53" w:rsidRPr="002E505C" w:rsidRDefault="00F86E53" w:rsidP="006C594A">
      <w:pPr>
        <w:spacing w:line="360" w:lineRule="auto"/>
        <w:ind w:firstLine="540"/>
        <w:rPr>
          <w:rFonts w:asciiTheme="minorEastAsia" w:hAnsiTheme="minorEastAsia"/>
          <w:u w:val="none"/>
        </w:rPr>
      </w:pPr>
      <w:r w:rsidRPr="002E505C">
        <w:rPr>
          <w:rFonts w:asciiTheme="minorEastAsia" w:hAnsiTheme="minorEastAsia" w:hint="eastAsia"/>
          <w:u w:val="none"/>
        </w:rPr>
        <w:lastRenderedPageBreak/>
        <w:t>5、工程竣工移交前负责对已完工程的成品保护工作。如甲方有特殊保护要求，则特殊保护费用按实际发生由甲方承担。</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b/>
          <w:u w:val="none"/>
        </w:rPr>
        <w:t>6、竣工结算后，承包人提供的结算书，如核减额在送审总价的5%之内，审计费用由发包人支付；核减额超过送审总价5%（含5%），所有审计费用由承包人承担。</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b/>
          <w:u w:val="none"/>
        </w:rPr>
        <w:t>7</w:t>
      </w:r>
      <w:r w:rsidRPr="002E505C">
        <w:rPr>
          <w:rFonts w:asciiTheme="minorEastAsia" w:hAnsiTheme="minorEastAsia" w:hint="eastAsia"/>
          <w:b/>
          <w:u w:val="none"/>
        </w:rPr>
        <w:t>、承包方施工、进出校园车辆需严格遵守南京大学保卫处及相关部门管理规定，停车费用按照《南京大学停车收费管理实施办法》（南字发【2018】4号）执行，由承包方自行承担。</w:t>
      </w:r>
    </w:p>
    <w:p w:rsidR="00F86E53" w:rsidRPr="002E505C" w:rsidRDefault="00F86E53" w:rsidP="006C594A">
      <w:pPr>
        <w:spacing w:line="360" w:lineRule="auto"/>
        <w:ind w:firstLine="540"/>
        <w:rPr>
          <w:rFonts w:asciiTheme="minorEastAsia" w:hAnsiTheme="minorEastAsia"/>
          <w:u w:val="none"/>
        </w:rPr>
      </w:pPr>
      <w:r w:rsidRPr="002E505C">
        <w:rPr>
          <w:rFonts w:asciiTheme="minorEastAsia" w:hAnsiTheme="minorEastAsia"/>
          <w:u w:val="none"/>
        </w:rPr>
        <w:t>8</w:t>
      </w:r>
      <w:r w:rsidRPr="002E505C">
        <w:rPr>
          <w:rFonts w:asciiTheme="minorEastAsia" w:hAnsiTheme="minorEastAsia" w:hint="eastAsia"/>
          <w:u w:val="none"/>
        </w:rPr>
        <w:t>、合同约定的乙方其他工作职责。</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b/>
          <w:u w:val="none"/>
        </w:rPr>
        <w:t>九、竣工结算</w:t>
      </w:r>
    </w:p>
    <w:p w:rsidR="00F86E53" w:rsidRPr="002E505C" w:rsidRDefault="00F86E53" w:rsidP="006C594A">
      <w:pPr>
        <w:numPr>
          <w:ilvl w:val="0"/>
          <w:numId w:val="6"/>
        </w:numPr>
        <w:tabs>
          <w:tab w:val="clear" w:pos="960"/>
          <w:tab w:val="left" w:pos="0"/>
          <w:tab w:val="left" w:pos="1080"/>
        </w:tabs>
        <w:spacing w:line="360" w:lineRule="auto"/>
        <w:ind w:left="0" w:firstLine="540"/>
        <w:rPr>
          <w:rFonts w:asciiTheme="minorEastAsia" w:hAnsiTheme="minorEastAsia"/>
          <w:u w:val="none"/>
        </w:rPr>
      </w:pPr>
      <w:r w:rsidRPr="002E505C">
        <w:rPr>
          <w:rFonts w:asciiTheme="minorEastAsia" w:hAnsiTheme="minorEastAsia" w:hint="eastAsia"/>
          <w:u w:val="none"/>
        </w:rPr>
        <w:t>结算依据：</w:t>
      </w:r>
    </w:p>
    <w:p w:rsidR="00F86E53" w:rsidRPr="002E505C" w:rsidRDefault="00F86E53" w:rsidP="006C594A">
      <w:pPr>
        <w:numPr>
          <w:ilvl w:val="0"/>
          <w:numId w:val="6"/>
        </w:numPr>
        <w:tabs>
          <w:tab w:val="clear" w:pos="960"/>
          <w:tab w:val="left" w:pos="0"/>
          <w:tab w:val="left" w:pos="1080"/>
        </w:tabs>
        <w:spacing w:line="360" w:lineRule="auto"/>
        <w:ind w:left="0" w:firstLine="540"/>
        <w:rPr>
          <w:rFonts w:asciiTheme="minorEastAsia" w:hAnsiTheme="minorEastAsia"/>
          <w:u w:val="none"/>
        </w:rPr>
      </w:pPr>
      <w:r w:rsidRPr="002E505C">
        <w:rPr>
          <w:rFonts w:asciiTheme="minorEastAsia" w:hAnsiTheme="minorEastAsia" w:hint="eastAsia"/>
          <w:u w:val="none"/>
        </w:rPr>
        <w:t>结算方式：</w:t>
      </w:r>
      <w:r w:rsidR="00F81651" w:rsidRPr="002E505C">
        <w:rPr>
          <w:rFonts w:asciiTheme="minorEastAsia" w:hAnsiTheme="minorEastAsia"/>
          <w:u w:val="none"/>
        </w:rPr>
        <w:t xml:space="preserve"> </w:t>
      </w:r>
    </w:p>
    <w:p w:rsidR="00F86E53" w:rsidRPr="002E505C" w:rsidRDefault="00F86E53" w:rsidP="006C594A">
      <w:pPr>
        <w:spacing w:line="360" w:lineRule="auto"/>
        <w:ind w:firstLine="540"/>
        <w:rPr>
          <w:rFonts w:asciiTheme="minorEastAsia" w:hAnsiTheme="minorEastAsia"/>
          <w:b/>
          <w:u w:val="none"/>
        </w:rPr>
      </w:pPr>
      <w:r w:rsidRPr="002E505C">
        <w:rPr>
          <w:rFonts w:asciiTheme="minorEastAsia" w:hAnsiTheme="minorEastAsia" w:hint="eastAsia"/>
          <w:b/>
          <w:u w:val="none"/>
        </w:rPr>
        <w:t>十、乙方向甲方承诺按照合同约定进行施工并按期竣工。</w:t>
      </w:r>
    </w:p>
    <w:p w:rsidR="00F86E53" w:rsidRPr="002E505C" w:rsidRDefault="00F86E53" w:rsidP="006C594A">
      <w:pPr>
        <w:spacing w:line="360" w:lineRule="auto"/>
        <w:ind w:firstLine="539"/>
        <w:rPr>
          <w:rFonts w:asciiTheme="minorEastAsia" w:hAnsiTheme="minorEastAsia"/>
          <w:b/>
          <w:u w:val="none"/>
        </w:rPr>
      </w:pPr>
      <w:r w:rsidRPr="002E505C">
        <w:rPr>
          <w:rFonts w:asciiTheme="minorEastAsia" w:hAnsiTheme="minorEastAsia" w:hint="eastAsia"/>
          <w:b/>
          <w:u w:val="none"/>
        </w:rPr>
        <w:t>十一、甲方向乙方承诺按照合同约定的期限和方式支付合同价款及其他应当支付的款项。</w:t>
      </w:r>
    </w:p>
    <w:p w:rsidR="00F86E53" w:rsidRPr="002E505C" w:rsidRDefault="00F86E53" w:rsidP="006C594A">
      <w:pPr>
        <w:spacing w:line="360" w:lineRule="auto"/>
        <w:ind w:firstLine="539"/>
        <w:rPr>
          <w:rFonts w:asciiTheme="minorEastAsia" w:hAnsiTheme="minorEastAsia"/>
          <w:b/>
          <w:u w:val="none"/>
        </w:rPr>
      </w:pPr>
      <w:r w:rsidRPr="002E505C">
        <w:rPr>
          <w:rFonts w:asciiTheme="minorEastAsia" w:hAnsiTheme="minorEastAsia" w:hint="eastAsia"/>
          <w:b/>
          <w:u w:val="none"/>
        </w:rPr>
        <w:t>十二、本合同未尽事宜，双方协商解决。</w:t>
      </w:r>
    </w:p>
    <w:p w:rsidR="00F86E53" w:rsidRPr="002E505C" w:rsidRDefault="00F86E53" w:rsidP="006C594A">
      <w:pPr>
        <w:spacing w:line="360" w:lineRule="auto"/>
        <w:ind w:firstLine="539"/>
        <w:rPr>
          <w:rFonts w:asciiTheme="minorEastAsia" w:hAnsiTheme="minorEastAsia"/>
          <w:b/>
          <w:u w:val="none"/>
        </w:rPr>
      </w:pPr>
      <w:r w:rsidRPr="002E505C">
        <w:rPr>
          <w:rFonts w:asciiTheme="minorEastAsia" w:hAnsiTheme="minorEastAsia" w:hint="eastAsia"/>
          <w:b/>
          <w:u w:val="none"/>
        </w:rPr>
        <w:t>十三、</w:t>
      </w:r>
      <w:r w:rsidRPr="002E505C">
        <w:rPr>
          <w:rFonts w:asciiTheme="minorEastAsia" w:hAnsiTheme="minorEastAsia" w:hint="eastAsia"/>
          <w:b/>
          <w:spacing w:val="-8"/>
          <w:u w:val="none"/>
        </w:rPr>
        <w:t xml:space="preserve">本合同一式 八 份，甲方执 </w:t>
      </w:r>
      <w:r w:rsidR="00DC158B">
        <w:rPr>
          <w:rFonts w:asciiTheme="minorEastAsia" w:hAnsiTheme="minorEastAsia" w:hint="eastAsia"/>
          <w:b/>
          <w:spacing w:val="-8"/>
          <w:u w:val="none"/>
        </w:rPr>
        <w:t>四</w:t>
      </w:r>
      <w:r w:rsidRPr="002E505C">
        <w:rPr>
          <w:rFonts w:asciiTheme="minorEastAsia" w:hAnsiTheme="minorEastAsia" w:hint="eastAsia"/>
          <w:b/>
          <w:spacing w:val="-8"/>
          <w:u w:val="none"/>
        </w:rPr>
        <w:t xml:space="preserve"> 份，乙方执 </w:t>
      </w:r>
      <w:r w:rsidR="00DC158B">
        <w:rPr>
          <w:rFonts w:asciiTheme="minorEastAsia" w:hAnsiTheme="minorEastAsia" w:hint="eastAsia"/>
          <w:b/>
          <w:spacing w:val="-8"/>
          <w:u w:val="none"/>
        </w:rPr>
        <w:t xml:space="preserve">四 </w:t>
      </w:r>
      <w:r w:rsidRPr="002E505C">
        <w:rPr>
          <w:rFonts w:asciiTheme="minorEastAsia" w:hAnsiTheme="minorEastAsia" w:hint="eastAsia"/>
          <w:b/>
          <w:spacing w:val="-8"/>
          <w:u w:val="none"/>
        </w:rPr>
        <w:t>份 。</w:t>
      </w:r>
    </w:p>
    <w:p w:rsidR="00F86E53" w:rsidRPr="002E505C" w:rsidRDefault="00F86E53" w:rsidP="006C594A">
      <w:pPr>
        <w:spacing w:line="360" w:lineRule="auto"/>
        <w:ind w:firstLine="539"/>
        <w:rPr>
          <w:rFonts w:asciiTheme="minorEastAsia" w:hAnsiTheme="minorEastAsia"/>
          <w:b/>
          <w:u w:val="none"/>
        </w:rPr>
      </w:pPr>
      <w:r w:rsidRPr="002E505C">
        <w:rPr>
          <w:rFonts w:asciiTheme="minorEastAsia" w:hAnsiTheme="minorEastAsia" w:hint="eastAsia"/>
          <w:b/>
          <w:u w:val="none"/>
        </w:rPr>
        <w:t>十四、本合同甲、乙双方签字盖章后即生效。</w:t>
      </w:r>
    </w:p>
    <w:p w:rsidR="00F86E53" w:rsidRPr="002E505C" w:rsidRDefault="00F86E53" w:rsidP="006C594A">
      <w:pPr>
        <w:spacing w:line="360" w:lineRule="auto"/>
        <w:ind w:firstLine="539"/>
        <w:rPr>
          <w:rFonts w:asciiTheme="minorEastAsia" w:hAnsiTheme="minorEastAsia"/>
          <w:b/>
          <w:spacing w:val="-8"/>
          <w:u w:val="none"/>
        </w:rPr>
      </w:pPr>
      <w:r w:rsidRPr="002E505C">
        <w:rPr>
          <w:rFonts w:asciiTheme="minorEastAsia" w:hAnsiTheme="minorEastAsia" w:hint="eastAsia"/>
          <w:b/>
          <w:u w:val="none"/>
        </w:rPr>
        <w:t>十五、其他事项：执行通用条款</w:t>
      </w:r>
    </w:p>
    <w:p w:rsidR="00BA34EA" w:rsidRPr="002E505C" w:rsidRDefault="00BA34EA" w:rsidP="00BA34EA">
      <w:pPr>
        <w:spacing w:line="350" w:lineRule="exact"/>
        <w:ind w:firstLineChars="200" w:firstLine="480"/>
        <w:jc w:val="left"/>
        <w:rPr>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501"/>
      </w:tblGrid>
      <w:tr w:rsidR="00BA34EA" w:rsidRPr="002E505C" w:rsidTr="00917469">
        <w:trPr>
          <w:trHeight w:val="3810"/>
        </w:trPr>
        <w:tc>
          <w:tcPr>
            <w:tcW w:w="4786" w:type="dxa"/>
            <w:tcBorders>
              <w:top w:val="nil"/>
              <w:bottom w:val="nil"/>
            </w:tcBorders>
          </w:tcPr>
          <w:p w:rsidR="00BA34EA" w:rsidRPr="002E505C" w:rsidRDefault="00BA34EA" w:rsidP="00917469">
            <w:pPr>
              <w:jc w:val="left"/>
              <w:rPr>
                <w:bCs/>
                <w:u w:val="none"/>
              </w:rPr>
            </w:pPr>
            <w:r w:rsidRPr="002E505C">
              <w:rPr>
                <w:rFonts w:hint="eastAsia"/>
                <w:bCs/>
                <w:u w:val="none"/>
              </w:rPr>
              <w:t>甲方（采购人）：   （盖章）</w:t>
            </w:r>
          </w:p>
          <w:p w:rsidR="00BA34EA" w:rsidRPr="002E505C" w:rsidRDefault="00BA34EA" w:rsidP="00917469">
            <w:pPr>
              <w:jc w:val="left"/>
              <w:rPr>
                <w:bCs/>
                <w:u w:val="none"/>
              </w:rPr>
            </w:pPr>
            <w:r w:rsidRPr="002E505C">
              <w:rPr>
                <w:rFonts w:hint="eastAsia"/>
                <w:bCs/>
                <w:u w:val="none"/>
              </w:rPr>
              <w:t>法定代表人：</w:t>
            </w:r>
          </w:p>
          <w:p w:rsidR="00BA34EA" w:rsidRPr="002E505C" w:rsidRDefault="00BA34EA" w:rsidP="00917469">
            <w:pPr>
              <w:jc w:val="left"/>
              <w:rPr>
                <w:bCs/>
                <w:u w:val="none"/>
              </w:rPr>
            </w:pPr>
            <w:r w:rsidRPr="002E505C">
              <w:rPr>
                <w:rFonts w:hint="eastAsia"/>
                <w:bCs/>
                <w:u w:val="none"/>
              </w:rPr>
              <w:t>委托代理人：</w:t>
            </w:r>
          </w:p>
          <w:p w:rsidR="00BA34EA" w:rsidRPr="002E505C" w:rsidRDefault="00BA34EA" w:rsidP="00917469">
            <w:pPr>
              <w:jc w:val="left"/>
              <w:rPr>
                <w:bCs/>
                <w:u w:val="none"/>
              </w:rPr>
            </w:pPr>
            <w:r w:rsidRPr="002E505C">
              <w:rPr>
                <w:rFonts w:hint="eastAsia"/>
                <w:bCs/>
                <w:u w:val="none"/>
              </w:rPr>
              <w:t>电话：</w:t>
            </w:r>
          </w:p>
          <w:p w:rsidR="00BA34EA" w:rsidRPr="002E505C" w:rsidRDefault="00BA34EA" w:rsidP="00917469">
            <w:pPr>
              <w:jc w:val="left"/>
              <w:rPr>
                <w:bCs/>
                <w:u w:val="none"/>
              </w:rPr>
            </w:pPr>
            <w:r w:rsidRPr="002E505C">
              <w:rPr>
                <w:rFonts w:hint="eastAsia"/>
                <w:bCs/>
                <w:u w:val="none"/>
              </w:rPr>
              <w:t>开户银行：</w:t>
            </w:r>
          </w:p>
          <w:p w:rsidR="00BA34EA" w:rsidRPr="002E505C" w:rsidRDefault="00BA34EA" w:rsidP="00917469">
            <w:pPr>
              <w:jc w:val="left"/>
              <w:rPr>
                <w:bCs/>
                <w:u w:val="none"/>
              </w:rPr>
            </w:pPr>
            <w:r w:rsidRPr="002E505C">
              <w:rPr>
                <w:rFonts w:hint="eastAsia"/>
                <w:bCs/>
                <w:u w:val="none"/>
              </w:rPr>
              <w:t>帐号：</w:t>
            </w:r>
          </w:p>
          <w:p w:rsidR="00BA34EA" w:rsidRPr="002E505C" w:rsidRDefault="00BA34EA" w:rsidP="00917469">
            <w:pPr>
              <w:jc w:val="left"/>
              <w:rPr>
                <w:bCs/>
                <w:u w:val="none"/>
              </w:rPr>
            </w:pPr>
            <w:r w:rsidRPr="002E505C">
              <w:rPr>
                <w:rFonts w:hint="eastAsia"/>
                <w:bCs/>
                <w:u w:val="none"/>
              </w:rPr>
              <w:t>单位地址：</w:t>
            </w:r>
          </w:p>
          <w:p w:rsidR="00BA34EA" w:rsidRPr="002E505C" w:rsidRDefault="00BA34EA" w:rsidP="00917469">
            <w:pPr>
              <w:jc w:val="left"/>
              <w:rPr>
                <w:bCs/>
                <w:u w:val="none"/>
              </w:rPr>
            </w:pPr>
            <w:r w:rsidRPr="002E505C">
              <w:rPr>
                <w:rFonts w:hint="eastAsia"/>
                <w:bCs/>
                <w:u w:val="none"/>
              </w:rPr>
              <w:t>日期：</w:t>
            </w:r>
          </w:p>
          <w:p w:rsidR="00BA34EA" w:rsidRPr="002E505C" w:rsidRDefault="00BA34EA" w:rsidP="00917469">
            <w:pPr>
              <w:jc w:val="left"/>
              <w:rPr>
                <w:bCs/>
                <w:u w:val="none"/>
              </w:rPr>
            </w:pPr>
          </w:p>
        </w:tc>
        <w:tc>
          <w:tcPr>
            <w:tcW w:w="4501" w:type="dxa"/>
            <w:tcBorders>
              <w:top w:val="nil"/>
              <w:bottom w:val="nil"/>
            </w:tcBorders>
          </w:tcPr>
          <w:p w:rsidR="00BA34EA" w:rsidRPr="002E505C" w:rsidRDefault="00BA34EA" w:rsidP="00917469">
            <w:pPr>
              <w:jc w:val="left"/>
              <w:rPr>
                <w:bCs/>
                <w:u w:val="none"/>
              </w:rPr>
            </w:pPr>
            <w:r w:rsidRPr="002E505C">
              <w:rPr>
                <w:rFonts w:hint="eastAsia"/>
                <w:bCs/>
                <w:u w:val="none"/>
              </w:rPr>
              <w:t>乙方（投标人）：    （盖章）</w:t>
            </w:r>
          </w:p>
          <w:p w:rsidR="00BA34EA" w:rsidRPr="002E505C" w:rsidRDefault="00BA34EA" w:rsidP="00917469">
            <w:pPr>
              <w:jc w:val="left"/>
              <w:rPr>
                <w:bCs/>
                <w:u w:val="none"/>
              </w:rPr>
            </w:pPr>
            <w:r w:rsidRPr="002E505C">
              <w:rPr>
                <w:rFonts w:hint="eastAsia"/>
                <w:bCs/>
                <w:u w:val="none"/>
              </w:rPr>
              <w:t>委托代表人：</w:t>
            </w:r>
          </w:p>
          <w:p w:rsidR="00BA34EA" w:rsidRPr="002E505C" w:rsidRDefault="00BA34EA" w:rsidP="00917469">
            <w:pPr>
              <w:jc w:val="left"/>
              <w:rPr>
                <w:bCs/>
                <w:u w:val="none"/>
              </w:rPr>
            </w:pPr>
            <w:r w:rsidRPr="002E505C">
              <w:rPr>
                <w:rFonts w:hint="eastAsia"/>
                <w:bCs/>
                <w:u w:val="none"/>
              </w:rPr>
              <w:t>项目负责人：</w:t>
            </w:r>
          </w:p>
          <w:p w:rsidR="00BA34EA" w:rsidRPr="002E505C" w:rsidRDefault="00BA34EA" w:rsidP="00917469">
            <w:pPr>
              <w:jc w:val="left"/>
              <w:rPr>
                <w:bCs/>
                <w:u w:val="none"/>
              </w:rPr>
            </w:pPr>
            <w:r w:rsidRPr="002E505C">
              <w:rPr>
                <w:rFonts w:hint="eastAsia"/>
                <w:bCs/>
                <w:u w:val="none"/>
              </w:rPr>
              <w:t>电话：</w:t>
            </w:r>
          </w:p>
          <w:p w:rsidR="00BA34EA" w:rsidRPr="002E505C" w:rsidRDefault="00BA34EA" w:rsidP="00917469">
            <w:pPr>
              <w:jc w:val="left"/>
              <w:rPr>
                <w:bCs/>
                <w:u w:val="none"/>
              </w:rPr>
            </w:pPr>
            <w:r w:rsidRPr="002E505C">
              <w:rPr>
                <w:rFonts w:hint="eastAsia"/>
                <w:bCs/>
                <w:u w:val="none"/>
              </w:rPr>
              <w:t>开户银行：</w:t>
            </w:r>
          </w:p>
          <w:p w:rsidR="00BA34EA" w:rsidRPr="002E505C" w:rsidRDefault="00BA34EA" w:rsidP="00917469">
            <w:pPr>
              <w:jc w:val="left"/>
              <w:rPr>
                <w:bCs/>
                <w:u w:val="none"/>
              </w:rPr>
            </w:pPr>
            <w:r w:rsidRPr="002E505C">
              <w:rPr>
                <w:rFonts w:hint="eastAsia"/>
                <w:bCs/>
                <w:u w:val="none"/>
              </w:rPr>
              <w:t>帐号：</w:t>
            </w:r>
          </w:p>
          <w:p w:rsidR="00BA34EA" w:rsidRPr="002E505C" w:rsidRDefault="00BA34EA" w:rsidP="00917469">
            <w:pPr>
              <w:jc w:val="left"/>
              <w:rPr>
                <w:bCs/>
                <w:u w:val="none"/>
              </w:rPr>
            </w:pPr>
            <w:r w:rsidRPr="002E505C">
              <w:rPr>
                <w:rFonts w:hint="eastAsia"/>
                <w:bCs/>
                <w:u w:val="none"/>
              </w:rPr>
              <w:t>单位地址：</w:t>
            </w:r>
          </w:p>
          <w:p w:rsidR="00BA34EA" w:rsidRPr="002E505C" w:rsidRDefault="00BA34EA" w:rsidP="00917469">
            <w:pPr>
              <w:jc w:val="left"/>
              <w:rPr>
                <w:bCs/>
                <w:u w:val="none"/>
              </w:rPr>
            </w:pPr>
            <w:r w:rsidRPr="002E505C">
              <w:rPr>
                <w:rFonts w:hint="eastAsia"/>
                <w:bCs/>
                <w:u w:val="none"/>
              </w:rPr>
              <w:t>日期：</w:t>
            </w:r>
          </w:p>
        </w:tc>
      </w:tr>
    </w:tbl>
    <w:p w:rsidR="00A019B5" w:rsidRDefault="00A019B5" w:rsidP="00BD3EC4">
      <w:pPr>
        <w:pStyle w:val="1"/>
        <w:jc w:val="both"/>
        <w:rPr>
          <w:rFonts w:eastAsia="宋体" w:cs="Times New Roman"/>
          <w:b/>
          <w:color w:val="000000"/>
          <w:sz w:val="24"/>
          <w:szCs w:val="24"/>
          <w:u w:val="none"/>
        </w:rPr>
      </w:pPr>
      <w:r>
        <w:rPr>
          <w:rFonts w:eastAsia="宋体" w:cs="Times New Roman"/>
          <w:b/>
          <w:color w:val="000000"/>
          <w:sz w:val="24"/>
          <w:szCs w:val="24"/>
          <w:u w:val="none"/>
        </w:rPr>
        <w:br w:type="page"/>
      </w:r>
    </w:p>
    <w:p w:rsidR="00A019B5" w:rsidRPr="00A019B5" w:rsidRDefault="00A019B5" w:rsidP="00A019B5">
      <w:pPr>
        <w:widowControl/>
        <w:jc w:val="left"/>
        <w:rPr>
          <w:rFonts w:ascii="黑体" w:eastAsia="黑体" w:hAnsi="黑体" w:cs="宋体"/>
          <w:bCs/>
          <w:color w:val="000000"/>
          <w:kern w:val="36"/>
          <w:sz w:val="28"/>
          <w:szCs w:val="52"/>
          <w:u w:val="none"/>
        </w:rPr>
      </w:pPr>
      <w:r w:rsidRPr="00A019B5">
        <w:rPr>
          <w:rFonts w:ascii="黑体" w:eastAsia="黑体" w:hAnsi="黑体" w:cs="宋体" w:hint="eastAsia"/>
          <w:bCs/>
          <w:color w:val="000000"/>
          <w:kern w:val="36"/>
          <w:sz w:val="28"/>
          <w:szCs w:val="52"/>
          <w:u w:val="none"/>
        </w:rPr>
        <w:lastRenderedPageBreak/>
        <w:t>项目编号：</w:t>
      </w:r>
    </w:p>
    <w:p w:rsidR="00A019B5" w:rsidRPr="00A019B5" w:rsidRDefault="00A019B5" w:rsidP="00A019B5">
      <w:pPr>
        <w:widowControl/>
        <w:jc w:val="left"/>
        <w:rPr>
          <w:rFonts w:ascii="黑体" w:eastAsia="黑体" w:hAnsi="黑体" w:cs="宋体"/>
          <w:bCs/>
          <w:color w:val="000000"/>
          <w:kern w:val="36"/>
          <w:sz w:val="36"/>
          <w:szCs w:val="52"/>
          <w:u w:val="none"/>
        </w:rPr>
      </w:pPr>
      <w:r w:rsidRPr="00A019B5">
        <w:rPr>
          <w:rFonts w:ascii="黑体" w:eastAsia="黑体" w:hAnsi="黑体" w:cs="宋体" w:hint="eastAsia"/>
          <w:bCs/>
          <w:color w:val="000000"/>
          <w:kern w:val="36"/>
          <w:sz w:val="28"/>
          <w:szCs w:val="52"/>
          <w:u w:val="none"/>
        </w:rPr>
        <w:t>项目</w:t>
      </w:r>
      <w:r w:rsidRPr="00A019B5">
        <w:rPr>
          <w:rFonts w:ascii="黑体" w:eastAsia="黑体" w:hAnsi="黑体" w:cs="宋体"/>
          <w:bCs/>
          <w:color w:val="000000"/>
          <w:kern w:val="36"/>
          <w:sz w:val="28"/>
          <w:szCs w:val="52"/>
          <w:u w:val="none"/>
        </w:rPr>
        <w:t>名称：</w:t>
      </w:r>
    </w:p>
    <w:p w:rsidR="00A019B5" w:rsidRPr="00A019B5" w:rsidRDefault="00A019B5" w:rsidP="00A019B5">
      <w:pPr>
        <w:widowControl/>
        <w:jc w:val="left"/>
        <w:rPr>
          <w:rFonts w:ascii="黑体" w:eastAsia="黑体" w:hAnsi="黑体" w:cs="宋体"/>
          <w:bCs/>
          <w:color w:val="000000"/>
          <w:kern w:val="36"/>
          <w:sz w:val="36"/>
          <w:szCs w:val="52"/>
          <w:u w:val="none"/>
        </w:rPr>
      </w:pPr>
    </w:p>
    <w:p w:rsidR="00A019B5" w:rsidRPr="00A019B5" w:rsidRDefault="00A019B5" w:rsidP="00A019B5">
      <w:pPr>
        <w:widowControl/>
        <w:jc w:val="left"/>
        <w:rPr>
          <w:rFonts w:ascii="黑体" w:eastAsia="黑体" w:hAnsi="黑体" w:cs="宋体"/>
          <w:bCs/>
          <w:color w:val="000000"/>
          <w:kern w:val="36"/>
          <w:sz w:val="36"/>
          <w:szCs w:val="52"/>
          <w:u w:val="none"/>
        </w:rPr>
      </w:pPr>
    </w:p>
    <w:p w:rsidR="00A019B5" w:rsidRPr="00A019B5" w:rsidRDefault="00A019B5" w:rsidP="00A019B5">
      <w:pPr>
        <w:widowControl/>
        <w:jc w:val="left"/>
        <w:rPr>
          <w:rFonts w:ascii="黑体" w:eastAsia="黑体" w:hAnsi="黑体" w:cs="宋体"/>
          <w:bCs/>
          <w:color w:val="000000"/>
          <w:kern w:val="36"/>
          <w:sz w:val="36"/>
          <w:szCs w:val="52"/>
          <w:u w:val="none"/>
        </w:rPr>
      </w:pPr>
    </w:p>
    <w:p w:rsidR="00A019B5" w:rsidRPr="00A019B5" w:rsidRDefault="00A019B5" w:rsidP="00A019B5">
      <w:pPr>
        <w:pStyle w:val="1"/>
        <w:rPr>
          <w:rFonts w:ascii="黑体" w:hAnsi="黑体" w:cs="宋体"/>
          <w:color w:val="000000"/>
          <w:kern w:val="36"/>
          <w:sz w:val="52"/>
          <w:szCs w:val="52"/>
          <w:u w:val="none"/>
        </w:rPr>
      </w:pPr>
      <w:r w:rsidRPr="00A019B5">
        <w:rPr>
          <w:rFonts w:ascii="黑体" w:hAnsi="黑体" w:cs="宋体" w:hint="eastAsia"/>
          <w:color w:val="000000"/>
          <w:kern w:val="36"/>
          <w:sz w:val="52"/>
          <w:szCs w:val="52"/>
          <w:u w:val="none"/>
        </w:rPr>
        <w:t>投</w:t>
      </w:r>
    </w:p>
    <w:p w:rsidR="00A019B5" w:rsidRPr="00A019B5" w:rsidRDefault="00A019B5" w:rsidP="00A019B5">
      <w:pPr>
        <w:pStyle w:val="1"/>
        <w:rPr>
          <w:rFonts w:ascii="黑体" w:hAnsi="黑体" w:cs="宋体"/>
          <w:color w:val="000000"/>
          <w:kern w:val="36"/>
          <w:sz w:val="52"/>
          <w:szCs w:val="52"/>
          <w:u w:val="none"/>
        </w:rPr>
      </w:pPr>
      <w:r w:rsidRPr="00A019B5">
        <w:rPr>
          <w:rFonts w:ascii="黑体" w:hAnsi="黑体" w:cs="宋体" w:hint="eastAsia"/>
          <w:color w:val="000000"/>
          <w:kern w:val="36"/>
          <w:sz w:val="52"/>
          <w:szCs w:val="52"/>
          <w:u w:val="none"/>
        </w:rPr>
        <w:t>标</w:t>
      </w:r>
    </w:p>
    <w:p w:rsidR="00A019B5" w:rsidRPr="00A019B5" w:rsidRDefault="00A019B5" w:rsidP="00A019B5">
      <w:pPr>
        <w:pStyle w:val="1"/>
        <w:rPr>
          <w:rFonts w:ascii="黑体" w:hAnsi="黑体" w:cs="宋体"/>
          <w:color w:val="000000"/>
          <w:kern w:val="36"/>
          <w:sz w:val="52"/>
          <w:szCs w:val="52"/>
          <w:u w:val="none"/>
        </w:rPr>
      </w:pPr>
      <w:r w:rsidRPr="00A019B5">
        <w:rPr>
          <w:rFonts w:ascii="黑体" w:hAnsi="黑体" w:cs="宋体"/>
          <w:color w:val="000000"/>
          <w:kern w:val="36"/>
          <w:sz w:val="52"/>
          <w:szCs w:val="52"/>
          <w:u w:val="none"/>
        </w:rPr>
        <w:t>文</w:t>
      </w:r>
    </w:p>
    <w:p w:rsidR="00A019B5" w:rsidRPr="00A019B5" w:rsidRDefault="00A019B5" w:rsidP="00A019B5">
      <w:pPr>
        <w:pStyle w:val="1"/>
        <w:rPr>
          <w:rFonts w:ascii="黑体" w:hAnsi="黑体" w:cs="宋体"/>
          <w:color w:val="000000"/>
          <w:kern w:val="36"/>
          <w:sz w:val="52"/>
          <w:szCs w:val="52"/>
          <w:u w:val="none"/>
        </w:rPr>
      </w:pPr>
      <w:r w:rsidRPr="00A019B5">
        <w:rPr>
          <w:rFonts w:ascii="黑体" w:hAnsi="黑体" w:cs="宋体"/>
          <w:color w:val="000000"/>
          <w:kern w:val="36"/>
          <w:sz w:val="52"/>
          <w:szCs w:val="52"/>
          <w:u w:val="none"/>
        </w:rPr>
        <w:t>件</w:t>
      </w:r>
    </w:p>
    <w:p w:rsidR="00A019B5" w:rsidRPr="00A019B5" w:rsidRDefault="00A019B5" w:rsidP="00A019B5">
      <w:pPr>
        <w:pStyle w:val="1"/>
        <w:rPr>
          <w:rFonts w:ascii="黑体" w:hAnsi="黑体" w:cs="宋体"/>
          <w:color w:val="000000"/>
          <w:kern w:val="36"/>
          <w:sz w:val="52"/>
          <w:szCs w:val="52"/>
          <w:u w:val="none"/>
        </w:rPr>
      </w:pPr>
      <w:r w:rsidRPr="00A019B5">
        <w:rPr>
          <w:rFonts w:ascii="黑体" w:hAnsi="黑体" w:cs="宋体" w:hint="eastAsia"/>
          <w:color w:val="000000"/>
          <w:kern w:val="36"/>
          <w:sz w:val="52"/>
          <w:szCs w:val="52"/>
          <w:u w:val="none"/>
        </w:rPr>
        <w:t>格</w:t>
      </w:r>
    </w:p>
    <w:p w:rsidR="00A019B5" w:rsidRPr="00A019B5" w:rsidRDefault="00A019B5" w:rsidP="00A019B5">
      <w:pPr>
        <w:pStyle w:val="1"/>
        <w:rPr>
          <w:rFonts w:ascii="黑体" w:hAnsi="黑体" w:cs="宋体"/>
          <w:color w:val="000000"/>
          <w:kern w:val="36"/>
          <w:sz w:val="52"/>
          <w:szCs w:val="52"/>
          <w:u w:val="none"/>
        </w:rPr>
      </w:pPr>
      <w:r w:rsidRPr="00A019B5">
        <w:rPr>
          <w:rFonts w:ascii="黑体" w:hAnsi="黑体" w:cs="宋体" w:hint="eastAsia"/>
          <w:color w:val="000000"/>
          <w:kern w:val="36"/>
          <w:sz w:val="52"/>
          <w:szCs w:val="52"/>
          <w:u w:val="none"/>
        </w:rPr>
        <w:t>式</w:t>
      </w:r>
    </w:p>
    <w:p w:rsidR="00A019B5" w:rsidRPr="00A019B5" w:rsidRDefault="00A019B5" w:rsidP="00A019B5">
      <w:pPr>
        <w:widowControl/>
        <w:jc w:val="left"/>
        <w:rPr>
          <w:rFonts w:ascii="黑体" w:eastAsia="黑体" w:hAnsi="黑体" w:cs="宋体"/>
          <w:bCs/>
          <w:color w:val="000000"/>
          <w:kern w:val="36"/>
          <w:sz w:val="32"/>
          <w:szCs w:val="52"/>
          <w:u w:val="none"/>
        </w:rPr>
      </w:pPr>
    </w:p>
    <w:p w:rsidR="00A019B5" w:rsidRPr="00A019B5" w:rsidRDefault="00A019B5" w:rsidP="00A019B5">
      <w:pPr>
        <w:widowControl/>
        <w:jc w:val="left"/>
        <w:rPr>
          <w:rFonts w:ascii="黑体" w:eastAsia="黑体" w:hAnsi="黑体" w:cs="宋体"/>
          <w:bCs/>
          <w:color w:val="000000"/>
          <w:kern w:val="36"/>
          <w:sz w:val="32"/>
          <w:szCs w:val="52"/>
          <w:u w:val="none"/>
        </w:rPr>
      </w:pPr>
    </w:p>
    <w:p w:rsidR="00A019B5" w:rsidRPr="00A019B5" w:rsidRDefault="00A019B5" w:rsidP="00A019B5">
      <w:pPr>
        <w:widowControl/>
        <w:jc w:val="left"/>
        <w:rPr>
          <w:rFonts w:ascii="黑体" w:eastAsia="黑体" w:hAnsi="黑体" w:cs="宋体"/>
          <w:bCs/>
          <w:color w:val="000000"/>
          <w:kern w:val="36"/>
          <w:sz w:val="32"/>
          <w:szCs w:val="52"/>
          <w:u w:val="none"/>
        </w:rPr>
      </w:pPr>
    </w:p>
    <w:p w:rsidR="00A019B5" w:rsidRPr="00A019B5" w:rsidRDefault="00A019B5" w:rsidP="00A019B5">
      <w:pPr>
        <w:widowControl/>
        <w:ind w:leftChars="800" w:left="1920"/>
        <w:jc w:val="left"/>
        <w:rPr>
          <w:rFonts w:ascii="黑体" w:eastAsia="黑体" w:hAnsi="黑体" w:cs="宋体"/>
          <w:bCs/>
          <w:color w:val="000000"/>
          <w:kern w:val="36"/>
          <w:sz w:val="28"/>
          <w:szCs w:val="52"/>
          <w:u w:val="none"/>
        </w:rPr>
      </w:pPr>
      <w:r w:rsidRPr="00A019B5">
        <w:rPr>
          <w:rFonts w:ascii="黑体" w:eastAsia="黑体" w:hAnsi="黑体" w:cs="宋体" w:hint="eastAsia"/>
          <w:bCs/>
          <w:color w:val="000000"/>
          <w:kern w:val="36"/>
          <w:sz w:val="28"/>
          <w:szCs w:val="52"/>
          <w:u w:val="none"/>
        </w:rPr>
        <w:t>投标人：(盖章)</w:t>
      </w:r>
    </w:p>
    <w:p w:rsidR="00A019B5" w:rsidRPr="00A019B5" w:rsidRDefault="00A019B5" w:rsidP="00A019B5">
      <w:pPr>
        <w:widowControl/>
        <w:ind w:leftChars="800" w:left="1920"/>
        <w:jc w:val="left"/>
        <w:rPr>
          <w:rFonts w:ascii="黑体" w:eastAsia="黑体" w:hAnsi="黑体" w:cs="宋体"/>
          <w:bCs/>
          <w:color w:val="000000"/>
          <w:kern w:val="36"/>
          <w:sz w:val="28"/>
          <w:szCs w:val="52"/>
          <w:u w:val="none"/>
        </w:rPr>
      </w:pPr>
      <w:r w:rsidRPr="00A019B5">
        <w:rPr>
          <w:rFonts w:ascii="黑体" w:eastAsia="黑体" w:hAnsi="黑体" w:cs="宋体" w:hint="eastAsia"/>
          <w:bCs/>
          <w:color w:val="000000"/>
          <w:kern w:val="36"/>
          <w:sz w:val="28"/>
          <w:szCs w:val="52"/>
          <w:u w:val="none"/>
        </w:rPr>
        <w:t>法定代表人或委托代理人：(盖章或签字)</w:t>
      </w:r>
    </w:p>
    <w:p w:rsidR="00A019B5" w:rsidRPr="00A019B5" w:rsidRDefault="00A019B5" w:rsidP="00A019B5">
      <w:pPr>
        <w:widowControl/>
        <w:ind w:leftChars="800" w:left="1920"/>
        <w:jc w:val="left"/>
        <w:rPr>
          <w:rFonts w:ascii="黑体" w:eastAsia="黑体" w:hAnsi="黑体" w:cs="宋体"/>
          <w:bCs/>
          <w:color w:val="000000"/>
          <w:kern w:val="36"/>
          <w:sz w:val="28"/>
          <w:szCs w:val="52"/>
          <w:u w:val="none"/>
        </w:rPr>
      </w:pPr>
      <w:r w:rsidRPr="00A019B5">
        <w:rPr>
          <w:rFonts w:ascii="黑体" w:eastAsia="黑体" w:hAnsi="黑体" w:cs="宋体" w:hint="eastAsia"/>
          <w:bCs/>
          <w:color w:val="000000"/>
          <w:kern w:val="36"/>
          <w:sz w:val="28"/>
          <w:szCs w:val="52"/>
          <w:u w:val="none"/>
        </w:rPr>
        <w:t>日期：      年      月      日</w:t>
      </w:r>
    </w:p>
    <w:p w:rsidR="009F6337" w:rsidRDefault="009F6337" w:rsidP="00A019B5">
      <w:pPr>
        <w:pStyle w:val="2"/>
        <w:rPr>
          <w:rFonts w:ascii="黑体" w:eastAsia="宋体" w:hAnsi="黑体" w:cs="宋体"/>
          <w:b w:val="0"/>
          <w:bCs w:val="0"/>
          <w:color w:val="000000"/>
          <w:kern w:val="36"/>
          <w:sz w:val="52"/>
          <w:szCs w:val="52"/>
          <w:u w:val="none"/>
        </w:rPr>
      </w:pPr>
      <w:r>
        <w:rPr>
          <w:rFonts w:ascii="黑体" w:eastAsia="宋体" w:hAnsi="黑体" w:cs="宋体"/>
          <w:b w:val="0"/>
          <w:bCs w:val="0"/>
          <w:color w:val="000000"/>
          <w:kern w:val="36"/>
          <w:sz w:val="52"/>
          <w:szCs w:val="52"/>
          <w:u w:val="none"/>
        </w:rPr>
        <w:br w:type="page"/>
      </w:r>
    </w:p>
    <w:p w:rsidR="00A019B5" w:rsidRPr="00A019B5" w:rsidRDefault="00A019B5" w:rsidP="00A019B5">
      <w:pPr>
        <w:pStyle w:val="2"/>
        <w:rPr>
          <w:u w:val="none"/>
        </w:rPr>
      </w:pPr>
      <w:r w:rsidRPr="00A019B5">
        <w:rPr>
          <w:rFonts w:hint="eastAsia"/>
          <w:u w:val="none"/>
        </w:rPr>
        <w:lastRenderedPageBreak/>
        <w:t>（一）投标</w:t>
      </w:r>
      <w:r w:rsidRPr="00A019B5">
        <w:rPr>
          <w:u w:val="none"/>
        </w:rPr>
        <w:t>文件格式要求</w:t>
      </w:r>
    </w:p>
    <w:p w:rsidR="00236271" w:rsidRPr="00CC5599" w:rsidRDefault="00CC5599" w:rsidP="00236271">
      <w:pPr>
        <w:spacing w:line="360" w:lineRule="auto"/>
        <w:ind w:firstLineChars="200" w:firstLine="480"/>
        <w:rPr>
          <w:rFonts w:asciiTheme="minorEastAsia" w:hAnsiTheme="minorEastAsia"/>
          <w:u w:val="none"/>
        </w:rPr>
      </w:pPr>
      <w:r>
        <w:rPr>
          <w:rFonts w:asciiTheme="minorEastAsia" w:hAnsiTheme="minorEastAsia" w:hint="eastAsia"/>
          <w:u w:val="none"/>
        </w:rPr>
        <w:t>1、</w:t>
      </w:r>
      <w:r w:rsidR="00236271" w:rsidRPr="00CC5599">
        <w:rPr>
          <w:rFonts w:asciiTheme="minorEastAsia" w:hAnsiTheme="minorEastAsia" w:hint="eastAsia"/>
          <w:u w:val="none"/>
        </w:rPr>
        <w:t>响应文件包含下述材料</w:t>
      </w:r>
    </w:p>
    <w:p w:rsidR="00236271" w:rsidRPr="00CC5599" w:rsidRDefault="00CC5599" w:rsidP="00236271">
      <w:pPr>
        <w:spacing w:line="360" w:lineRule="auto"/>
        <w:ind w:firstLineChars="200" w:firstLine="480"/>
        <w:rPr>
          <w:rFonts w:asciiTheme="minorEastAsia" w:hAnsiTheme="minorEastAsia"/>
          <w:u w:val="none"/>
        </w:rPr>
      </w:pPr>
      <w:r>
        <w:rPr>
          <w:rFonts w:asciiTheme="minorEastAsia" w:hAnsiTheme="minorEastAsia" w:hint="eastAsia"/>
          <w:u w:val="none"/>
        </w:rPr>
        <w:t>（1）</w:t>
      </w:r>
      <w:r w:rsidR="00236271" w:rsidRPr="00CC5599">
        <w:rPr>
          <w:rFonts w:asciiTheme="minorEastAsia" w:hAnsiTheme="minorEastAsia" w:hint="eastAsia"/>
          <w:u w:val="none"/>
        </w:rPr>
        <w:t>响应函（文件格式1）；</w:t>
      </w:r>
    </w:p>
    <w:p w:rsidR="00236271" w:rsidRPr="00CC5599" w:rsidRDefault="00CC5599" w:rsidP="00236271">
      <w:pPr>
        <w:spacing w:line="360" w:lineRule="auto"/>
        <w:ind w:firstLineChars="200" w:firstLine="480"/>
        <w:rPr>
          <w:rFonts w:asciiTheme="minorEastAsia" w:hAnsiTheme="minorEastAsia"/>
          <w:u w:val="none"/>
        </w:rPr>
      </w:pPr>
      <w:r>
        <w:rPr>
          <w:rFonts w:asciiTheme="minorEastAsia" w:hAnsiTheme="minorEastAsia" w:hint="eastAsia"/>
          <w:u w:val="none"/>
        </w:rPr>
        <w:t>（2）</w:t>
      </w:r>
      <w:r w:rsidR="00236271" w:rsidRPr="00CC5599">
        <w:rPr>
          <w:rFonts w:asciiTheme="minorEastAsia" w:hAnsiTheme="minorEastAsia" w:hint="eastAsia"/>
          <w:u w:val="none"/>
        </w:rPr>
        <w:t>报价一览表（文件格式2）；</w:t>
      </w:r>
    </w:p>
    <w:p w:rsidR="00236271" w:rsidRPr="00CC5599" w:rsidRDefault="00CC5599" w:rsidP="00236271">
      <w:pPr>
        <w:spacing w:line="360" w:lineRule="auto"/>
        <w:ind w:firstLineChars="200" w:firstLine="480"/>
        <w:rPr>
          <w:rFonts w:asciiTheme="minorEastAsia" w:hAnsiTheme="minorEastAsia"/>
          <w:u w:val="none"/>
        </w:rPr>
      </w:pPr>
      <w:r>
        <w:rPr>
          <w:rFonts w:asciiTheme="minorEastAsia" w:hAnsiTheme="minorEastAsia" w:hint="eastAsia"/>
          <w:u w:val="none"/>
        </w:rPr>
        <w:t>（3）</w:t>
      </w:r>
      <w:r w:rsidR="00236271" w:rsidRPr="00CC5599">
        <w:rPr>
          <w:rFonts w:asciiTheme="minorEastAsia" w:hAnsiTheme="minorEastAsia" w:hint="eastAsia"/>
          <w:u w:val="none"/>
        </w:rPr>
        <w:t>报价分析表（格式自拟）；</w:t>
      </w:r>
    </w:p>
    <w:p w:rsidR="00236271" w:rsidRPr="00CC5599" w:rsidRDefault="00CC5599" w:rsidP="00236271">
      <w:pPr>
        <w:widowControl/>
        <w:spacing w:line="360" w:lineRule="auto"/>
        <w:ind w:firstLineChars="200" w:firstLine="480"/>
        <w:rPr>
          <w:rFonts w:cs="宋体"/>
          <w:kern w:val="0"/>
          <w:u w:val="none"/>
        </w:rPr>
      </w:pPr>
      <w:r>
        <w:rPr>
          <w:rFonts w:cs="宋体" w:hint="eastAsia"/>
          <w:kern w:val="0"/>
          <w:u w:val="none"/>
        </w:rPr>
        <w:t>（4）</w:t>
      </w:r>
      <w:r w:rsidR="00236271" w:rsidRPr="00CC5599">
        <w:rPr>
          <w:rFonts w:cs="宋体" w:hint="eastAsia"/>
          <w:kern w:val="0"/>
          <w:u w:val="none"/>
        </w:rPr>
        <w:t>所报产品（设备）的相关技术/证明文件。</w:t>
      </w:r>
    </w:p>
    <w:p w:rsidR="00236271" w:rsidRPr="00CC5599" w:rsidRDefault="00CC5599" w:rsidP="00236271">
      <w:pPr>
        <w:spacing w:line="360" w:lineRule="auto"/>
        <w:ind w:firstLineChars="200" w:firstLine="480"/>
        <w:rPr>
          <w:rFonts w:asciiTheme="minorEastAsia" w:hAnsiTheme="minorEastAsia"/>
          <w:u w:val="none"/>
        </w:rPr>
      </w:pPr>
      <w:r>
        <w:rPr>
          <w:rFonts w:asciiTheme="minorEastAsia" w:hAnsiTheme="minorEastAsia" w:hint="eastAsia"/>
          <w:u w:val="none"/>
        </w:rPr>
        <w:t>（5）</w:t>
      </w:r>
      <w:r w:rsidR="00236271" w:rsidRPr="00CC5599">
        <w:rPr>
          <w:rFonts w:asciiTheme="minorEastAsia" w:hAnsiTheme="minorEastAsia" w:hint="eastAsia"/>
          <w:u w:val="none"/>
        </w:rPr>
        <w:t>技术、商务偏离表（文件格式3）；</w:t>
      </w:r>
    </w:p>
    <w:p w:rsidR="00236271" w:rsidRPr="00CC5599" w:rsidRDefault="00CC5599" w:rsidP="00236271">
      <w:pPr>
        <w:spacing w:line="360" w:lineRule="auto"/>
        <w:ind w:firstLineChars="200" w:firstLine="480"/>
        <w:rPr>
          <w:rFonts w:asciiTheme="minorEastAsia" w:hAnsiTheme="minorEastAsia"/>
          <w:u w:val="none"/>
        </w:rPr>
      </w:pPr>
      <w:r>
        <w:rPr>
          <w:rFonts w:asciiTheme="minorEastAsia" w:hAnsiTheme="minorEastAsia" w:hint="eastAsia"/>
          <w:u w:val="none"/>
        </w:rPr>
        <w:t>（6）</w:t>
      </w:r>
      <w:r w:rsidR="00236271" w:rsidRPr="00CC5599">
        <w:rPr>
          <w:rFonts w:asciiTheme="minorEastAsia" w:hAnsiTheme="minorEastAsia" w:hint="eastAsia"/>
          <w:u w:val="none"/>
        </w:rPr>
        <w:t>法定代表人资格证明书（文件格式4）；</w:t>
      </w:r>
    </w:p>
    <w:p w:rsidR="00236271" w:rsidRPr="00CC5599" w:rsidRDefault="00CC5599" w:rsidP="00236271">
      <w:pPr>
        <w:spacing w:line="360" w:lineRule="auto"/>
        <w:ind w:firstLineChars="200" w:firstLine="480"/>
        <w:rPr>
          <w:rFonts w:asciiTheme="minorEastAsia" w:hAnsiTheme="minorEastAsia"/>
          <w:u w:val="none"/>
        </w:rPr>
      </w:pPr>
      <w:r>
        <w:rPr>
          <w:rFonts w:asciiTheme="minorEastAsia" w:hAnsiTheme="minorEastAsia" w:hint="eastAsia"/>
          <w:u w:val="none"/>
        </w:rPr>
        <w:t>（7）</w:t>
      </w:r>
      <w:r w:rsidR="00236271" w:rsidRPr="00CC5599">
        <w:rPr>
          <w:rFonts w:asciiTheme="minorEastAsia" w:hAnsiTheme="minorEastAsia" w:hint="eastAsia"/>
          <w:u w:val="none"/>
        </w:rPr>
        <w:t>法人授权委托书（文件格式5）；</w:t>
      </w:r>
    </w:p>
    <w:p w:rsidR="00236271" w:rsidRPr="00CC5599" w:rsidRDefault="00CC5599" w:rsidP="00236271">
      <w:pPr>
        <w:spacing w:line="360" w:lineRule="auto"/>
        <w:ind w:firstLineChars="200" w:firstLine="480"/>
        <w:rPr>
          <w:rFonts w:asciiTheme="minorEastAsia" w:hAnsiTheme="minorEastAsia"/>
          <w:u w:val="none"/>
        </w:rPr>
      </w:pPr>
      <w:r>
        <w:rPr>
          <w:rFonts w:asciiTheme="minorEastAsia" w:hAnsiTheme="minorEastAsia" w:hint="eastAsia"/>
          <w:u w:val="none"/>
        </w:rPr>
        <w:t>（8）</w:t>
      </w:r>
      <w:r w:rsidR="00236271" w:rsidRPr="00CC5599">
        <w:rPr>
          <w:rFonts w:cs="宋体" w:hint="eastAsia"/>
          <w:kern w:val="0"/>
          <w:u w:val="none"/>
        </w:rPr>
        <w:t>诚信声明（文件格式6）；</w:t>
      </w:r>
    </w:p>
    <w:p w:rsidR="00236271" w:rsidRPr="00CC5599" w:rsidRDefault="00CC5599" w:rsidP="00236271">
      <w:pPr>
        <w:widowControl/>
        <w:spacing w:line="360" w:lineRule="auto"/>
        <w:ind w:firstLineChars="200" w:firstLine="480"/>
        <w:rPr>
          <w:rFonts w:cs="宋体"/>
          <w:kern w:val="0"/>
          <w:u w:val="none"/>
        </w:rPr>
      </w:pPr>
      <w:r>
        <w:rPr>
          <w:rFonts w:cs="宋体" w:hint="eastAsia"/>
          <w:kern w:val="0"/>
          <w:u w:val="none"/>
        </w:rPr>
        <w:t>（9）</w:t>
      </w:r>
      <w:r w:rsidR="00236271" w:rsidRPr="00CC5599">
        <w:rPr>
          <w:rFonts w:cs="宋体" w:hint="eastAsia"/>
          <w:kern w:val="0"/>
          <w:u w:val="none"/>
        </w:rPr>
        <w:t>营业执照、组织机构代码证、税务登记证或三证合一（复印件加盖公章）；</w:t>
      </w:r>
    </w:p>
    <w:p w:rsidR="00236271" w:rsidRPr="00CC5599" w:rsidRDefault="00CC5599" w:rsidP="00236271">
      <w:pPr>
        <w:widowControl/>
        <w:spacing w:line="360" w:lineRule="auto"/>
        <w:ind w:firstLineChars="200" w:firstLine="480"/>
        <w:rPr>
          <w:rFonts w:asciiTheme="minorEastAsia" w:hAnsiTheme="minorEastAsia"/>
          <w:u w:val="none"/>
        </w:rPr>
      </w:pPr>
      <w:r>
        <w:rPr>
          <w:rFonts w:asciiTheme="minorEastAsia" w:hAnsiTheme="minorEastAsia" w:hint="eastAsia"/>
          <w:u w:val="none"/>
        </w:rPr>
        <w:t>（10）</w:t>
      </w:r>
      <w:r w:rsidR="00236271" w:rsidRPr="00CC5599">
        <w:rPr>
          <w:rFonts w:asciiTheme="minorEastAsia" w:hAnsiTheme="minorEastAsia" w:hint="eastAsia"/>
          <w:u w:val="none"/>
        </w:rPr>
        <w:t>响应人提供全新正品行货、质量保障和售后服务等承诺函；</w:t>
      </w:r>
    </w:p>
    <w:p w:rsidR="00236271" w:rsidRPr="00CC5599" w:rsidRDefault="00CC5599" w:rsidP="00236271">
      <w:pPr>
        <w:widowControl/>
        <w:spacing w:line="360" w:lineRule="auto"/>
        <w:ind w:firstLineChars="200" w:firstLine="480"/>
        <w:rPr>
          <w:rFonts w:cs="宋体"/>
          <w:kern w:val="0"/>
          <w:u w:val="none"/>
        </w:rPr>
      </w:pPr>
      <w:r>
        <w:rPr>
          <w:rFonts w:cs="宋体" w:hint="eastAsia"/>
          <w:kern w:val="0"/>
          <w:u w:val="none"/>
        </w:rPr>
        <w:t>（11）</w:t>
      </w:r>
      <w:r w:rsidR="00236271" w:rsidRPr="00CC5599">
        <w:rPr>
          <w:rFonts w:cs="宋体" w:hint="eastAsia"/>
          <w:kern w:val="0"/>
          <w:u w:val="none"/>
        </w:rPr>
        <w:t>响应人认为有必要提交的其他资料；</w:t>
      </w:r>
    </w:p>
    <w:p w:rsidR="00236271" w:rsidRPr="00CC5599" w:rsidRDefault="00CC5599" w:rsidP="00236271">
      <w:pPr>
        <w:spacing w:line="360" w:lineRule="auto"/>
        <w:ind w:firstLineChars="200" w:firstLine="480"/>
        <w:rPr>
          <w:rFonts w:asciiTheme="minorEastAsia" w:hAnsiTheme="minorEastAsia"/>
          <w:u w:val="none"/>
        </w:rPr>
      </w:pPr>
      <w:r>
        <w:rPr>
          <w:rFonts w:asciiTheme="minorEastAsia" w:hAnsiTheme="minorEastAsia" w:hint="eastAsia"/>
          <w:u w:val="none"/>
        </w:rPr>
        <w:t>2、</w:t>
      </w:r>
      <w:r w:rsidR="00236271" w:rsidRPr="00CC5599">
        <w:rPr>
          <w:rFonts w:asciiTheme="minorEastAsia" w:hAnsiTheme="minorEastAsia" w:hint="eastAsia"/>
          <w:u w:val="none"/>
        </w:rPr>
        <w:t>响应文件格式要求</w:t>
      </w:r>
    </w:p>
    <w:p w:rsidR="00236271" w:rsidRPr="00CC5599" w:rsidRDefault="00CC5599" w:rsidP="00236271">
      <w:pPr>
        <w:spacing w:line="360" w:lineRule="auto"/>
        <w:ind w:firstLineChars="200" w:firstLine="480"/>
        <w:rPr>
          <w:rFonts w:asciiTheme="minorEastAsia" w:hAnsiTheme="minorEastAsia"/>
          <w:u w:val="none"/>
        </w:rPr>
      </w:pPr>
      <w:r>
        <w:rPr>
          <w:rFonts w:asciiTheme="minorEastAsia" w:hAnsiTheme="minorEastAsia" w:hint="eastAsia"/>
          <w:u w:val="none"/>
        </w:rPr>
        <w:t>（1）</w:t>
      </w:r>
      <w:r w:rsidR="00236271" w:rsidRPr="00CC5599">
        <w:rPr>
          <w:rFonts w:asciiTheme="minorEastAsia" w:hAnsiTheme="minorEastAsia" w:hint="eastAsia"/>
          <w:u w:val="none"/>
        </w:rPr>
        <w:t>响应文件一式三份，其中正本一份，副本二份，必须在封面注明“正本”、“副本”字样。响应文件副本应与正本一致，如出现不一致的情况以正本为准。</w:t>
      </w:r>
    </w:p>
    <w:p w:rsidR="00236271" w:rsidRPr="00CC5599" w:rsidRDefault="00CC5599" w:rsidP="00236271">
      <w:pPr>
        <w:spacing w:line="360" w:lineRule="auto"/>
        <w:ind w:firstLineChars="200" w:firstLine="480"/>
        <w:rPr>
          <w:rFonts w:asciiTheme="minorEastAsia" w:hAnsiTheme="minorEastAsia"/>
          <w:u w:val="none"/>
        </w:rPr>
      </w:pPr>
      <w:r>
        <w:rPr>
          <w:rFonts w:asciiTheme="minorEastAsia" w:hAnsiTheme="minorEastAsia" w:hint="eastAsia"/>
          <w:u w:val="none"/>
        </w:rPr>
        <w:t>（2）</w:t>
      </w:r>
      <w:r w:rsidR="00236271" w:rsidRPr="00CC5599">
        <w:rPr>
          <w:rFonts w:asciiTheme="minorEastAsia" w:hAnsiTheme="minorEastAsia" w:hint="eastAsia"/>
          <w:u w:val="none"/>
        </w:rPr>
        <w:t>响应文件须用文件袋密封，文件袋的封口处和接缝处应骑缝加盖响应人公章。文件袋上注明询价采购项目名称、响应人名称及“不准提前启封”字样，并加盖响应人公章。</w:t>
      </w:r>
    </w:p>
    <w:p w:rsidR="00236271" w:rsidRPr="00CC5599" w:rsidRDefault="00CC5599" w:rsidP="00236271">
      <w:pPr>
        <w:spacing w:line="360" w:lineRule="auto"/>
        <w:ind w:firstLineChars="200" w:firstLine="480"/>
        <w:rPr>
          <w:rFonts w:asciiTheme="minorEastAsia" w:hAnsiTheme="minorEastAsia"/>
          <w:u w:val="none"/>
        </w:rPr>
      </w:pPr>
      <w:r>
        <w:rPr>
          <w:rFonts w:asciiTheme="minorEastAsia" w:hAnsiTheme="minorEastAsia" w:hint="eastAsia"/>
          <w:u w:val="none"/>
        </w:rPr>
        <w:t>（3）</w:t>
      </w:r>
      <w:r w:rsidR="00236271" w:rsidRPr="00CC5599">
        <w:rPr>
          <w:rFonts w:asciiTheme="minorEastAsia" w:hAnsiTheme="minorEastAsia" w:hint="eastAsia"/>
          <w:u w:val="none"/>
        </w:rPr>
        <w:t>响应文件应按前述顺序编制和装订并加盖响应单位公章，招标文件有格式规定的按格式填写，无格式要求的自定格式，但需风格一致。如有弄虚作假者作废标处理，采购单位有权追究其法律责任。</w:t>
      </w:r>
    </w:p>
    <w:p w:rsidR="00A019B5" w:rsidRPr="00CC5599" w:rsidRDefault="00A019B5" w:rsidP="00A019B5">
      <w:pPr>
        <w:spacing w:line="360" w:lineRule="auto"/>
        <w:ind w:firstLineChars="200" w:firstLine="480"/>
        <w:rPr>
          <w:rFonts w:asciiTheme="minorEastAsia" w:hAnsiTheme="minorEastAsia"/>
          <w:u w:val="none"/>
        </w:rPr>
      </w:pPr>
      <w:r w:rsidRPr="00CC5599">
        <w:rPr>
          <w:rFonts w:asciiTheme="minorEastAsia" w:hAnsiTheme="minorEastAsia"/>
          <w:u w:val="none"/>
        </w:rPr>
        <w:t>3</w:t>
      </w:r>
      <w:r w:rsidRPr="00CC5599">
        <w:rPr>
          <w:rFonts w:asciiTheme="minorEastAsia" w:hAnsiTheme="minorEastAsia" w:hint="eastAsia"/>
          <w:u w:val="none"/>
        </w:rPr>
        <w:t>、有下列情形之一的，投标文件无效：</w:t>
      </w:r>
    </w:p>
    <w:p w:rsidR="00A019B5" w:rsidRPr="00CC5599" w:rsidRDefault="00A019B5" w:rsidP="00A019B5">
      <w:pPr>
        <w:spacing w:line="360" w:lineRule="auto"/>
        <w:ind w:firstLineChars="200" w:firstLine="480"/>
        <w:rPr>
          <w:rFonts w:asciiTheme="minorEastAsia" w:hAnsiTheme="minorEastAsia"/>
          <w:u w:val="none"/>
        </w:rPr>
      </w:pPr>
      <w:r w:rsidRPr="00CC5599">
        <w:rPr>
          <w:rFonts w:asciiTheme="minorEastAsia" w:hAnsiTheme="minorEastAsia" w:hint="eastAsia"/>
          <w:u w:val="none"/>
        </w:rPr>
        <w:t>（1）投标文件中的投标函未加盖投标人的企业及企业法定代表人印章或签字的，或者企业法定代表人委托代理人没有合法、有效的委托书（原件）及委托代理人印章或签字的；</w:t>
      </w:r>
    </w:p>
    <w:p w:rsidR="00A019B5" w:rsidRPr="00CC5599" w:rsidRDefault="00A019B5" w:rsidP="00A019B5">
      <w:pPr>
        <w:spacing w:line="360" w:lineRule="auto"/>
        <w:ind w:firstLineChars="200" w:firstLine="480"/>
        <w:rPr>
          <w:rFonts w:asciiTheme="minorEastAsia" w:hAnsiTheme="minorEastAsia"/>
          <w:u w:val="none"/>
        </w:rPr>
      </w:pPr>
      <w:r w:rsidRPr="00CC5599">
        <w:rPr>
          <w:rFonts w:asciiTheme="minorEastAsia" w:hAnsiTheme="minorEastAsia" w:hint="eastAsia"/>
          <w:u w:val="none"/>
        </w:rPr>
        <w:t>（2）投标文件不按招标文件规定的格式和内容填写的，有漏填、错填项的；</w:t>
      </w:r>
    </w:p>
    <w:p w:rsidR="00A019B5" w:rsidRPr="00CC5599" w:rsidRDefault="00A019B5" w:rsidP="00A019B5">
      <w:pPr>
        <w:spacing w:line="360" w:lineRule="auto"/>
        <w:ind w:firstLineChars="200" w:firstLine="480"/>
        <w:rPr>
          <w:rFonts w:asciiTheme="minorEastAsia" w:hAnsiTheme="minorEastAsia"/>
          <w:u w:val="none"/>
        </w:rPr>
      </w:pPr>
      <w:r w:rsidRPr="00CC5599">
        <w:rPr>
          <w:rFonts w:asciiTheme="minorEastAsia" w:hAnsiTheme="minorEastAsia" w:hint="eastAsia"/>
          <w:u w:val="none"/>
        </w:rPr>
        <w:t xml:space="preserve">（3）投标文件不按招标文件的规定密封、签字、盖章的； </w:t>
      </w:r>
    </w:p>
    <w:p w:rsidR="009F6337" w:rsidRDefault="00A019B5" w:rsidP="0048222E">
      <w:pPr>
        <w:spacing w:line="360" w:lineRule="auto"/>
        <w:ind w:firstLineChars="200" w:firstLine="480"/>
        <w:rPr>
          <w:rFonts w:asciiTheme="minorEastAsia" w:hAnsiTheme="minorEastAsia"/>
          <w:u w:val="none"/>
        </w:rPr>
      </w:pPr>
      <w:r w:rsidRPr="00CC5599">
        <w:rPr>
          <w:rFonts w:asciiTheme="minorEastAsia" w:hAnsiTheme="minorEastAsia" w:hint="eastAsia"/>
          <w:u w:val="none"/>
        </w:rPr>
        <w:t>（4）其它导致投标文件无效的情形。</w:t>
      </w:r>
      <w:bookmarkStart w:id="1" w:name="_Toc354071458"/>
      <w:bookmarkStart w:id="2" w:name="_Toc425169785"/>
      <w:bookmarkStart w:id="3" w:name="_Toc479949488"/>
      <w:bookmarkStart w:id="4" w:name="_Toc514923280"/>
      <w:r w:rsidR="009F6337">
        <w:rPr>
          <w:rFonts w:asciiTheme="minorEastAsia" w:hAnsiTheme="minorEastAsia"/>
          <w:u w:val="none"/>
        </w:rPr>
        <w:br w:type="page"/>
      </w:r>
    </w:p>
    <w:p w:rsidR="0048222E" w:rsidRPr="0048222E" w:rsidRDefault="0048222E" w:rsidP="0048222E">
      <w:pPr>
        <w:spacing w:afterLines="50" w:after="156" w:line="440" w:lineRule="exact"/>
        <w:rPr>
          <w:rFonts w:cs="Times New Roman"/>
          <w:b/>
          <w:szCs w:val="21"/>
          <w:u w:val="none"/>
        </w:rPr>
      </w:pPr>
      <w:r w:rsidRPr="0048222E">
        <w:rPr>
          <w:rFonts w:cs="Times New Roman" w:hint="eastAsia"/>
          <w:b/>
          <w:szCs w:val="21"/>
          <w:u w:val="none"/>
        </w:rPr>
        <w:lastRenderedPageBreak/>
        <w:t>文件格式1</w:t>
      </w:r>
    </w:p>
    <w:p w:rsidR="0048222E" w:rsidRPr="0048222E" w:rsidRDefault="0048222E" w:rsidP="0048222E">
      <w:pPr>
        <w:spacing w:afterLines="50" w:after="156" w:line="440" w:lineRule="exact"/>
        <w:rPr>
          <w:rFonts w:cs="Times New Roman"/>
          <w:b/>
          <w:szCs w:val="21"/>
          <w:u w:val="none"/>
        </w:rPr>
      </w:pPr>
    </w:p>
    <w:p w:rsidR="0048222E" w:rsidRPr="0048222E" w:rsidRDefault="0048222E" w:rsidP="0048222E">
      <w:pPr>
        <w:spacing w:afterLines="50" w:after="156" w:line="440" w:lineRule="exact"/>
        <w:jc w:val="center"/>
        <w:rPr>
          <w:rFonts w:cs="Times New Roman"/>
          <w:b/>
          <w:sz w:val="36"/>
          <w:szCs w:val="36"/>
          <w:u w:val="none"/>
        </w:rPr>
      </w:pPr>
      <w:r w:rsidRPr="0048222E">
        <w:rPr>
          <w:rFonts w:cs="Times New Roman" w:hint="eastAsia"/>
          <w:b/>
          <w:sz w:val="36"/>
          <w:szCs w:val="36"/>
          <w:u w:val="none"/>
        </w:rPr>
        <w:t>响应函</w:t>
      </w:r>
    </w:p>
    <w:p w:rsidR="0048222E" w:rsidRPr="0048222E" w:rsidRDefault="0048222E" w:rsidP="0048222E">
      <w:pPr>
        <w:spacing w:line="440" w:lineRule="exact"/>
        <w:rPr>
          <w:rFonts w:cs="宋体"/>
          <w:kern w:val="0"/>
          <w:u w:val="none"/>
        </w:rPr>
      </w:pPr>
      <w:r w:rsidRPr="0048222E">
        <w:rPr>
          <w:rFonts w:cs="宋体" w:hint="eastAsia"/>
          <w:kern w:val="0"/>
          <w:u w:val="none"/>
        </w:rPr>
        <w:t>南京大学</w:t>
      </w:r>
      <w:r w:rsidRPr="0048222E">
        <w:rPr>
          <w:rFonts w:cs="Times New Roman" w:hint="eastAsia"/>
          <w:u w:val="none"/>
        </w:rPr>
        <w:t>：</w:t>
      </w:r>
    </w:p>
    <w:p w:rsidR="0048222E" w:rsidRPr="0048222E" w:rsidRDefault="0048222E" w:rsidP="0048222E">
      <w:pPr>
        <w:spacing w:line="440" w:lineRule="exact"/>
        <w:ind w:leftChars="71" w:left="170" w:firstLineChars="196" w:firstLine="470"/>
        <w:rPr>
          <w:rFonts w:cs="宋体"/>
          <w:kern w:val="0"/>
          <w:u w:val="none"/>
        </w:rPr>
      </w:pPr>
      <w:r w:rsidRPr="0048222E">
        <w:rPr>
          <w:rFonts w:cs="宋体" w:hint="eastAsia"/>
          <w:kern w:val="0"/>
          <w:u w:val="none"/>
        </w:rPr>
        <w:t>贵校组织的</w:t>
      </w:r>
      <w:r w:rsidRPr="0048222E">
        <w:rPr>
          <w:rFonts w:cs="宋体" w:hint="eastAsia"/>
          <w:kern w:val="0"/>
        </w:rPr>
        <w:t xml:space="preserve">  （项目名称）、（项目编号）  </w:t>
      </w:r>
      <w:r w:rsidRPr="0048222E">
        <w:rPr>
          <w:rFonts w:cs="宋体" w:hint="eastAsia"/>
          <w:kern w:val="0"/>
          <w:u w:val="none"/>
        </w:rPr>
        <w:t>的采购活动，我方已详细研究了招标文件。愿意按招标文件的要求承包本次询价范围内的全部工作，对此项目以总价人民币</w:t>
      </w:r>
      <w:r w:rsidRPr="0048222E">
        <w:rPr>
          <w:rFonts w:cs="宋体" w:hint="eastAsia"/>
          <w:kern w:val="0"/>
        </w:rPr>
        <w:t xml:space="preserve">        （金额大写）       </w:t>
      </w:r>
      <w:r w:rsidRPr="0048222E">
        <w:rPr>
          <w:rFonts w:cs="宋体" w:hint="eastAsia"/>
          <w:kern w:val="0"/>
          <w:u w:val="none"/>
        </w:rPr>
        <w:t>元（￥</w:t>
      </w:r>
      <w:r w:rsidRPr="0048222E">
        <w:rPr>
          <w:rFonts w:cs="宋体" w:hint="eastAsia"/>
          <w:kern w:val="0"/>
        </w:rPr>
        <w:t xml:space="preserve">               </w:t>
      </w:r>
      <w:r w:rsidRPr="0048222E">
        <w:rPr>
          <w:rFonts w:cs="宋体" w:hint="eastAsia"/>
          <w:kern w:val="0"/>
          <w:u w:val="none"/>
        </w:rPr>
        <w:t>元）进行响应，并作承诺如下：</w:t>
      </w:r>
    </w:p>
    <w:p w:rsidR="0048222E" w:rsidRPr="0048222E" w:rsidRDefault="0048222E" w:rsidP="0048222E">
      <w:pPr>
        <w:spacing w:line="440" w:lineRule="exact"/>
        <w:ind w:leftChars="71" w:left="170" w:firstLineChars="196" w:firstLine="470"/>
        <w:rPr>
          <w:rFonts w:cs="宋体"/>
          <w:kern w:val="0"/>
          <w:u w:val="none"/>
        </w:rPr>
      </w:pPr>
      <w:r w:rsidRPr="0048222E">
        <w:rPr>
          <w:rFonts w:cs="宋体" w:hint="eastAsia"/>
          <w:kern w:val="0"/>
          <w:u w:val="none"/>
        </w:rPr>
        <w:t>1、我方遵守招标文件的规定；</w:t>
      </w:r>
    </w:p>
    <w:p w:rsidR="0048222E" w:rsidRPr="0048222E" w:rsidRDefault="0048222E" w:rsidP="0048222E">
      <w:pPr>
        <w:spacing w:line="440" w:lineRule="exact"/>
        <w:ind w:leftChars="71" w:left="170" w:firstLineChars="196" w:firstLine="470"/>
        <w:rPr>
          <w:rFonts w:cs="宋体"/>
          <w:kern w:val="0"/>
          <w:u w:val="none"/>
        </w:rPr>
      </w:pPr>
      <w:r w:rsidRPr="0048222E">
        <w:rPr>
          <w:rFonts w:cs="宋体" w:hint="eastAsia"/>
          <w:kern w:val="0"/>
          <w:u w:val="none"/>
        </w:rPr>
        <w:t>2、我方已审核全部响应文件，确认无误；</w:t>
      </w:r>
    </w:p>
    <w:p w:rsidR="0048222E" w:rsidRPr="0048222E" w:rsidRDefault="0048222E" w:rsidP="0048222E">
      <w:pPr>
        <w:spacing w:line="440" w:lineRule="exact"/>
        <w:ind w:leftChars="71" w:left="170" w:firstLineChars="196" w:firstLine="470"/>
        <w:rPr>
          <w:rFonts w:cs="宋体"/>
          <w:kern w:val="0"/>
          <w:u w:val="none"/>
        </w:rPr>
      </w:pPr>
      <w:r w:rsidRPr="0048222E">
        <w:rPr>
          <w:rFonts w:cs="宋体" w:hint="eastAsia"/>
          <w:kern w:val="0"/>
          <w:u w:val="none"/>
        </w:rPr>
        <w:t>3、响应文件提供的材料真实有效，符合本项目招标文件的要求；</w:t>
      </w:r>
    </w:p>
    <w:p w:rsidR="0048222E" w:rsidRPr="0048222E" w:rsidRDefault="0048222E" w:rsidP="0048222E">
      <w:pPr>
        <w:spacing w:line="440" w:lineRule="exact"/>
        <w:ind w:leftChars="71" w:left="170" w:firstLineChars="196" w:firstLine="470"/>
        <w:rPr>
          <w:rFonts w:cs="宋体"/>
          <w:kern w:val="0"/>
          <w:u w:val="none"/>
        </w:rPr>
      </w:pPr>
      <w:r w:rsidRPr="0048222E">
        <w:rPr>
          <w:rFonts w:cs="宋体" w:hint="eastAsia"/>
          <w:kern w:val="0"/>
          <w:u w:val="none"/>
        </w:rPr>
        <w:t>4、我方保证中标后履行双方签订的合同条款，保质、保量、按期交货。</w:t>
      </w:r>
    </w:p>
    <w:p w:rsidR="0048222E" w:rsidRPr="0048222E" w:rsidRDefault="0048222E" w:rsidP="0048222E">
      <w:pPr>
        <w:spacing w:line="440" w:lineRule="exact"/>
        <w:ind w:leftChars="71" w:left="170" w:firstLineChars="196" w:firstLine="588"/>
        <w:rPr>
          <w:rFonts w:cs="宋体"/>
          <w:kern w:val="0"/>
          <w:sz w:val="30"/>
          <w:szCs w:val="30"/>
          <w:u w:val="none"/>
        </w:rPr>
      </w:pPr>
    </w:p>
    <w:p w:rsidR="0048222E" w:rsidRPr="0048222E" w:rsidRDefault="0048222E" w:rsidP="0048222E">
      <w:pPr>
        <w:spacing w:line="440" w:lineRule="exact"/>
        <w:ind w:leftChars="71" w:left="170" w:firstLineChars="196" w:firstLine="588"/>
        <w:rPr>
          <w:rFonts w:cs="宋体"/>
          <w:kern w:val="0"/>
          <w:sz w:val="30"/>
          <w:szCs w:val="30"/>
          <w:u w:val="none"/>
        </w:rPr>
      </w:pPr>
    </w:p>
    <w:p w:rsidR="0048222E" w:rsidRPr="0048222E" w:rsidRDefault="0048222E" w:rsidP="0048222E">
      <w:pPr>
        <w:spacing w:line="440" w:lineRule="exact"/>
        <w:ind w:leftChars="71" w:left="170" w:firstLineChars="196" w:firstLine="588"/>
        <w:rPr>
          <w:rFonts w:cs="宋体"/>
          <w:kern w:val="0"/>
          <w:sz w:val="30"/>
          <w:szCs w:val="30"/>
          <w:u w:val="none"/>
        </w:rPr>
      </w:pPr>
    </w:p>
    <w:p w:rsidR="0048222E" w:rsidRPr="0048222E" w:rsidRDefault="0048222E" w:rsidP="0048222E">
      <w:pPr>
        <w:spacing w:line="440" w:lineRule="exact"/>
        <w:ind w:leftChars="71" w:left="170" w:firstLineChars="196" w:firstLine="588"/>
        <w:rPr>
          <w:rFonts w:cs="宋体"/>
          <w:kern w:val="0"/>
          <w:sz w:val="30"/>
          <w:szCs w:val="30"/>
          <w:u w:val="none"/>
        </w:rPr>
      </w:pPr>
    </w:p>
    <w:p w:rsidR="0048222E" w:rsidRPr="0048222E" w:rsidRDefault="0048222E" w:rsidP="0048222E">
      <w:pPr>
        <w:spacing w:line="440" w:lineRule="exact"/>
        <w:ind w:leftChars="71" w:left="170" w:firstLineChars="196" w:firstLine="470"/>
        <w:rPr>
          <w:rFonts w:cs="宋体"/>
          <w:kern w:val="0"/>
          <w:u w:val="none"/>
        </w:rPr>
      </w:pPr>
      <w:r w:rsidRPr="0048222E">
        <w:rPr>
          <w:rFonts w:cs="宋体" w:hint="eastAsia"/>
          <w:kern w:val="0"/>
          <w:u w:val="none"/>
        </w:rPr>
        <w:t>响应人全称</w:t>
      </w:r>
      <w:r w:rsidRPr="0048222E">
        <w:rPr>
          <w:rFonts w:cs="Times New Roman" w:hint="eastAsia"/>
          <w:u w:val="none"/>
        </w:rPr>
        <w:t>：</w:t>
      </w:r>
      <w:r w:rsidRPr="0048222E">
        <w:rPr>
          <w:rFonts w:cs="宋体" w:hint="eastAsia"/>
          <w:kern w:val="0"/>
        </w:rPr>
        <w:t xml:space="preserve">  （加盖单位公章）  </w:t>
      </w:r>
    </w:p>
    <w:p w:rsidR="0048222E" w:rsidRPr="0048222E" w:rsidRDefault="0048222E" w:rsidP="0048222E">
      <w:pPr>
        <w:spacing w:line="440" w:lineRule="exact"/>
        <w:ind w:leftChars="71" w:left="170" w:firstLineChars="196" w:firstLine="470"/>
        <w:rPr>
          <w:rFonts w:cs="宋体"/>
          <w:kern w:val="0"/>
          <w:u w:val="none"/>
        </w:rPr>
      </w:pPr>
    </w:p>
    <w:p w:rsidR="0048222E" w:rsidRPr="0048222E" w:rsidRDefault="0048222E" w:rsidP="0048222E">
      <w:pPr>
        <w:spacing w:line="440" w:lineRule="exact"/>
        <w:ind w:leftChars="71" w:left="170" w:firstLineChars="196" w:firstLine="470"/>
        <w:rPr>
          <w:rFonts w:cs="宋体"/>
          <w:kern w:val="0"/>
          <w:u w:val="none"/>
        </w:rPr>
      </w:pPr>
    </w:p>
    <w:p w:rsidR="0048222E" w:rsidRPr="0048222E" w:rsidRDefault="0048222E" w:rsidP="0048222E">
      <w:pPr>
        <w:spacing w:line="440" w:lineRule="exact"/>
        <w:ind w:leftChars="71" w:left="170" w:firstLineChars="196" w:firstLine="470"/>
        <w:rPr>
          <w:rFonts w:cs="宋体"/>
          <w:kern w:val="0"/>
          <w:u w:val="none"/>
        </w:rPr>
      </w:pPr>
      <w:r w:rsidRPr="0048222E">
        <w:rPr>
          <w:rFonts w:cs="宋体" w:hint="eastAsia"/>
          <w:kern w:val="0"/>
          <w:u w:val="none"/>
        </w:rPr>
        <w:t>法定代表人：</w:t>
      </w:r>
      <w:r w:rsidRPr="0048222E">
        <w:rPr>
          <w:rFonts w:cs="宋体" w:hint="eastAsia"/>
          <w:kern w:val="0"/>
        </w:rPr>
        <w:t xml:space="preserve">   （签字或签章）（联系电话）   </w:t>
      </w:r>
    </w:p>
    <w:p w:rsidR="0048222E" w:rsidRPr="0048222E" w:rsidRDefault="0048222E" w:rsidP="0048222E">
      <w:pPr>
        <w:spacing w:line="440" w:lineRule="exact"/>
        <w:ind w:leftChars="71" w:left="170" w:firstLineChars="196" w:firstLine="470"/>
        <w:rPr>
          <w:rFonts w:cs="宋体"/>
          <w:kern w:val="0"/>
          <w:u w:val="none"/>
        </w:rPr>
      </w:pPr>
    </w:p>
    <w:p w:rsidR="0048222E" w:rsidRPr="0048222E" w:rsidRDefault="0048222E" w:rsidP="0048222E">
      <w:pPr>
        <w:spacing w:line="440" w:lineRule="exact"/>
        <w:ind w:leftChars="71" w:left="170" w:firstLineChars="196" w:firstLine="470"/>
        <w:rPr>
          <w:rFonts w:cs="宋体"/>
          <w:kern w:val="0"/>
          <w:u w:val="none"/>
        </w:rPr>
      </w:pPr>
      <w:r w:rsidRPr="0048222E">
        <w:rPr>
          <w:rFonts w:cs="宋体" w:hint="eastAsia"/>
          <w:kern w:val="0"/>
          <w:u w:val="none"/>
        </w:rPr>
        <w:t>或</w:t>
      </w:r>
    </w:p>
    <w:p w:rsidR="0048222E" w:rsidRPr="0048222E" w:rsidRDefault="0048222E" w:rsidP="0048222E">
      <w:pPr>
        <w:spacing w:line="440" w:lineRule="exact"/>
        <w:ind w:leftChars="71" w:left="170" w:firstLineChars="196" w:firstLine="470"/>
        <w:rPr>
          <w:rFonts w:cs="宋体"/>
          <w:kern w:val="0"/>
          <w:u w:val="none"/>
        </w:rPr>
      </w:pPr>
    </w:p>
    <w:p w:rsidR="0048222E" w:rsidRPr="0048222E" w:rsidRDefault="0048222E" w:rsidP="0048222E">
      <w:pPr>
        <w:spacing w:line="440" w:lineRule="exact"/>
        <w:ind w:leftChars="71" w:left="170" w:firstLineChars="196" w:firstLine="470"/>
        <w:rPr>
          <w:rFonts w:cs="宋体"/>
          <w:kern w:val="0"/>
        </w:rPr>
      </w:pPr>
      <w:r w:rsidRPr="0048222E">
        <w:rPr>
          <w:rFonts w:cs="宋体" w:hint="eastAsia"/>
          <w:kern w:val="0"/>
          <w:u w:val="none"/>
        </w:rPr>
        <w:t>响应人代表</w:t>
      </w:r>
      <w:r w:rsidRPr="0048222E">
        <w:rPr>
          <w:rFonts w:cs="Times New Roman" w:hint="eastAsia"/>
          <w:u w:val="none"/>
        </w:rPr>
        <w:t>：</w:t>
      </w:r>
      <w:r w:rsidRPr="0048222E">
        <w:rPr>
          <w:rFonts w:cs="宋体" w:hint="eastAsia"/>
          <w:kern w:val="0"/>
        </w:rPr>
        <w:t xml:space="preserve">   （签字或签章）（联系电话）   </w:t>
      </w:r>
    </w:p>
    <w:p w:rsidR="0048222E" w:rsidRPr="0048222E" w:rsidRDefault="0048222E" w:rsidP="0048222E">
      <w:pPr>
        <w:spacing w:line="440" w:lineRule="exact"/>
        <w:ind w:firstLineChars="195" w:firstLine="468"/>
        <w:rPr>
          <w:rFonts w:cs="宋体"/>
          <w:kern w:val="0"/>
          <w:u w:val="none"/>
        </w:rPr>
      </w:pPr>
    </w:p>
    <w:p w:rsidR="0048222E" w:rsidRPr="0048222E" w:rsidRDefault="0048222E" w:rsidP="0048222E">
      <w:pPr>
        <w:spacing w:line="440" w:lineRule="exact"/>
        <w:ind w:firstLineChars="195" w:firstLine="468"/>
        <w:rPr>
          <w:rFonts w:cs="宋体"/>
          <w:kern w:val="0"/>
          <w:u w:val="none"/>
        </w:rPr>
      </w:pPr>
    </w:p>
    <w:p w:rsidR="0048222E" w:rsidRPr="0048222E" w:rsidRDefault="0048222E" w:rsidP="0048222E">
      <w:pPr>
        <w:spacing w:afterLines="50" w:after="156" w:line="440" w:lineRule="exact"/>
        <w:jc w:val="right"/>
        <w:rPr>
          <w:rFonts w:cs="宋体"/>
          <w:kern w:val="0"/>
          <w:sz w:val="30"/>
          <w:szCs w:val="30"/>
          <w:u w:val="none"/>
        </w:rPr>
      </w:pPr>
      <w:r w:rsidRPr="0048222E">
        <w:rPr>
          <w:rFonts w:cs="宋体"/>
          <w:kern w:val="0"/>
          <w:u w:val="none"/>
        </w:rPr>
        <w:tab/>
      </w:r>
      <w:r w:rsidRPr="0048222E">
        <w:rPr>
          <w:rFonts w:cs="宋体"/>
          <w:kern w:val="0"/>
          <w:u w:val="none"/>
        </w:rPr>
        <w:tab/>
      </w:r>
      <w:r w:rsidRPr="0048222E">
        <w:rPr>
          <w:rFonts w:cs="宋体" w:hint="eastAsia"/>
          <w:kern w:val="0"/>
          <w:u w:val="none"/>
        </w:rPr>
        <w:t xml:space="preserve">年   月   日 </w:t>
      </w:r>
      <w:r w:rsidRPr="0048222E">
        <w:rPr>
          <w:rFonts w:cs="宋体" w:hint="eastAsia"/>
          <w:kern w:val="0"/>
          <w:sz w:val="30"/>
          <w:szCs w:val="30"/>
          <w:u w:val="none"/>
        </w:rPr>
        <w:t xml:space="preserve"> </w:t>
      </w:r>
    </w:p>
    <w:p w:rsidR="0048222E" w:rsidRPr="0048222E" w:rsidRDefault="0048222E" w:rsidP="0048222E">
      <w:pPr>
        <w:widowControl/>
        <w:jc w:val="left"/>
        <w:rPr>
          <w:rFonts w:cs="宋体"/>
          <w:kern w:val="0"/>
          <w:sz w:val="30"/>
          <w:szCs w:val="30"/>
          <w:u w:val="none"/>
        </w:rPr>
      </w:pPr>
      <w:r w:rsidRPr="0048222E">
        <w:rPr>
          <w:rFonts w:cs="宋体"/>
          <w:kern w:val="0"/>
          <w:sz w:val="30"/>
          <w:szCs w:val="30"/>
          <w:u w:val="none"/>
        </w:rPr>
        <w:br w:type="page"/>
      </w:r>
    </w:p>
    <w:p w:rsidR="0048222E" w:rsidRPr="0048222E" w:rsidRDefault="0048222E" w:rsidP="0048222E">
      <w:pPr>
        <w:tabs>
          <w:tab w:val="left" w:pos="4005"/>
          <w:tab w:val="right" w:pos="9638"/>
        </w:tabs>
        <w:spacing w:afterLines="50" w:after="156" w:line="440" w:lineRule="exact"/>
        <w:jc w:val="left"/>
        <w:rPr>
          <w:rFonts w:cs="Times New Roman"/>
          <w:b/>
          <w:szCs w:val="21"/>
          <w:u w:val="none"/>
        </w:rPr>
      </w:pPr>
      <w:r w:rsidRPr="0048222E">
        <w:rPr>
          <w:rFonts w:cs="Times New Roman" w:hint="eastAsia"/>
          <w:b/>
          <w:szCs w:val="21"/>
          <w:u w:val="none"/>
        </w:rPr>
        <w:lastRenderedPageBreak/>
        <w:t>文件格式2</w:t>
      </w:r>
    </w:p>
    <w:bookmarkEnd w:id="1"/>
    <w:bookmarkEnd w:id="2"/>
    <w:bookmarkEnd w:id="3"/>
    <w:bookmarkEnd w:id="4"/>
    <w:p w:rsidR="00A019B5" w:rsidRPr="00A019B5" w:rsidRDefault="00A019B5" w:rsidP="00A019B5">
      <w:pPr>
        <w:autoSpaceDE w:val="0"/>
        <w:autoSpaceDN w:val="0"/>
        <w:adjustRightInd w:val="0"/>
        <w:spacing w:line="360" w:lineRule="auto"/>
        <w:jc w:val="center"/>
        <w:outlineLvl w:val="1"/>
        <w:rPr>
          <w:rFonts w:cs="黑体"/>
          <w:b/>
          <w:bCs/>
          <w:u w:val="none"/>
          <w:lang w:val="zh-CN"/>
        </w:rPr>
      </w:pPr>
      <w:r w:rsidRPr="00A019B5">
        <w:rPr>
          <w:rFonts w:cs="黑体" w:hint="eastAsia"/>
          <w:b/>
          <w:bCs/>
          <w:u w:val="none"/>
          <w:lang w:val="zh-CN"/>
        </w:rPr>
        <w:t>报价分析</w:t>
      </w:r>
      <w:r w:rsidRPr="00A019B5">
        <w:rPr>
          <w:rFonts w:cs="黑体"/>
          <w:b/>
          <w:bCs/>
          <w:u w:val="none"/>
          <w:lang w:val="zh-CN"/>
        </w:rPr>
        <w:t>表</w:t>
      </w:r>
    </w:p>
    <w:tbl>
      <w:tblPr>
        <w:tblW w:w="5467" w:type="pct"/>
        <w:tblLook w:val="04A0" w:firstRow="1" w:lastRow="0" w:firstColumn="1" w:lastColumn="0" w:noHBand="0" w:noVBand="1"/>
      </w:tblPr>
      <w:tblGrid>
        <w:gridCol w:w="674"/>
        <w:gridCol w:w="1136"/>
        <w:gridCol w:w="3689"/>
        <w:gridCol w:w="708"/>
        <w:gridCol w:w="1134"/>
        <w:gridCol w:w="1701"/>
        <w:gridCol w:w="989"/>
      </w:tblGrid>
      <w:tr w:rsidR="006C7E7C" w:rsidRPr="00F81651" w:rsidTr="00BC515D">
        <w:trPr>
          <w:trHeight w:val="270"/>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83A" w:rsidRPr="00F81651" w:rsidRDefault="00B6483A" w:rsidP="00E05CAA">
            <w:pPr>
              <w:widowControl/>
              <w:jc w:val="center"/>
              <w:rPr>
                <w:rFonts w:cs="宋体"/>
                <w:b/>
                <w:bCs/>
                <w:color w:val="000000"/>
                <w:kern w:val="0"/>
                <w:sz w:val="22"/>
                <w:szCs w:val="22"/>
                <w:u w:val="none"/>
              </w:rPr>
            </w:pPr>
            <w:r w:rsidRPr="00F81651">
              <w:rPr>
                <w:rFonts w:cs="宋体" w:hint="eastAsia"/>
                <w:b/>
                <w:bCs/>
                <w:color w:val="000000"/>
                <w:kern w:val="0"/>
                <w:sz w:val="22"/>
                <w:szCs w:val="22"/>
                <w:u w:val="none"/>
              </w:rPr>
              <w:t>序号</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rsidR="00B6483A" w:rsidRPr="00F81651" w:rsidRDefault="00B6483A" w:rsidP="00E05CAA">
            <w:pPr>
              <w:widowControl/>
              <w:jc w:val="center"/>
              <w:rPr>
                <w:rFonts w:cs="宋体"/>
                <w:b/>
                <w:bCs/>
                <w:color w:val="000000"/>
                <w:kern w:val="0"/>
                <w:sz w:val="22"/>
                <w:szCs w:val="22"/>
                <w:u w:val="none"/>
              </w:rPr>
            </w:pPr>
            <w:r w:rsidRPr="00F81651">
              <w:rPr>
                <w:rFonts w:cs="宋体" w:hint="eastAsia"/>
                <w:b/>
                <w:bCs/>
                <w:color w:val="000000"/>
                <w:kern w:val="0"/>
                <w:sz w:val="22"/>
                <w:szCs w:val="22"/>
                <w:u w:val="none"/>
              </w:rPr>
              <w:t>设备名称</w:t>
            </w:r>
          </w:p>
        </w:tc>
        <w:tc>
          <w:tcPr>
            <w:tcW w:w="1839" w:type="pct"/>
            <w:tcBorders>
              <w:top w:val="single" w:sz="4" w:space="0" w:color="auto"/>
              <w:left w:val="nil"/>
              <w:bottom w:val="single" w:sz="4" w:space="0" w:color="auto"/>
              <w:right w:val="single" w:sz="4" w:space="0" w:color="auto"/>
            </w:tcBorders>
            <w:shd w:val="clear" w:color="auto" w:fill="auto"/>
            <w:noWrap/>
            <w:vAlign w:val="center"/>
            <w:hideMark/>
          </w:tcPr>
          <w:p w:rsidR="00B6483A" w:rsidRPr="00F81651" w:rsidRDefault="00B6483A" w:rsidP="00E05CAA">
            <w:pPr>
              <w:widowControl/>
              <w:jc w:val="center"/>
              <w:rPr>
                <w:rFonts w:cs="宋体"/>
                <w:b/>
                <w:bCs/>
                <w:color w:val="000000"/>
                <w:kern w:val="0"/>
                <w:sz w:val="22"/>
                <w:szCs w:val="22"/>
                <w:u w:val="none"/>
              </w:rPr>
            </w:pPr>
            <w:r w:rsidRPr="00F81651">
              <w:rPr>
                <w:rFonts w:cs="宋体" w:hint="eastAsia"/>
                <w:b/>
                <w:bCs/>
                <w:color w:val="000000"/>
                <w:kern w:val="0"/>
                <w:sz w:val="22"/>
                <w:szCs w:val="22"/>
                <w:u w:val="none"/>
              </w:rPr>
              <w:t>规格</w:t>
            </w:r>
          </w:p>
        </w:tc>
        <w:tc>
          <w:tcPr>
            <w:tcW w:w="353" w:type="pct"/>
            <w:tcBorders>
              <w:top w:val="single" w:sz="4" w:space="0" w:color="auto"/>
              <w:left w:val="nil"/>
              <w:bottom w:val="single" w:sz="4" w:space="0" w:color="auto"/>
              <w:right w:val="single" w:sz="4" w:space="0" w:color="auto"/>
            </w:tcBorders>
            <w:shd w:val="clear" w:color="auto" w:fill="auto"/>
            <w:noWrap/>
            <w:vAlign w:val="center"/>
            <w:hideMark/>
          </w:tcPr>
          <w:p w:rsidR="00B6483A" w:rsidRPr="00F81651" w:rsidRDefault="00B6483A" w:rsidP="00E05CAA">
            <w:pPr>
              <w:widowControl/>
              <w:jc w:val="center"/>
              <w:rPr>
                <w:rFonts w:cs="宋体"/>
                <w:b/>
                <w:bCs/>
                <w:color w:val="000000"/>
                <w:kern w:val="0"/>
                <w:sz w:val="22"/>
                <w:szCs w:val="22"/>
                <w:u w:val="none"/>
              </w:rPr>
            </w:pPr>
            <w:r w:rsidRPr="00F81651">
              <w:rPr>
                <w:rFonts w:cs="宋体" w:hint="eastAsia"/>
                <w:b/>
                <w:bCs/>
                <w:color w:val="000000"/>
                <w:kern w:val="0"/>
                <w:sz w:val="22"/>
                <w:szCs w:val="22"/>
                <w:u w:val="none"/>
              </w:rPr>
              <w:t>数量</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rsidR="00B6483A" w:rsidRPr="00F81651" w:rsidRDefault="00B6483A" w:rsidP="00E05CAA">
            <w:pPr>
              <w:widowControl/>
              <w:jc w:val="center"/>
              <w:rPr>
                <w:rFonts w:cs="宋体"/>
                <w:b/>
                <w:bCs/>
                <w:color w:val="000000"/>
                <w:kern w:val="0"/>
                <w:sz w:val="22"/>
                <w:szCs w:val="22"/>
                <w:u w:val="none"/>
              </w:rPr>
            </w:pPr>
            <w:r w:rsidRPr="00F81651">
              <w:rPr>
                <w:rFonts w:cs="宋体" w:hint="eastAsia"/>
                <w:b/>
                <w:bCs/>
                <w:color w:val="000000"/>
                <w:kern w:val="0"/>
                <w:sz w:val="22"/>
                <w:szCs w:val="22"/>
                <w:u w:val="none"/>
              </w:rPr>
              <w:t>技术要求</w:t>
            </w:r>
          </w:p>
        </w:tc>
        <w:tc>
          <w:tcPr>
            <w:tcW w:w="848" w:type="pct"/>
            <w:tcBorders>
              <w:top w:val="single" w:sz="4" w:space="0" w:color="auto"/>
              <w:left w:val="nil"/>
              <w:bottom w:val="single" w:sz="4" w:space="0" w:color="auto"/>
              <w:right w:val="single" w:sz="4" w:space="0" w:color="auto"/>
            </w:tcBorders>
            <w:shd w:val="clear" w:color="auto" w:fill="auto"/>
            <w:vAlign w:val="center"/>
          </w:tcPr>
          <w:p w:rsidR="00B6483A" w:rsidRPr="00F81651" w:rsidRDefault="00B6483A" w:rsidP="00E05CAA">
            <w:pPr>
              <w:widowControl/>
              <w:jc w:val="center"/>
              <w:rPr>
                <w:rFonts w:cs="宋体"/>
                <w:b/>
                <w:bCs/>
                <w:color w:val="000000"/>
                <w:kern w:val="0"/>
                <w:sz w:val="22"/>
                <w:szCs w:val="22"/>
                <w:u w:val="none"/>
              </w:rPr>
            </w:pPr>
            <w:r>
              <w:rPr>
                <w:rFonts w:cs="宋体" w:hint="eastAsia"/>
                <w:b/>
                <w:bCs/>
                <w:color w:val="000000"/>
                <w:kern w:val="0"/>
                <w:sz w:val="22"/>
                <w:szCs w:val="22"/>
                <w:u w:val="none"/>
              </w:rPr>
              <w:t>报价</w:t>
            </w:r>
            <w:r w:rsidR="006718B7">
              <w:rPr>
                <w:rFonts w:cs="宋体" w:hint="eastAsia"/>
                <w:b/>
                <w:bCs/>
                <w:color w:val="000000"/>
                <w:kern w:val="0"/>
                <w:sz w:val="22"/>
                <w:szCs w:val="22"/>
                <w:u w:val="none"/>
              </w:rPr>
              <w:t>/元</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rsidR="00B6483A" w:rsidRPr="00F81651" w:rsidRDefault="00B6483A" w:rsidP="00E05CAA">
            <w:pPr>
              <w:widowControl/>
              <w:jc w:val="center"/>
              <w:rPr>
                <w:rFonts w:cs="宋体"/>
                <w:b/>
                <w:bCs/>
                <w:color w:val="000000"/>
                <w:kern w:val="0"/>
                <w:sz w:val="22"/>
                <w:szCs w:val="22"/>
                <w:u w:val="none"/>
              </w:rPr>
            </w:pPr>
            <w:r w:rsidRPr="00F81651">
              <w:rPr>
                <w:rFonts w:cs="宋体" w:hint="eastAsia"/>
                <w:b/>
                <w:bCs/>
                <w:color w:val="000000"/>
                <w:kern w:val="0"/>
                <w:sz w:val="22"/>
                <w:szCs w:val="22"/>
                <w:u w:val="none"/>
              </w:rPr>
              <w:t>备注</w:t>
            </w:r>
          </w:p>
        </w:tc>
      </w:tr>
      <w:tr w:rsidR="006C7E7C" w:rsidRPr="00F81651" w:rsidTr="00BC515D">
        <w:trPr>
          <w:trHeight w:val="1375"/>
        </w:trPr>
        <w:tc>
          <w:tcPr>
            <w:tcW w:w="336" w:type="pct"/>
            <w:tcBorders>
              <w:top w:val="nil"/>
              <w:left w:val="single" w:sz="4" w:space="0" w:color="auto"/>
              <w:bottom w:val="nil"/>
              <w:right w:val="nil"/>
            </w:tcBorders>
            <w:shd w:val="clear" w:color="auto" w:fill="auto"/>
            <w:vAlign w:val="center"/>
            <w:hideMark/>
          </w:tcPr>
          <w:p w:rsidR="00B6483A" w:rsidRPr="00F81651" w:rsidRDefault="00B6483A" w:rsidP="00E05CAA">
            <w:pPr>
              <w:widowControl/>
              <w:jc w:val="left"/>
              <w:rPr>
                <w:rFonts w:cs="宋体"/>
                <w:color w:val="000000"/>
                <w:kern w:val="0"/>
                <w:sz w:val="22"/>
                <w:szCs w:val="22"/>
                <w:u w:val="none"/>
              </w:rPr>
            </w:pPr>
            <w:r w:rsidRPr="00F81651">
              <w:rPr>
                <w:rFonts w:cs="宋体" w:hint="eastAsia"/>
                <w:color w:val="000000"/>
                <w:kern w:val="0"/>
                <w:sz w:val="22"/>
                <w:szCs w:val="22"/>
                <w:u w:val="none"/>
              </w:rPr>
              <w:t>1</w:t>
            </w:r>
          </w:p>
        </w:tc>
        <w:tc>
          <w:tcPr>
            <w:tcW w:w="566" w:type="pct"/>
            <w:tcBorders>
              <w:top w:val="nil"/>
              <w:left w:val="single" w:sz="4" w:space="0" w:color="auto"/>
              <w:bottom w:val="nil"/>
              <w:right w:val="nil"/>
            </w:tcBorders>
            <w:shd w:val="clear" w:color="auto" w:fill="auto"/>
            <w:vAlign w:val="center"/>
            <w:hideMark/>
          </w:tcPr>
          <w:p w:rsidR="00B6483A" w:rsidRPr="00F81651" w:rsidRDefault="00B6483A" w:rsidP="00E05CAA">
            <w:pPr>
              <w:widowControl/>
              <w:jc w:val="left"/>
              <w:rPr>
                <w:rFonts w:cs="宋体"/>
                <w:color w:val="000000"/>
                <w:kern w:val="0"/>
                <w:sz w:val="22"/>
                <w:szCs w:val="22"/>
                <w:u w:val="none"/>
              </w:rPr>
            </w:pPr>
            <w:r w:rsidRPr="00F81651">
              <w:rPr>
                <w:rFonts w:cs="宋体" w:hint="eastAsia"/>
                <w:color w:val="000000"/>
                <w:kern w:val="0"/>
                <w:sz w:val="22"/>
                <w:szCs w:val="22"/>
                <w:u w:val="none"/>
              </w:rPr>
              <w:t>取件区</w:t>
            </w:r>
            <w:r w:rsidRPr="00F81651">
              <w:rPr>
                <w:rFonts w:cs="宋体" w:hint="eastAsia"/>
                <w:color w:val="000000"/>
                <w:kern w:val="0"/>
                <w:sz w:val="22"/>
                <w:szCs w:val="22"/>
                <w:u w:val="none"/>
              </w:rPr>
              <w:br/>
              <w:t>密码柜</w:t>
            </w:r>
          </w:p>
        </w:tc>
        <w:tc>
          <w:tcPr>
            <w:tcW w:w="1839" w:type="pct"/>
            <w:tcBorders>
              <w:top w:val="nil"/>
              <w:left w:val="single" w:sz="4" w:space="0" w:color="auto"/>
              <w:bottom w:val="nil"/>
              <w:right w:val="nil"/>
            </w:tcBorders>
            <w:shd w:val="clear" w:color="auto" w:fill="auto"/>
            <w:vAlign w:val="center"/>
            <w:hideMark/>
          </w:tcPr>
          <w:p w:rsidR="00B6483A" w:rsidRPr="00F81651" w:rsidRDefault="00B6483A" w:rsidP="00E05CAA">
            <w:pPr>
              <w:widowControl/>
              <w:jc w:val="left"/>
              <w:rPr>
                <w:rFonts w:cs="宋体"/>
                <w:color w:val="000000"/>
                <w:kern w:val="0"/>
                <w:sz w:val="22"/>
                <w:szCs w:val="22"/>
                <w:u w:val="none"/>
              </w:rPr>
            </w:pPr>
            <w:r w:rsidRPr="00F81651">
              <w:rPr>
                <w:rFonts w:cs="宋体" w:hint="eastAsia"/>
                <w:b/>
                <w:bCs/>
                <w:color w:val="000000"/>
                <w:kern w:val="0"/>
                <w:sz w:val="22"/>
                <w:szCs w:val="22"/>
                <w:u w:val="none"/>
              </w:rPr>
              <w:t>详见设计图纸</w:t>
            </w:r>
            <w:r w:rsidRPr="00F81651">
              <w:rPr>
                <w:rFonts w:cs="宋体" w:hint="eastAsia"/>
                <w:color w:val="000000"/>
                <w:kern w:val="0"/>
                <w:sz w:val="22"/>
                <w:szCs w:val="22"/>
                <w:u w:val="none"/>
              </w:rPr>
              <w:br/>
            </w:r>
            <w:r w:rsidR="008C74E6">
              <w:rPr>
                <w:rFonts w:cs="宋体" w:hint="eastAsia"/>
                <w:b/>
                <w:bCs/>
                <w:color w:val="000000"/>
                <w:kern w:val="0"/>
                <w:sz w:val="22"/>
                <w:szCs w:val="22"/>
                <w:u w:val="none"/>
              </w:rPr>
              <w:t>平邮柜</w:t>
            </w:r>
            <w:r w:rsidRPr="00F81651">
              <w:rPr>
                <w:rFonts w:cs="宋体" w:hint="eastAsia"/>
                <w:b/>
                <w:bCs/>
                <w:color w:val="000000"/>
                <w:kern w:val="0"/>
                <w:sz w:val="22"/>
                <w:szCs w:val="22"/>
                <w:u w:val="none"/>
              </w:rPr>
              <w:t>密码柜规格如下：</w:t>
            </w:r>
            <w:r w:rsidRPr="00F81651">
              <w:rPr>
                <w:rFonts w:cs="宋体" w:hint="eastAsia"/>
                <w:b/>
                <w:bCs/>
                <w:color w:val="000000"/>
                <w:kern w:val="0"/>
                <w:sz w:val="22"/>
                <w:szCs w:val="22"/>
                <w:u w:val="none"/>
              </w:rPr>
              <w:br/>
              <w:t xml:space="preserve">     </w:t>
            </w:r>
            <w:r w:rsidRPr="00F81651">
              <w:rPr>
                <w:rFonts w:cs="宋体" w:hint="eastAsia"/>
                <w:color w:val="000000"/>
                <w:kern w:val="0"/>
                <w:sz w:val="22"/>
                <w:szCs w:val="22"/>
                <w:u w:val="none"/>
              </w:rPr>
              <w:t>每列7层</w:t>
            </w:r>
            <w:r w:rsidRPr="00F81651">
              <w:rPr>
                <w:rFonts w:cs="宋体" w:hint="eastAsia"/>
                <w:color w:val="000000"/>
                <w:kern w:val="0"/>
                <w:sz w:val="22"/>
                <w:szCs w:val="22"/>
                <w:u w:val="none"/>
              </w:rPr>
              <w:br/>
              <w:t xml:space="preserve">   单个密码柜尺寸：</w:t>
            </w:r>
            <w:r w:rsidRPr="00F81651">
              <w:rPr>
                <w:rFonts w:cs="宋体" w:hint="eastAsia"/>
                <w:color w:val="000000"/>
                <w:kern w:val="0"/>
                <w:sz w:val="22"/>
                <w:szCs w:val="22"/>
                <w:u w:val="none"/>
              </w:rPr>
              <w:br/>
              <w:t xml:space="preserve">   W280 H250 D400</w:t>
            </w:r>
          </w:p>
        </w:tc>
        <w:tc>
          <w:tcPr>
            <w:tcW w:w="353" w:type="pct"/>
            <w:tcBorders>
              <w:top w:val="nil"/>
              <w:left w:val="single" w:sz="4" w:space="0" w:color="auto"/>
              <w:bottom w:val="nil"/>
              <w:right w:val="nil"/>
            </w:tcBorders>
            <w:shd w:val="clear" w:color="auto" w:fill="auto"/>
            <w:vAlign w:val="center"/>
            <w:hideMark/>
          </w:tcPr>
          <w:p w:rsidR="00B6483A" w:rsidRPr="00F81651" w:rsidRDefault="00B6483A" w:rsidP="00E05CAA">
            <w:pPr>
              <w:widowControl/>
              <w:jc w:val="left"/>
              <w:rPr>
                <w:rFonts w:cs="宋体"/>
                <w:b/>
                <w:bCs/>
                <w:color w:val="000000"/>
                <w:kern w:val="0"/>
                <w:sz w:val="22"/>
                <w:szCs w:val="22"/>
                <w:u w:val="none"/>
              </w:rPr>
            </w:pPr>
            <w:r w:rsidRPr="00F81651">
              <w:rPr>
                <w:rFonts w:cs="宋体" w:hint="eastAsia"/>
                <w:b/>
                <w:bCs/>
                <w:color w:val="000000"/>
                <w:kern w:val="0"/>
                <w:sz w:val="22"/>
                <w:szCs w:val="22"/>
                <w:u w:val="none"/>
              </w:rPr>
              <w:t>详见设计图纸</w:t>
            </w:r>
          </w:p>
        </w:tc>
        <w:tc>
          <w:tcPr>
            <w:tcW w:w="565" w:type="pct"/>
            <w:tcBorders>
              <w:top w:val="single" w:sz="4" w:space="0" w:color="auto"/>
              <w:left w:val="single" w:sz="4" w:space="0" w:color="auto"/>
              <w:bottom w:val="nil"/>
              <w:right w:val="single" w:sz="4" w:space="0" w:color="auto"/>
            </w:tcBorders>
            <w:shd w:val="clear" w:color="auto" w:fill="auto"/>
            <w:vAlign w:val="center"/>
            <w:hideMark/>
          </w:tcPr>
          <w:p w:rsidR="00B6483A" w:rsidRPr="00F81651" w:rsidRDefault="00B6483A" w:rsidP="00E05CAA">
            <w:pPr>
              <w:widowControl/>
              <w:jc w:val="left"/>
              <w:rPr>
                <w:rFonts w:cs="宋体"/>
                <w:color w:val="000000"/>
                <w:kern w:val="0"/>
                <w:sz w:val="22"/>
                <w:szCs w:val="22"/>
                <w:u w:val="none"/>
              </w:rPr>
            </w:pPr>
            <w:r>
              <w:rPr>
                <w:rFonts w:cs="宋体" w:hint="eastAsia"/>
                <w:color w:val="000000"/>
                <w:kern w:val="0"/>
                <w:sz w:val="22"/>
                <w:szCs w:val="22"/>
                <w:u w:val="none"/>
              </w:rPr>
              <w:t>见附件</w:t>
            </w:r>
          </w:p>
        </w:tc>
        <w:tc>
          <w:tcPr>
            <w:tcW w:w="848" w:type="pct"/>
            <w:tcBorders>
              <w:top w:val="single" w:sz="4" w:space="0" w:color="auto"/>
              <w:left w:val="single" w:sz="4" w:space="0" w:color="auto"/>
              <w:bottom w:val="nil"/>
              <w:right w:val="single" w:sz="4" w:space="0" w:color="auto"/>
            </w:tcBorders>
            <w:shd w:val="clear" w:color="auto" w:fill="auto"/>
            <w:vAlign w:val="center"/>
          </w:tcPr>
          <w:p w:rsidR="00B6483A" w:rsidRPr="00F81651" w:rsidRDefault="00B6483A" w:rsidP="00E05CAA">
            <w:pPr>
              <w:widowControl/>
              <w:jc w:val="left"/>
              <w:rPr>
                <w:rFonts w:cs="宋体"/>
                <w:color w:val="000000"/>
                <w:kern w:val="0"/>
                <w:sz w:val="22"/>
                <w:szCs w:val="22"/>
                <w:u w:val="none"/>
              </w:rPr>
            </w:pPr>
          </w:p>
        </w:tc>
        <w:tc>
          <w:tcPr>
            <w:tcW w:w="493" w:type="pct"/>
            <w:tcBorders>
              <w:top w:val="nil"/>
              <w:left w:val="single" w:sz="4" w:space="0" w:color="auto"/>
              <w:bottom w:val="single" w:sz="4" w:space="0" w:color="auto"/>
              <w:right w:val="single" w:sz="4" w:space="0" w:color="auto"/>
            </w:tcBorders>
            <w:shd w:val="clear" w:color="auto" w:fill="auto"/>
            <w:vAlign w:val="center"/>
            <w:hideMark/>
          </w:tcPr>
          <w:p w:rsidR="00B6483A" w:rsidRPr="00F81651" w:rsidRDefault="00B6483A" w:rsidP="00E05CAA">
            <w:pPr>
              <w:widowControl/>
              <w:jc w:val="left"/>
              <w:rPr>
                <w:rFonts w:cs="宋体"/>
                <w:color w:val="000000"/>
                <w:kern w:val="0"/>
                <w:sz w:val="22"/>
                <w:szCs w:val="22"/>
                <w:u w:val="none"/>
              </w:rPr>
            </w:pPr>
          </w:p>
        </w:tc>
      </w:tr>
      <w:tr w:rsidR="006C7E7C" w:rsidRPr="00F81651" w:rsidTr="00BC515D">
        <w:trPr>
          <w:trHeight w:val="1214"/>
        </w:trPr>
        <w:tc>
          <w:tcPr>
            <w:tcW w:w="336" w:type="pct"/>
            <w:tcBorders>
              <w:top w:val="single" w:sz="4" w:space="0" w:color="auto"/>
              <w:left w:val="single" w:sz="4" w:space="0" w:color="auto"/>
              <w:bottom w:val="nil"/>
              <w:right w:val="nil"/>
            </w:tcBorders>
            <w:shd w:val="clear" w:color="auto" w:fill="auto"/>
            <w:vAlign w:val="center"/>
            <w:hideMark/>
          </w:tcPr>
          <w:p w:rsidR="00B6483A" w:rsidRPr="00F81651" w:rsidRDefault="00B6483A" w:rsidP="00E05CAA">
            <w:pPr>
              <w:widowControl/>
              <w:jc w:val="left"/>
              <w:rPr>
                <w:rFonts w:cs="宋体"/>
                <w:color w:val="000000"/>
                <w:kern w:val="0"/>
                <w:sz w:val="22"/>
                <w:szCs w:val="22"/>
                <w:u w:val="none"/>
              </w:rPr>
            </w:pPr>
            <w:r w:rsidRPr="00F81651">
              <w:rPr>
                <w:rFonts w:cs="宋体" w:hint="eastAsia"/>
                <w:color w:val="000000"/>
                <w:kern w:val="0"/>
                <w:sz w:val="22"/>
                <w:szCs w:val="22"/>
                <w:u w:val="none"/>
              </w:rPr>
              <w:t>2</w:t>
            </w:r>
          </w:p>
        </w:tc>
        <w:tc>
          <w:tcPr>
            <w:tcW w:w="566" w:type="pct"/>
            <w:tcBorders>
              <w:top w:val="single" w:sz="4" w:space="0" w:color="auto"/>
              <w:left w:val="single" w:sz="4" w:space="0" w:color="auto"/>
              <w:bottom w:val="nil"/>
              <w:right w:val="nil"/>
            </w:tcBorders>
            <w:shd w:val="clear" w:color="auto" w:fill="auto"/>
            <w:vAlign w:val="center"/>
            <w:hideMark/>
          </w:tcPr>
          <w:p w:rsidR="00B6483A" w:rsidRPr="00F81651" w:rsidRDefault="00B6483A" w:rsidP="00E05CAA">
            <w:pPr>
              <w:widowControl/>
              <w:jc w:val="left"/>
              <w:rPr>
                <w:rFonts w:cs="宋体"/>
                <w:color w:val="000000"/>
                <w:kern w:val="0"/>
                <w:sz w:val="22"/>
                <w:szCs w:val="22"/>
                <w:u w:val="none"/>
              </w:rPr>
            </w:pPr>
            <w:r w:rsidRPr="00F81651">
              <w:rPr>
                <w:rFonts w:cs="宋体" w:hint="eastAsia"/>
                <w:color w:val="000000"/>
                <w:kern w:val="0"/>
                <w:sz w:val="22"/>
                <w:szCs w:val="22"/>
                <w:u w:val="none"/>
              </w:rPr>
              <w:t>平邮区</w:t>
            </w:r>
            <w:r w:rsidRPr="00F81651">
              <w:rPr>
                <w:rFonts w:cs="宋体" w:hint="eastAsia"/>
                <w:color w:val="000000"/>
                <w:kern w:val="0"/>
                <w:sz w:val="22"/>
                <w:szCs w:val="22"/>
                <w:u w:val="none"/>
              </w:rPr>
              <w:br/>
              <w:t>密码柜</w:t>
            </w:r>
          </w:p>
        </w:tc>
        <w:tc>
          <w:tcPr>
            <w:tcW w:w="1839" w:type="pct"/>
            <w:tcBorders>
              <w:top w:val="single" w:sz="4" w:space="0" w:color="auto"/>
              <w:left w:val="single" w:sz="4" w:space="0" w:color="auto"/>
              <w:bottom w:val="nil"/>
              <w:right w:val="nil"/>
            </w:tcBorders>
            <w:shd w:val="clear" w:color="auto" w:fill="auto"/>
            <w:vAlign w:val="center"/>
            <w:hideMark/>
          </w:tcPr>
          <w:p w:rsidR="00B6483A" w:rsidRPr="00F81651" w:rsidRDefault="00B6483A" w:rsidP="00E05CAA">
            <w:pPr>
              <w:widowControl/>
              <w:spacing w:after="240"/>
              <w:jc w:val="left"/>
              <w:rPr>
                <w:rFonts w:cs="宋体"/>
                <w:color w:val="000000"/>
                <w:kern w:val="0"/>
                <w:sz w:val="22"/>
                <w:szCs w:val="22"/>
                <w:u w:val="none"/>
              </w:rPr>
            </w:pPr>
            <w:r w:rsidRPr="00F81651">
              <w:rPr>
                <w:rFonts w:cs="宋体" w:hint="eastAsia"/>
                <w:b/>
                <w:bCs/>
                <w:color w:val="000000"/>
                <w:kern w:val="0"/>
                <w:sz w:val="22"/>
                <w:szCs w:val="22"/>
                <w:u w:val="none"/>
              </w:rPr>
              <w:t>详见设计图纸</w:t>
            </w:r>
            <w:r w:rsidRPr="00F81651">
              <w:rPr>
                <w:rFonts w:cs="宋体" w:hint="eastAsia"/>
                <w:color w:val="000000"/>
                <w:kern w:val="0"/>
                <w:sz w:val="22"/>
                <w:szCs w:val="22"/>
                <w:u w:val="none"/>
              </w:rPr>
              <w:br/>
            </w:r>
            <w:r w:rsidRPr="00F81651">
              <w:rPr>
                <w:rFonts w:cs="宋体" w:hint="eastAsia"/>
                <w:b/>
                <w:bCs/>
                <w:color w:val="000000"/>
                <w:kern w:val="0"/>
                <w:sz w:val="22"/>
                <w:szCs w:val="22"/>
                <w:u w:val="none"/>
              </w:rPr>
              <w:t>平邮柜密码柜规格如下：</w:t>
            </w:r>
            <w:r w:rsidRPr="00F81651">
              <w:rPr>
                <w:rFonts w:cs="宋体" w:hint="eastAsia"/>
                <w:color w:val="000000"/>
                <w:kern w:val="0"/>
                <w:sz w:val="22"/>
                <w:szCs w:val="22"/>
                <w:u w:val="none"/>
              </w:rPr>
              <w:br/>
              <w:t>每列4层</w:t>
            </w:r>
            <w:r w:rsidRPr="00F81651">
              <w:rPr>
                <w:rFonts w:cs="宋体" w:hint="eastAsia"/>
                <w:color w:val="000000"/>
                <w:kern w:val="0"/>
                <w:sz w:val="22"/>
                <w:szCs w:val="22"/>
                <w:u w:val="none"/>
              </w:rPr>
              <w:br/>
              <w:t>单个密码柜尺寸：</w:t>
            </w:r>
            <w:r w:rsidRPr="00F81651">
              <w:rPr>
                <w:rFonts w:cs="宋体" w:hint="eastAsia"/>
                <w:color w:val="000000"/>
                <w:kern w:val="0"/>
                <w:sz w:val="22"/>
                <w:szCs w:val="22"/>
                <w:u w:val="none"/>
              </w:rPr>
              <w:br/>
              <w:t>（小柜）W330 H700 D400</w:t>
            </w:r>
            <w:r w:rsidRPr="00F81651">
              <w:rPr>
                <w:rFonts w:cs="宋体" w:hint="eastAsia"/>
                <w:color w:val="000000"/>
                <w:kern w:val="0"/>
                <w:sz w:val="22"/>
                <w:szCs w:val="22"/>
                <w:u w:val="none"/>
              </w:rPr>
              <w:br/>
              <w:t>（大柜）W330 H400 D400</w:t>
            </w:r>
          </w:p>
        </w:tc>
        <w:tc>
          <w:tcPr>
            <w:tcW w:w="353" w:type="pct"/>
            <w:tcBorders>
              <w:top w:val="single" w:sz="4" w:space="0" w:color="auto"/>
              <w:left w:val="single" w:sz="4" w:space="0" w:color="auto"/>
              <w:bottom w:val="nil"/>
              <w:right w:val="nil"/>
            </w:tcBorders>
            <w:shd w:val="clear" w:color="auto" w:fill="auto"/>
            <w:vAlign w:val="center"/>
            <w:hideMark/>
          </w:tcPr>
          <w:p w:rsidR="00B6483A" w:rsidRPr="00F81651" w:rsidRDefault="00B6483A" w:rsidP="00E05CAA">
            <w:pPr>
              <w:widowControl/>
              <w:jc w:val="left"/>
              <w:rPr>
                <w:rFonts w:cs="宋体"/>
                <w:b/>
                <w:bCs/>
                <w:color w:val="000000"/>
                <w:kern w:val="0"/>
                <w:sz w:val="22"/>
                <w:szCs w:val="22"/>
                <w:u w:val="none"/>
              </w:rPr>
            </w:pPr>
            <w:r w:rsidRPr="00F81651">
              <w:rPr>
                <w:rFonts w:cs="宋体" w:hint="eastAsia"/>
                <w:b/>
                <w:bCs/>
                <w:color w:val="000000"/>
                <w:kern w:val="0"/>
                <w:sz w:val="22"/>
                <w:szCs w:val="22"/>
                <w:u w:val="none"/>
              </w:rPr>
              <w:t>详见设计图纸</w:t>
            </w:r>
          </w:p>
        </w:tc>
        <w:tc>
          <w:tcPr>
            <w:tcW w:w="565" w:type="pct"/>
            <w:tcBorders>
              <w:top w:val="single" w:sz="4" w:space="0" w:color="auto"/>
              <w:left w:val="single" w:sz="4" w:space="0" w:color="auto"/>
              <w:bottom w:val="nil"/>
              <w:right w:val="single" w:sz="4" w:space="0" w:color="auto"/>
            </w:tcBorders>
            <w:shd w:val="clear" w:color="auto" w:fill="auto"/>
            <w:vAlign w:val="center"/>
            <w:hideMark/>
          </w:tcPr>
          <w:p w:rsidR="00B6483A" w:rsidRPr="00F81651" w:rsidRDefault="00B6483A" w:rsidP="00E05CAA">
            <w:pPr>
              <w:widowControl/>
              <w:jc w:val="left"/>
              <w:rPr>
                <w:rFonts w:cs="宋体"/>
                <w:color w:val="000000"/>
                <w:kern w:val="0"/>
                <w:sz w:val="22"/>
                <w:szCs w:val="22"/>
                <w:u w:val="none"/>
              </w:rPr>
            </w:pPr>
            <w:r>
              <w:rPr>
                <w:rFonts w:cs="宋体" w:hint="eastAsia"/>
                <w:color w:val="000000"/>
                <w:kern w:val="0"/>
                <w:sz w:val="22"/>
                <w:szCs w:val="22"/>
                <w:u w:val="none"/>
              </w:rPr>
              <w:t>见附件</w:t>
            </w:r>
          </w:p>
        </w:tc>
        <w:tc>
          <w:tcPr>
            <w:tcW w:w="848" w:type="pct"/>
            <w:tcBorders>
              <w:top w:val="single" w:sz="4" w:space="0" w:color="auto"/>
              <w:left w:val="single" w:sz="4" w:space="0" w:color="auto"/>
              <w:bottom w:val="nil"/>
              <w:right w:val="single" w:sz="4" w:space="0" w:color="auto"/>
            </w:tcBorders>
            <w:shd w:val="clear" w:color="auto" w:fill="auto"/>
            <w:vAlign w:val="center"/>
          </w:tcPr>
          <w:p w:rsidR="00B6483A" w:rsidRPr="00F81651" w:rsidRDefault="00B6483A" w:rsidP="00E05CAA">
            <w:pPr>
              <w:widowControl/>
              <w:jc w:val="left"/>
              <w:rPr>
                <w:rFonts w:cs="宋体"/>
                <w:color w:val="000000"/>
                <w:kern w:val="0"/>
                <w:sz w:val="22"/>
                <w:szCs w:val="22"/>
                <w:u w:val="none"/>
              </w:rPr>
            </w:pPr>
          </w:p>
        </w:tc>
        <w:tc>
          <w:tcPr>
            <w:tcW w:w="493" w:type="pct"/>
            <w:tcBorders>
              <w:top w:val="nil"/>
              <w:left w:val="single" w:sz="4" w:space="0" w:color="auto"/>
              <w:bottom w:val="single" w:sz="4" w:space="0" w:color="auto"/>
              <w:right w:val="single" w:sz="4" w:space="0" w:color="auto"/>
            </w:tcBorders>
            <w:shd w:val="clear" w:color="auto" w:fill="auto"/>
            <w:vAlign w:val="center"/>
            <w:hideMark/>
          </w:tcPr>
          <w:p w:rsidR="00B6483A" w:rsidRPr="00F81651" w:rsidRDefault="00B6483A" w:rsidP="00E05CAA">
            <w:pPr>
              <w:widowControl/>
              <w:jc w:val="left"/>
              <w:rPr>
                <w:rFonts w:cs="宋体"/>
                <w:color w:val="000000"/>
                <w:kern w:val="0"/>
                <w:sz w:val="22"/>
                <w:szCs w:val="22"/>
                <w:u w:val="none"/>
              </w:rPr>
            </w:pPr>
          </w:p>
        </w:tc>
      </w:tr>
      <w:tr w:rsidR="006C7E7C" w:rsidRPr="00F81651" w:rsidTr="00BC515D">
        <w:trPr>
          <w:trHeight w:val="2897"/>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483A" w:rsidRPr="00B0023B" w:rsidRDefault="00B6483A" w:rsidP="00E05CAA">
            <w:pPr>
              <w:widowControl/>
              <w:jc w:val="left"/>
              <w:rPr>
                <w:rFonts w:cs="宋体"/>
                <w:color w:val="000000"/>
                <w:kern w:val="0"/>
                <w:sz w:val="22"/>
                <w:szCs w:val="22"/>
                <w:u w:val="none"/>
              </w:rPr>
            </w:pPr>
            <w:r w:rsidRPr="00B0023B">
              <w:rPr>
                <w:rFonts w:cs="宋体" w:hint="eastAsia"/>
                <w:color w:val="000000"/>
                <w:kern w:val="0"/>
                <w:sz w:val="22"/>
                <w:szCs w:val="22"/>
                <w:u w:val="none"/>
              </w:rPr>
              <w:t>3</w:t>
            </w:r>
          </w:p>
        </w:tc>
        <w:tc>
          <w:tcPr>
            <w:tcW w:w="566" w:type="pct"/>
            <w:tcBorders>
              <w:top w:val="single" w:sz="4" w:space="0" w:color="auto"/>
              <w:left w:val="nil"/>
              <w:bottom w:val="single" w:sz="4" w:space="0" w:color="auto"/>
              <w:right w:val="single" w:sz="4" w:space="0" w:color="auto"/>
            </w:tcBorders>
            <w:shd w:val="clear" w:color="auto" w:fill="auto"/>
            <w:vAlign w:val="center"/>
            <w:hideMark/>
          </w:tcPr>
          <w:p w:rsidR="00B6483A" w:rsidRPr="00B0023B" w:rsidRDefault="00B6483A" w:rsidP="00E05CAA">
            <w:pPr>
              <w:widowControl/>
              <w:jc w:val="left"/>
              <w:rPr>
                <w:rFonts w:cs="宋体"/>
                <w:color w:val="000000" w:themeColor="text1"/>
                <w:kern w:val="0"/>
                <w:sz w:val="22"/>
                <w:szCs w:val="22"/>
                <w:u w:val="none"/>
              </w:rPr>
            </w:pPr>
            <w:r w:rsidRPr="00B0023B">
              <w:rPr>
                <w:rFonts w:cs="宋体" w:hint="eastAsia"/>
                <w:color w:val="000000" w:themeColor="text1"/>
                <w:kern w:val="0"/>
                <w:sz w:val="22"/>
                <w:szCs w:val="22"/>
                <w:u w:val="none"/>
              </w:rPr>
              <w:t>密码柜配套智能控制系统</w:t>
            </w:r>
          </w:p>
        </w:tc>
        <w:tc>
          <w:tcPr>
            <w:tcW w:w="1839" w:type="pct"/>
            <w:tcBorders>
              <w:top w:val="single" w:sz="4" w:space="0" w:color="auto"/>
              <w:left w:val="nil"/>
              <w:bottom w:val="single" w:sz="4" w:space="0" w:color="auto"/>
              <w:right w:val="single" w:sz="4" w:space="0" w:color="auto"/>
            </w:tcBorders>
            <w:shd w:val="clear" w:color="auto" w:fill="auto"/>
            <w:vAlign w:val="center"/>
            <w:hideMark/>
          </w:tcPr>
          <w:p w:rsidR="00060F87" w:rsidRPr="00B0023B" w:rsidRDefault="00060F87" w:rsidP="00E05CAA">
            <w:pPr>
              <w:widowControl/>
              <w:jc w:val="left"/>
              <w:rPr>
                <w:rFonts w:cs="宋体"/>
                <w:color w:val="000000" w:themeColor="text1"/>
                <w:kern w:val="0"/>
                <w:sz w:val="22"/>
                <w:szCs w:val="22"/>
                <w:u w:val="none"/>
              </w:rPr>
            </w:pPr>
            <w:r w:rsidRPr="00B0023B">
              <w:rPr>
                <w:rFonts w:cs="宋体"/>
                <w:color w:val="000000" w:themeColor="text1"/>
                <w:kern w:val="0"/>
                <w:sz w:val="22"/>
                <w:szCs w:val="22"/>
                <w:u w:val="none"/>
              </w:rPr>
              <w:t>1、易操作</w:t>
            </w:r>
          </w:p>
          <w:p w:rsidR="00060F87" w:rsidRPr="00B0023B" w:rsidRDefault="00060F87" w:rsidP="00E05CAA">
            <w:pPr>
              <w:widowControl/>
              <w:jc w:val="left"/>
              <w:rPr>
                <w:rFonts w:cs="宋体"/>
                <w:color w:val="000000" w:themeColor="text1"/>
                <w:kern w:val="0"/>
                <w:sz w:val="22"/>
                <w:szCs w:val="22"/>
                <w:u w:val="none"/>
              </w:rPr>
            </w:pPr>
            <w:r w:rsidRPr="00B0023B">
              <w:rPr>
                <w:rFonts w:cs="宋体" w:hint="eastAsia"/>
                <w:color w:val="000000" w:themeColor="text1"/>
                <w:kern w:val="0"/>
                <w:sz w:val="22"/>
                <w:szCs w:val="22"/>
                <w:u w:val="none"/>
              </w:rPr>
              <w:t>人机友好，简化操作提高可用性，同时保证软件数据可靠。</w:t>
            </w:r>
          </w:p>
          <w:p w:rsidR="00060F87" w:rsidRPr="00B0023B" w:rsidRDefault="00060F87" w:rsidP="00E05CAA">
            <w:pPr>
              <w:widowControl/>
              <w:jc w:val="left"/>
              <w:rPr>
                <w:rFonts w:cs="宋体"/>
                <w:color w:val="000000" w:themeColor="text1"/>
                <w:kern w:val="0"/>
                <w:sz w:val="22"/>
                <w:szCs w:val="22"/>
                <w:u w:val="none"/>
              </w:rPr>
            </w:pPr>
            <w:r w:rsidRPr="00B0023B">
              <w:rPr>
                <w:rFonts w:cs="宋体"/>
                <w:color w:val="000000" w:themeColor="text1"/>
                <w:kern w:val="0"/>
                <w:sz w:val="22"/>
                <w:szCs w:val="22"/>
                <w:u w:val="none"/>
              </w:rPr>
              <w:t>2、安全性</w:t>
            </w:r>
          </w:p>
          <w:p w:rsidR="00060F87" w:rsidRPr="00B0023B" w:rsidRDefault="00060F87" w:rsidP="00E05CAA">
            <w:pPr>
              <w:widowControl/>
              <w:jc w:val="left"/>
              <w:rPr>
                <w:rFonts w:cs="宋体"/>
                <w:color w:val="000000" w:themeColor="text1"/>
                <w:kern w:val="0"/>
                <w:sz w:val="22"/>
                <w:szCs w:val="22"/>
                <w:u w:val="none"/>
              </w:rPr>
            </w:pPr>
            <w:r w:rsidRPr="00B0023B">
              <w:rPr>
                <w:rFonts w:cs="宋体" w:hint="eastAsia"/>
                <w:color w:val="000000" w:themeColor="text1"/>
                <w:kern w:val="0"/>
                <w:sz w:val="22"/>
                <w:szCs w:val="22"/>
                <w:u w:val="none"/>
              </w:rPr>
              <w:t>系统操作分级管理，管理员可分配权限，操作留痕迹。</w:t>
            </w:r>
          </w:p>
          <w:p w:rsidR="00060F87" w:rsidRPr="00B0023B" w:rsidRDefault="00060F87" w:rsidP="00E05CAA">
            <w:pPr>
              <w:widowControl/>
              <w:jc w:val="left"/>
              <w:rPr>
                <w:rFonts w:cs="宋体"/>
                <w:color w:val="000000" w:themeColor="text1"/>
                <w:kern w:val="0"/>
                <w:sz w:val="22"/>
                <w:szCs w:val="22"/>
                <w:u w:val="none"/>
              </w:rPr>
            </w:pPr>
            <w:r w:rsidRPr="00B0023B">
              <w:rPr>
                <w:rFonts w:cs="宋体"/>
                <w:color w:val="000000" w:themeColor="text1"/>
                <w:kern w:val="0"/>
                <w:sz w:val="22"/>
                <w:szCs w:val="22"/>
                <w:u w:val="none"/>
              </w:rPr>
              <w:t>3、扩充性</w:t>
            </w:r>
          </w:p>
          <w:p w:rsidR="00060F87" w:rsidRPr="00B0023B" w:rsidRDefault="00060F87" w:rsidP="00E05CAA">
            <w:pPr>
              <w:widowControl/>
              <w:jc w:val="left"/>
              <w:rPr>
                <w:rFonts w:cs="宋体"/>
                <w:color w:val="000000" w:themeColor="text1"/>
                <w:kern w:val="0"/>
                <w:sz w:val="22"/>
                <w:szCs w:val="22"/>
                <w:u w:val="none"/>
              </w:rPr>
            </w:pPr>
            <w:r w:rsidRPr="00B0023B">
              <w:rPr>
                <w:rFonts w:cs="宋体" w:hint="eastAsia"/>
                <w:color w:val="000000" w:themeColor="text1"/>
                <w:kern w:val="0"/>
                <w:sz w:val="22"/>
                <w:szCs w:val="22"/>
                <w:u w:val="none"/>
              </w:rPr>
              <w:t>系统需要具备良好的扩展性、开放性。</w:t>
            </w:r>
          </w:p>
          <w:p w:rsidR="00060F87" w:rsidRPr="00B0023B" w:rsidRDefault="00060F87" w:rsidP="00E05CAA">
            <w:pPr>
              <w:widowControl/>
              <w:jc w:val="left"/>
              <w:rPr>
                <w:rFonts w:cs="宋体"/>
                <w:color w:val="000000" w:themeColor="text1"/>
                <w:kern w:val="0"/>
                <w:sz w:val="22"/>
                <w:szCs w:val="22"/>
                <w:u w:val="none"/>
              </w:rPr>
            </w:pPr>
            <w:r w:rsidRPr="00B0023B">
              <w:rPr>
                <w:rFonts w:cs="宋体"/>
                <w:color w:val="000000" w:themeColor="text1"/>
                <w:kern w:val="0"/>
                <w:sz w:val="22"/>
                <w:szCs w:val="22"/>
                <w:u w:val="none"/>
              </w:rPr>
              <w:t>4、实时、可靠、易维护</w:t>
            </w:r>
          </w:p>
          <w:p w:rsidR="00060F87" w:rsidRPr="00B0023B" w:rsidRDefault="00060F87" w:rsidP="00E05CAA">
            <w:pPr>
              <w:widowControl/>
              <w:jc w:val="left"/>
              <w:rPr>
                <w:rFonts w:cs="宋体"/>
                <w:color w:val="000000" w:themeColor="text1"/>
                <w:kern w:val="0"/>
                <w:sz w:val="22"/>
                <w:szCs w:val="22"/>
                <w:u w:val="none"/>
              </w:rPr>
            </w:pPr>
            <w:r w:rsidRPr="00B0023B">
              <w:rPr>
                <w:rFonts w:cs="宋体" w:hint="eastAsia"/>
                <w:color w:val="000000" w:themeColor="text1"/>
                <w:kern w:val="0"/>
                <w:sz w:val="22"/>
                <w:szCs w:val="22"/>
                <w:u w:val="none"/>
              </w:rPr>
              <w:t>系统响应速速快、操作简单可靠、系统维护量低。</w:t>
            </w:r>
          </w:p>
          <w:p w:rsidR="00B6483A" w:rsidRPr="00B0023B" w:rsidRDefault="00060F87" w:rsidP="00E05CAA">
            <w:pPr>
              <w:widowControl/>
              <w:jc w:val="left"/>
              <w:rPr>
                <w:rFonts w:cs="宋体"/>
                <w:color w:val="000000" w:themeColor="text1"/>
                <w:kern w:val="0"/>
                <w:sz w:val="22"/>
                <w:szCs w:val="22"/>
                <w:u w:val="none"/>
              </w:rPr>
            </w:pPr>
            <w:r w:rsidRPr="00B0023B">
              <w:rPr>
                <w:rFonts w:cs="宋体"/>
                <w:color w:val="000000" w:themeColor="text1"/>
                <w:kern w:val="0"/>
                <w:sz w:val="22"/>
                <w:szCs w:val="22"/>
                <w:u w:val="none"/>
              </w:rPr>
              <w:t>5、需提供整套系统源码</w:t>
            </w:r>
          </w:p>
        </w:tc>
        <w:tc>
          <w:tcPr>
            <w:tcW w:w="353" w:type="pct"/>
            <w:tcBorders>
              <w:top w:val="single" w:sz="4" w:space="0" w:color="auto"/>
              <w:left w:val="nil"/>
              <w:bottom w:val="single" w:sz="4" w:space="0" w:color="auto"/>
              <w:right w:val="single" w:sz="4" w:space="0" w:color="auto"/>
            </w:tcBorders>
            <w:shd w:val="clear" w:color="auto" w:fill="auto"/>
            <w:vAlign w:val="center"/>
            <w:hideMark/>
          </w:tcPr>
          <w:p w:rsidR="00B6483A" w:rsidRPr="00B0023B" w:rsidRDefault="00B6483A" w:rsidP="00E05CAA">
            <w:pPr>
              <w:widowControl/>
              <w:jc w:val="left"/>
              <w:rPr>
                <w:rFonts w:cs="宋体"/>
                <w:color w:val="000000"/>
                <w:kern w:val="0"/>
                <w:sz w:val="22"/>
                <w:szCs w:val="22"/>
                <w:u w:val="none"/>
              </w:rPr>
            </w:pPr>
            <w:r w:rsidRPr="00B0023B">
              <w:rPr>
                <w:rFonts w:cs="宋体" w:hint="eastAsia"/>
                <w:color w:val="000000"/>
                <w:kern w:val="0"/>
                <w:sz w:val="22"/>
                <w:szCs w:val="22"/>
                <w:u w:val="none"/>
              </w:rPr>
              <w:t>1</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B6483A" w:rsidRPr="00B0023B" w:rsidRDefault="00B6483A" w:rsidP="00E05CAA">
            <w:pPr>
              <w:widowControl/>
              <w:jc w:val="left"/>
              <w:rPr>
                <w:rFonts w:cs="宋体"/>
                <w:color w:val="000000"/>
                <w:kern w:val="0"/>
                <w:sz w:val="22"/>
                <w:szCs w:val="22"/>
                <w:u w:val="none"/>
              </w:rPr>
            </w:pPr>
            <w:r w:rsidRPr="00B0023B">
              <w:rPr>
                <w:rFonts w:cs="宋体" w:hint="eastAsia"/>
                <w:color w:val="000000"/>
                <w:kern w:val="0"/>
                <w:sz w:val="22"/>
                <w:szCs w:val="22"/>
                <w:u w:val="none"/>
              </w:rPr>
              <w:t>见附件</w:t>
            </w:r>
          </w:p>
        </w:tc>
        <w:tc>
          <w:tcPr>
            <w:tcW w:w="848" w:type="pct"/>
            <w:tcBorders>
              <w:top w:val="single" w:sz="4" w:space="0" w:color="auto"/>
              <w:left w:val="nil"/>
              <w:bottom w:val="single" w:sz="4" w:space="0" w:color="auto"/>
              <w:right w:val="single" w:sz="4" w:space="0" w:color="auto"/>
            </w:tcBorders>
            <w:shd w:val="clear" w:color="auto" w:fill="auto"/>
            <w:vAlign w:val="center"/>
          </w:tcPr>
          <w:p w:rsidR="00B6483A" w:rsidRPr="00B0023B" w:rsidRDefault="00B6483A" w:rsidP="00E05CAA">
            <w:pPr>
              <w:widowControl/>
              <w:spacing w:after="240"/>
              <w:jc w:val="left"/>
              <w:rPr>
                <w:rFonts w:cs="宋体"/>
                <w:color w:val="000000"/>
                <w:kern w:val="0"/>
                <w:sz w:val="22"/>
                <w:szCs w:val="22"/>
                <w:u w:val="none"/>
              </w:rPr>
            </w:pPr>
          </w:p>
        </w:tc>
        <w:tc>
          <w:tcPr>
            <w:tcW w:w="493" w:type="pct"/>
            <w:tcBorders>
              <w:top w:val="nil"/>
              <w:left w:val="single" w:sz="4" w:space="0" w:color="auto"/>
              <w:bottom w:val="single" w:sz="4" w:space="0" w:color="auto"/>
              <w:right w:val="single" w:sz="4" w:space="0" w:color="auto"/>
            </w:tcBorders>
            <w:shd w:val="clear" w:color="auto" w:fill="auto"/>
            <w:noWrap/>
            <w:vAlign w:val="center"/>
            <w:hideMark/>
          </w:tcPr>
          <w:p w:rsidR="00B6483A" w:rsidRPr="00B0023B" w:rsidRDefault="00B6483A" w:rsidP="00E05CAA">
            <w:pPr>
              <w:widowControl/>
              <w:jc w:val="left"/>
              <w:rPr>
                <w:rFonts w:cs="宋体"/>
                <w:color w:val="000000"/>
                <w:kern w:val="0"/>
                <w:sz w:val="22"/>
                <w:szCs w:val="22"/>
                <w:u w:val="none"/>
              </w:rPr>
            </w:pPr>
          </w:p>
        </w:tc>
      </w:tr>
      <w:tr w:rsidR="006C7E7C" w:rsidRPr="00F81651" w:rsidTr="00BC515D">
        <w:trPr>
          <w:trHeight w:val="406"/>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483A" w:rsidRPr="00B0023B" w:rsidRDefault="00B6483A" w:rsidP="00E05CAA">
            <w:pPr>
              <w:widowControl/>
              <w:jc w:val="left"/>
              <w:rPr>
                <w:rFonts w:cs="宋体"/>
                <w:color w:val="000000"/>
                <w:kern w:val="0"/>
                <w:sz w:val="22"/>
                <w:szCs w:val="22"/>
                <w:u w:val="none"/>
              </w:rPr>
            </w:pPr>
            <w:r w:rsidRPr="00B0023B">
              <w:rPr>
                <w:rFonts w:cs="宋体" w:hint="eastAsia"/>
                <w:color w:val="000000"/>
                <w:kern w:val="0"/>
                <w:sz w:val="22"/>
                <w:szCs w:val="22"/>
                <w:u w:val="none"/>
              </w:rPr>
              <w:t>4</w:t>
            </w:r>
          </w:p>
        </w:tc>
        <w:tc>
          <w:tcPr>
            <w:tcW w:w="566" w:type="pct"/>
            <w:tcBorders>
              <w:top w:val="single" w:sz="4" w:space="0" w:color="auto"/>
              <w:left w:val="nil"/>
              <w:bottom w:val="single" w:sz="4" w:space="0" w:color="auto"/>
              <w:right w:val="single" w:sz="4" w:space="0" w:color="auto"/>
            </w:tcBorders>
            <w:shd w:val="clear" w:color="auto" w:fill="auto"/>
            <w:vAlign w:val="center"/>
            <w:hideMark/>
          </w:tcPr>
          <w:p w:rsidR="00B6483A" w:rsidRPr="00B0023B" w:rsidRDefault="00B6483A" w:rsidP="00E05CAA">
            <w:pPr>
              <w:widowControl/>
              <w:jc w:val="left"/>
              <w:rPr>
                <w:rFonts w:cs="宋体"/>
                <w:color w:val="000000"/>
                <w:kern w:val="0"/>
                <w:sz w:val="22"/>
                <w:szCs w:val="22"/>
                <w:u w:val="none"/>
              </w:rPr>
            </w:pPr>
            <w:r w:rsidRPr="00B0023B">
              <w:rPr>
                <w:rFonts w:cs="宋体" w:hint="eastAsia"/>
                <w:color w:val="000000"/>
                <w:kern w:val="0"/>
                <w:sz w:val="22"/>
                <w:szCs w:val="22"/>
                <w:u w:val="none"/>
              </w:rPr>
              <w:t>保密柜</w:t>
            </w:r>
          </w:p>
        </w:tc>
        <w:tc>
          <w:tcPr>
            <w:tcW w:w="1839" w:type="pct"/>
            <w:tcBorders>
              <w:top w:val="single" w:sz="4" w:space="0" w:color="auto"/>
              <w:left w:val="nil"/>
              <w:bottom w:val="single" w:sz="4" w:space="0" w:color="auto"/>
              <w:right w:val="single" w:sz="4" w:space="0" w:color="auto"/>
            </w:tcBorders>
            <w:shd w:val="clear" w:color="auto" w:fill="auto"/>
            <w:vAlign w:val="center"/>
            <w:hideMark/>
          </w:tcPr>
          <w:p w:rsidR="00B6483A" w:rsidRPr="00B0023B" w:rsidRDefault="00B6483A" w:rsidP="00E05CAA">
            <w:pPr>
              <w:widowControl/>
              <w:jc w:val="left"/>
              <w:rPr>
                <w:rFonts w:cs="宋体"/>
                <w:color w:val="000000"/>
                <w:kern w:val="0"/>
                <w:sz w:val="22"/>
                <w:szCs w:val="22"/>
                <w:u w:val="none"/>
              </w:rPr>
            </w:pPr>
            <w:r w:rsidRPr="00B0023B">
              <w:rPr>
                <w:rFonts w:cs="宋体" w:hint="eastAsia"/>
                <w:color w:val="000000"/>
                <w:kern w:val="0"/>
                <w:sz w:val="22"/>
                <w:szCs w:val="22"/>
                <w:u w:val="none"/>
              </w:rPr>
              <w:t>W900</w:t>
            </w:r>
            <w:r w:rsidR="007071E8" w:rsidRPr="00B0023B">
              <w:rPr>
                <w:rFonts w:cs="宋体"/>
                <w:color w:val="000000"/>
                <w:kern w:val="0"/>
                <w:sz w:val="22"/>
                <w:szCs w:val="22"/>
                <w:u w:val="none"/>
              </w:rPr>
              <w:t xml:space="preserve"> </w:t>
            </w:r>
            <w:r w:rsidRPr="00B0023B">
              <w:rPr>
                <w:rFonts w:cs="宋体" w:hint="eastAsia"/>
                <w:color w:val="000000"/>
                <w:kern w:val="0"/>
                <w:sz w:val="22"/>
                <w:szCs w:val="22"/>
                <w:u w:val="none"/>
              </w:rPr>
              <w:t>H1800</w:t>
            </w:r>
            <w:r w:rsidR="007071E8" w:rsidRPr="00B0023B">
              <w:rPr>
                <w:rFonts w:cs="宋体"/>
                <w:color w:val="000000"/>
                <w:kern w:val="0"/>
                <w:sz w:val="22"/>
                <w:szCs w:val="22"/>
                <w:u w:val="none"/>
              </w:rPr>
              <w:t xml:space="preserve"> </w:t>
            </w:r>
            <w:r w:rsidRPr="00B0023B">
              <w:rPr>
                <w:rFonts w:cs="宋体" w:hint="eastAsia"/>
                <w:color w:val="000000"/>
                <w:kern w:val="0"/>
                <w:sz w:val="22"/>
                <w:szCs w:val="22"/>
                <w:u w:val="none"/>
              </w:rPr>
              <w:t>D420</w:t>
            </w:r>
          </w:p>
        </w:tc>
        <w:tc>
          <w:tcPr>
            <w:tcW w:w="353" w:type="pct"/>
            <w:tcBorders>
              <w:top w:val="single" w:sz="4" w:space="0" w:color="auto"/>
              <w:left w:val="nil"/>
              <w:bottom w:val="single" w:sz="4" w:space="0" w:color="auto"/>
              <w:right w:val="single" w:sz="4" w:space="0" w:color="auto"/>
            </w:tcBorders>
            <w:shd w:val="clear" w:color="auto" w:fill="auto"/>
            <w:vAlign w:val="center"/>
            <w:hideMark/>
          </w:tcPr>
          <w:p w:rsidR="00B6483A" w:rsidRPr="00B0023B" w:rsidRDefault="004E3963" w:rsidP="00E05CAA">
            <w:pPr>
              <w:widowControl/>
              <w:jc w:val="left"/>
              <w:rPr>
                <w:rFonts w:cs="宋体"/>
                <w:color w:val="000000"/>
                <w:kern w:val="0"/>
                <w:sz w:val="22"/>
                <w:szCs w:val="22"/>
                <w:u w:val="none"/>
              </w:rPr>
            </w:pPr>
            <w:r w:rsidRPr="00B0023B">
              <w:rPr>
                <w:rFonts w:cs="宋体" w:hint="eastAsia"/>
                <w:color w:val="000000"/>
                <w:kern w:val="0"/>
                <w:sz w:val="22"/>
                <w:szCs w:val="22"/>
                <w:u w:val="none"/>
              </w:rPr>
              <w:t>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B6483A" w:rsidRPr="00B0023B" w:rsidRDefault="00B6483A" w:rsidP="00E05CAA">
            <w:pPr>
              <w:widowControl/>
              <w:jc w:val="left"/>
              <w:rPr>
                <w:rFonts w:cs="宋体"/>
                <w:color w:val="000000"/>
                <w:kern w:val="0"/>
                <w:sz w:val="22"/>
                <w:szCs w:val="22"/>
                <w:u w:val="none"/>
              </w:rPr>
            </w:pPr>
            <w:r w:rsidRPr="00B0023B">
              <w:rPr>
                <w:rFonts w:cs="宋体" w:hint="eastAsia"/>
                <w:color w:val="000000"/>
                <w:kern w:val="0"/>
                <w:sz w:val="22"/>
                <w:szCs w:val="22"/>
                <w:u w:val="none"/>
              </w:rPr>
              <w:t>见附件</w:t>
            </w:r>
          </w:p>
        </w:tc>
        <w:tc>
          <w:tcPr>
            <w:tcW w:w="848" w:type="pct"/>
            <w:tcBorders>
              <w:top w:val="single" w:sz="4" w:space="0" w:color="auto"/>
              <w:left w:val="nil"/>
              <w:bottom w:val="single" w:sz="4" w:space="0" w:color="auto"/>
              <w:right w:val="single" w:sz="4" w:space="0" w:color="auto"/>
            </w:tcBorders>
            <w:shd w:val="clear" w:color="auto" w:fill="auto"/>
            <w:vAlign w:val="center"/>
          </w:tcPr>
          <w:p w:rsidR="00B6483A" w:rsidRPr="00B0023B" w:rsidRDefault="00B6483A" w:rsidP="00E05CAA">
            <w:pPr>
              <w:widowControl/>
              <w:jc w:val="left"/>
              <w:rPr>
                <w:rFonts w:cs="宋体"/>
                <w:color w:val="000000"/>
                <w:kern w:val="0"/>
                <w:sz w:val="22"/>
                <w:szCs w:val="22"/>
                <w:u w:val="none"/>
              </w:rPr>
            </w:pP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483A" w:rsidRPr="00B0023B" w:rsidRDefault="00B6483A" w:rsidP="00E05CAA">
            <w:pPr>
              <w:widowControl/>
              <w:jc w:val="left"/>
              <w:rPr>
                <w:rFonts w:cs="宋体"/>
                <w:color w:val="000000"/>
                <w:kern w:val="0"/>
                <w:sz w:val="22"/>
                <w:szCs w:val="22"/>
                <w:u w:val="none"/>
              </w:rPr>
            </w:pPr>
          </w:p>
        </w:tc>
      </w:tr>
      <w:tr w:rsidR="00E05CAA" w:rsidRPr="00F81651" w:rsidTr="00BC515D">
        <w:trPr>
          <w:trHeight w:val="425"/>
        </w:trPr>
        <w:tc>
          <w:tcPr>
            <w:tcW w:w="365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05CAA" w:rsidRDefault="00E05CAA" w:rsidP="00E05CAA">
            <w:pPr>
              <w:widowControl/>
              <w:jc w:val="center"/>
              <w:rPr>
                <w:rFonts w:cs="宋体"/>
                <w:color w:val="000000"/>
                <w:kern w:val="0"/>
                <w:sz w:val="22"/>
                <w:szCs w:val="22"/>
                <w:u w:val="none"/>
              </w:rPr>
            </w:pPr>
            <w:r>
              <w:rPr>
                <w:rFonts w:cs="宋体" w:hint="eastAsia"/>
                <w:color w:val="000000"/>
                <w:kern w:val="0"/>
                <w:sz w:val="22"/>
                <w:szCs w:val="22"/>
                <w:u w:val="none"/>
              </w:rPr>
              <w:t>合计</w:t>
            </w:r>
          </w:p>
        </w:tc>
        <w:tc>
          <w:tcPr>
            <w:tcW w:w="848" w:type="pct"/>
            <w:tcBorders>
              <w:top w:val="single" w:sz="4" w:space="0" w:color="auto"/>
              <w:left w:val="nil"/>
              <w:bottom w:val="single" w:sz="4" w:space="0" w:color="auto"/>
              <w:right w:val="single" w:sz="4" w:space="0" w:color="auto"/>
            </w:tcBorders>
            <w:shd w:val="clear" w:color="auto" w:fill="auto"/>
            <w:vAlign w:val="center"/>
          </w:tcPr>
          <w:p w:rsidR="00E05CAA" w:rsidRPr="00F81651" w:rsidRDefault="00E05CAA" w:rsidP="00E05CAA">
            <w:pPr>
              <w:widowControl/>
              <w:jc w:val="left"/>
              <w:rPr>
                <w:rFonts w:cs="宋体"/>
                <w:color w:val="000000"/>
                <w:kern w:val="0"/>
                <w:sz w:val="22"/>
                <w:szCs w:val="22"/>
                <w:u w:val="none"/>
              </w:rPr>
            </w:pP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05CAA" w:rsidRPr="00F81651" w:rsidRDefault="00E05CAA" w:rsidP="00E05CAA">
            <w:pPr>
              <w:widowControl/>
              <w:jc w:val="left"/>
              <w:rPr>
                <w:rFonts w:cs="宋体"/>
                <w:color w:val="000000"/>
                <w:kern w:val="0"/>
                <w:sz w:val="22"/>
                <w:szCs w:val="22"/>
                <w:u w:val="none"/>
              </w:rPr>
            </w:pPr>
          </w:p>
        </w:tc>
      </w:tr>
    </w:tbl>
    <w:p w:rsidR="0048222E" w:rsidRPr="0048222E" w:rsidRDefault="0048222E" w:rsidP="0048222E">
      <w:pPr>
        <w:spacing w:line="360" w:lineRule="auto"/>
        <w:rPr>
          <w:rFonts w:cs="Times New Roman"/>
          <w:u w:val="none"/>
        </w:rPr>
      </w:pPr>
      <w:r w:rsidRPr="0048222E">
        <w:rPr>
          <w:rFonts w:cs="Times New Roman" w:hint="eastAsia"/>
          <w:u w:val="none"/>
          <w:shd w:val="clear" w:color="auto" w:fill="FFFFFF"/>
        </w:rPr>
        <w:t>响应人承诺</w:t>
      </w:r>
      <w:r w:rsidRPr="0048222E">
        <w:rPr>
          <w:rFonts w:cs="Times New Roman" w:hint="eastAsia"/>
          <w:u w:val="none"/>
        </w:rPr>
        <w:t>：</w:t>
      </w:r>
    </w:p>
    <w:p w:rsidR="0048222E" w:rsidRPr="0048222E" w:rsidRDefault="0048222E" w:rsidP="0048222E">
      <w:pPr>
        <w:pStyle w:val="aa"/>
        <w:numPr>
          <w:ilvl w:val="0"/>
          <w:numId w:val="1"/>
        </w:numPr>
        <w:tabs>
          <w:tab w:val="left" w:pos="4005"/>
          <w:tab w:val="right" w:pos="9638"/>
        </w:tabs>
        <w:spacing w:line="360" w:lineRule="auto"/>
        <w:ind w:firstLineChars="0"/>
        <w:jc w:val="left"/>
        <w:rPr>
          <w:rFonts w:cs="Times New Roman"/>
          <w:u w:val="none"/>
          <w:shd w:val="clear" w:color="auto" w:fill="FFFFFF"/>
        </w:rPr>
      </w:pPr>
      <w:r w:rsidRPr="0048222E">
        <w:rPr>
          <w:rFonts w:cs="Times New Roman" w:hint="eastAsia"/>
          <w:u w:val="none"/>
          <w:shd w:val="clear" w:color="auto" w:fill="FFFFFF"/>
        </w:rPr>
        <w:t>最短交货期</w:t>
      </w:r>
      <w:r w:rsidRPr="0048222E">
        <w:rPr>
          <w:rFonts w:cs="Times New Roman" w:hint="eastAsia"/>
          <w:shd w:val="clear" w:color="auto" w:fill="FFFFFF"/>
        </w:rPr>
        <w:t xml:space="preserve">        </w:t>
      </w:r>
      <w:r w:rsidRPr="0048222E">
        <w:rPr>
          <w:rFonts w:cs="Times New Roman" w:hint="eastAsia"/>
          <w:u w:val="none"/>
          <w:shd w:val="clear" w:color="auto" w:fill="FFFFFF"/>
        </w:rPr>
        <w:t>日历天。</w:t>
      </w:r>
    </w:p>
    <w:p w:rsidR="0048222E" w:rsidRPr="0048222E" w:rsidRDefault="0048222E" w:rsidP="0048222E">
      <w:pPr>
        <w:pStyle w:val="aa"/>
        <w:numPr>
          <w:ilvl w:val="0"/>
          <w:numId w:val="1"/>
        </w:numPr>
        <w:tabs>
          <w:tab w:val="left" w:pos="4005"/>
          <w:tab w:val="right" w:pos="9638"/>
        </w:tabs>
        <w:spacing w:line="360" w:lineRule="auto"/>
        <w:ind w:firstLineChars="0"/>
        <w:jc w:val="left"/>
        <w:rPr>
          <w:rFonts w:cs="Times New Roman"/>
          <w:u w:val="none"/>
        </w:rPr>
      </w:pPr>
      <w:r w:rsidRPr="0048222E">
        <w:rPr>
          <w:rFonts w:cs="Times New Roman" w:hint="eastAsia"/>
          <w:u w:val="none"/>
          <w:shd w:val="clear" w:color="auto" w:fill="FFFFFF"/>
        </w:rPr>
        <w:t>质保期</w:t>
      </w:r>
      <w:r w:rsidRPr="0048222E">
        <w:rPr>
          <w:rFonts w:cs="Times New Roman" w:hint="eastAsia"/>
          <w:shd w:val="clear" w:color="auto" w:fill="FFFFFF"/>
        </w:rPr>
        <w:t xml:space="preserve">        </w:t>
      </w:r>
      <w:r w:rsidRPr="0048222E">
        <w:rPr>
          <w:rFonts w:cs="Times New Roman" w:hint="eastAsia"/>
          <w:u w:val="none"/>
          <w:shd w:val="clear" w:color="auto" w:fill="FFFFFF"/>
        </w:rPr>
        <w:t>年（≥2年）。</w:t>
      </w:r>
    </w:p>
    <w:p w:rsidR="0048222E" w:rsidRPr="0048222E" w:rsidRDefault="0048222E" w:rsidP="0048222E">
      <w:pPr>
        <w:tabs>
          <w:tab w:val="left" w:pos="4005"/>
          <w:tab w:val="right" w:pos="9638"/>
        </w:tabs>
        <w:spacing w:line="360" w:lineRule="auto"/>
        <w:jc w:val="left"/>
        <w:rPr>
          <w:rFonts w:cs="Times New Roman"/>
          <w:u w:val="none"/>
        </w:rPr>
      </w:pPr>
    </w:p>
    <w:p w:rsidR="0048222E" w:rsidRPr="0048222E" w:rsidRDefault="0048222E" w:rsidP="0048222E">
      <w:pPr>
        <w:spacing w:line="440" w:lineRule="exact"/>
        <w:ind w:leftChars="71" w:left="170" w:firstLineChars="196" w:firstLine="470"/>
        <w:rPr>
          <w:rFonts w:cs="宋体"/>
          <w:kern w:val="0"/>
          <w:u w:val="none"/>
        </w:rPr>
      </w:pPr>
      <w:r w:rsidRPr="0048222E">
        <w:rPr>
          <w:rFonts w:cs="宋体" w:hint="eastAsia"/>
          <w:kern w:val="0"/>
          <w:u w:val="none"/>
        </w:rPr>
        <w:t>响应人全称</w:t>
      </w:r>
      <w:r w:rsidRPr="0048222E">
        <w:rPr>
          <w:rFonts w:cs="Times New Roman" w:hint="eastAsia"/>
          <w:u w:val="none"/>
        </w:rPr>
        <w:t>：</w:t>
      </w:r>
      <w:r w:rsidRPr="0048222E">
        <w:rPr>
          <w:rFonts w:cs="宋体" w:hint="eastAsia"/>
          <w:kern w:val="0"/>
          <w:u w:val="none"/>
        </w:rPr>
        <w:t xml:space="preserve">  （加盖单位公章）  </w:t>
      </w:r>
    </w:p>
    <w:p w:rsidR="0048222E" w:rsidRPr="0048222E" w:rsidRDefault="0048222E" w:rsidP="0048222E">
      <w:pPr>
        <w:spacing w:line="440" w:lineRule="exact"/>
        <w:ind w:leftChars="71" w:left="170" w:firstLineChars="196" w:firstLine="470"/>
        <w:rPr>
          <w:rFonts w:cs="宋体"/>
          <w:kern w:val="0"/>
          <w:u w:val="none"/>
        </w:rPr>
      </w:pPr>
    </w:p>
    <w:p w:rsidR="0048222E" w:rsidRPr="0048222E" w:rsidRDefault="0048222E" w:rsidP="0048222E">
      <w:pPr>
        <w:spacing w:line="440" w:lineRule="exact"/>
        <w:ind w:leftChars="71" w:left="170" w:firstLineChars="196" w:firstLine="470"/>
        <w:rPr>
          <w:rFonts w:cs="宋体"/>
          <w:kern w:val="0"/>
          <w:u w:val="none"/>
        </w:rPr>
      </w:pPr>
    </w:p>
    <w:p w:rsidR="0048222E" w:rsidRDefault="0048222E" w:rsidP="0048222E">
      <w:pPr>
        <w:spacing w:line="0" w:lineRule="atLeast"/>
        <w:jc w:val="right"/>
        <w:rPr>
          <w:rFonts w:cs="宋体"/>
          <w:kern w:val="0"/>
          <w:u w:val="none"/>
        </w:rPr>
      </w:pPr>
      <w:r w:rsidRPr="0048222E">
        <w:rPr>
          <w:rFonts w:cs="宋体" w:hint="eastAsia"/>
          <w:kern w:val="0"/>
          <w:u w:val="none"/>
        </w:rPr>
        <w:t>年   月   日</w:t>
      </w:r>
      <w:r>
        <w:rPr>
          <w:rFonts w:cs="宋体"/>
          <w:kern w:val="0"/>
          <w:u w:val="none"/>
        </w:rPr>
        <w:br w:type="page"/>
      </w:r>
    </w:p>
    <w:p w:rsidR="0048222E" w:rsidRPr="0048222E" w:rsidRDefault="0048222E" w:rsidP="0048222E">
      <w:pPr>
        <w:widowControl/>
        <w:spacing w:afterLines="50" w:after="156"/>
        <w:jc w:val="left"/>
        <w:rPr>
          <w:rFonts w:cs="Times New Roman"/>
          <w:b/>
          <w:szCs w:val="21"/>
          <w:u w:val="none"/>
        </w:rPr>
      </w:pPr>
      <w:r w:rsidRPr="0048222E">
        <w:rPr>
          <w:rFonts w:cs="Times New Roman" w:hint="eastAsia"/>
          <w:b/>
          <w:szCs w:val="21"/>
          <w:u w:val="none"/>
        </w:rPr>
        <w:lastRenderedPageBreak/>
        <w:t>文件格式3</w:t>
      </w:r>
    </w:p>
    <w:p w:rsidR="0048222E" w:rsidRPr="0048222E" w:rsidRDefault="0048222E" w:rsidP="0048222E">
      <w:pPr>
        <w:tabs>
          <w:tab w:val="left" w:pos="4005"/>
          <w:tab w:val="right" w:pos="9638"/>
        </w:tabs>
        <w:spacing w:afterLines="50" w:after="156" w:line="360" w:lineRule="exact"/>
        <w:jc w:val="center"/>
        <w:rPr>
          <w:rFonts w:cs="Times New Roman"/>
          <w:b/>
          <w:sz w:val="28"/>
          <w:szCs w:val="28"/>
          <w:u w:val="none"/>
        </w:rPr>
      </w:pPr>
      <w:r w:rsidRPr="0048222E">
        <w:rPr>
          <w:rFonts w:cs="Times New Roman" w:hint="eastAsia"/>
          <w:b/>
          <w:sz w:val="28"/>
          <w:szCs w:val="28"/>
          <w:u w:val="none"/>
        </w:rPr>
        <w:t>技术、商务偏离表</w:t>
      </w:r>
    </w:p>
    <w:tbl>
      <w:tblPr>
        <w:tblStyle w:val="a9"/>
        <w:tblW w:w="9039" w:type="dxa"/>
        <w:jc w:val="center"/>
        <w:tblLayout w:type="fixed"/>
        <w:tblLook w:val="04A0" w:firstRow="1" w:lastRow="0" w:firstColumn="1" w:lastColumn="0" w:noHBand="0" w:noVBand="1"/>
      </w:tblPr>
      <w:tblGrid>
        <w:gridCol w:w="1101"/>
        <w:gridCol w:w="2693"/>
        <w:gridCol w:w="2693"/>
        <w:gridCol w:w="2552"/>
      </w:tblGrid>
      <w:tr w:rsidR="0048222E" w:rsidRPr="0048222E" w:rsidTr="00164DB0">
        <w:trPr>
          <w:trHeight w:val="397"/>
          <w:jc w:val="center"/>
        </w:trPr>
        <w:tc>
          <w:tcPr>
            <w:tcW w:w="1101" w:type="dxa"/>
            <w:vAlign w:val="center"/>
          </w:tcPr>
          <w:p w:rsidR="0048222E" w:rsidRPr="0048222E" w:rsidRDefault="0048222E" w:rsidP="00164DB0">
            <w:pPr>
              <w:widowControl/>
              <w:jc w:val="center"/>
              <w:rPr>
                <w:rFonts w:eastAsia="宋体" w:cs="宋体"/>
                <w:b/>
                <w:kern w:val="0"/>
                <w:szCs w:val="21"/>
                <w:u w:val="none"/>
              </w:rPr>
            </w:pPr>
            <w:r w:rsidRPr="0048222E">
              <w:rPr>
                <w:rFonts w:eastAsia="宋体" w:cs="宋体" w:hint="eastAsia"/>
                <w:b/>
                <w:kern w:val="0"/>
                <w:szCs w:val="21"/>
                <w:u w:val="none"/>
              </w:rPr>
              <w:t>序号</w:t>
            </w:r>
          </w:p>
        </w:tc>
        <w:tc>
          <w:tcPr>
            <w:tcW w:w="2693" w:type="dxa"/>
            <w:vAlign w:val="center"/>
          </w:tcPr>
          <w:p w:rsidR="0048222E" w:rsidRPr="0048222E" w:rsidRDefault="00BC515D" w:rsidP="00164DB0">
            <w:pPr>
              <w:widowControl/>
              <w:jc w:val="center"/>
              <w:rPr>
                <w:rFonts w:eastAsia="宋体" w:cs="宋体"/>
                <w:b/>
                <w:kern w:val="0"/>
                <w:szCs w:val="21"/>
                <w:u w:val="none"/>
              </w:rPr>
            </w:pPr>
            <w:r>
              <w:rPr>
                <w:rFonts w:eastAsia="宋体" w:cs="宋体" w:hint="eastAsia"/>
                <w:b/>
                <w:kern w:val="0"/>
                <w:szCs w:val="21"/>
                <w:u w:val="none"/>
              </w:rPr>
              <w:t>招标</w:t>
            </w:r>
            <w:r w:rsidR="0048222E" w:rsidRPr="0048222E">
              <w:rPr>
                <w:rFonts w:eastAsia="宋体" w:cs="宋体" w:hint="eastAsia"/>
                <w:b/>
                <w:bCs/>
                <w:kern w:val="0"/>
                <w:szCs w:val="21"/>
                <w:u w:val="none"/>
              </w:rPr>
              <w:t>文件条款</w:t>
            </w:r>
          </w:p>
        </w:tc>
        <w:tc>
          <w:tcPr>
            <w:tcW w:w="2693" w:type="dxa"/>
            <w:vAlign w:val="center"/>
          </w:tcPr>
          <w:p w:rsidR="0048222E" w:rsidRPr="0048222E" w:rsidRDefault="00BC515D" w:rsidP="00164DB0">
            <w:pPr>
              <w:widowControl/>
              <w:jc w:val="center"/>
              <w:rPr>
                <w:rFonts w:eastAsia="宋体" w:cs="宋体"/>
                <w:b/>
                <w:kern w:val="0"/>
                <w:szCs w:val="21"/>
                <w:u w:val="none"/>
              </w:rPr>
            </w:pPr>
            <w:r>
              <w:rPr>
                <w:rFonts w:eastAsia="宋体" w:cs="宋体" w:hint="eastAsia"/>
                <w:b/>
                <w:kern w:val="0"/>
                <w:szCs w:val="21"/>
                <w:u w:val="none"/>
              </w:rPr>
              <w:t>投标</w:t>
            </w:r>
            <w:r w:rsidR="0048222E" w:rsidRPr="0048222E">
              <w:rPr>
                <w:rFonts w:eastAsia="宋体" w:cs="宋体" w:hint="eastAsia"/>
                <w:b/>
                <w:kern w:val="0"/>
                <w:szCs w:val="21"/>
                <w:u w:val="none"/>
              </w:rPr>
              <w:t>文件条款</w:t>
            </w:r>
          </w:p>
        </w:tc>
        <w:tc>
          <w:tcPr>
            <w:tcW w:w="2552" w:type="dxa"/>
            <w:vAlign w:val="center"/>
          </w:tcPr>
          <w:p w:rsidR="0048222E" w:rsidRPr="0048222E" w:rsidRDefault="0048222E" w:rsidP="00164DB0">
            <w:pPr>
              <w:widowControl/>
              <w:jc w:val="center"/>
              <w:rPr>
                <w:rFonts w:eastAsia="宋体" w:cs="宋体"/>
                <w:b/>
                <w:kern w:val="0"/>
                <w:szCs w:val="21"/>
                <w:u w:val="none"/>
              </w:rPr>
            </w:pPr>
            <w:r w:rsidRPr="0048222E">
              <w:rPr>
                <w:rFonts w:eastAsia="宋体" w:cs="宋体" w:hint="eastAsia"/>
                <w:b/>
                <w:kern w:val="0"/>
                <w:szCs w:val="21"/>
                <w:u w:val="none"/>
              </w:rPr>
              <w:t>偏离说明</w:t>
            </w:r>
          </w:p>
        </w:tc>
      </w:tr>
      <w:tr w:rsidR="0048222E" w:rsidRPr="0048222E" w:rsidTr="00164DB0">
        <w:trPr>
          <w:trHeight w:val="397"/>
          <w:jc w:val="center"/>
        </w:trPr>
        <w:tc>
          <w:tcPr>
            <w:tcW w:w="1101"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r w:rsidRPr="0048222E">
              <w:rPr>
                <w:rFonts w:eastAsia="宋体" w:cs="宋体" w:hint="eastAsia"/>
                <w:kern w:val="0"/>
                <w:szCs w:val="21"/>
                <w:u w:val="none"/>
              </w:rPr>
              <w:t>1</w:t>
            </w:r>
          </w:p>
        </w:tc>
        <w:tc>
          <w:tcPr>
            <w:tcW w:w="2693" w:type="dxa"/>
            <w:vAlign w:val="center"/>
          </w:tcPr>
          <w:p w:rsidR="0048222E" w:rsidRPr="00BC515D" w:rsidRDefault="00BC515D" w:rsidP="00BC515D">
            <w:pPr>
              <w:tabs>
                <w:tab w:val="left" w:pos="4005"/>
                <w:tab w:val="right" w:pos="9638"/>
              </w:tabs>
              <w:jc w:val="center"/>
              <w:rPr>
                <w:rFonts w:eastAsia="宋体" w:cs="宋体"/>
                <w:color w:val="FF0000"/>
                <w:kern w:val="0"/>
                <w:szCs w:val="21"/>
                <w:u w:val="none"/>
              </w:rPr>
            </w:pPr>
            <w:r w:rsidRPr="00BC515D">
              <w:rPr>
                <w:rFonts w:eastAsia="宋体" w:cs="宋体" w:hint="eastAsia"/>
                <w:color w:val="FF0000"/>
                <w:kern w:val="0"/>
                <w:szCs w:val="21"/>
                <w:u w:val="none"/>
              </w:rPr>
              <w:t>不可空白</w:t>
            </w:r>
          </w:p>
        </w:tc>
        <w:tc>
          <w:tcPr>
            <w:tcW w:w="2693" w:type="dxa"/>
            <w:vAlign w:val="center"/>
          </w:tcPr>
          <w:p w:rsidR="0048222E" w:rsidRPr="0048222E" w:rsidRDefault="00BC515D" w:rsidP="00BC515D">
            <w:pPr>
              <w:tabs>
                <w:tab w:val="left" w:pos="4005"/>
                <w:tab w:val="right" w:pos="9638"/>
              </w:tabs>
              <w:jc w:val="center"/>
              <w:rPr>
                <w:rFonts w:eastAsia="宋体" w:cs="宋体"/>
                <w:kern w:val="0"/>
                <w:szCs w:val="21"/>
                <w:u w:val="none"/>
              </w:rPr>
            </w:pPr>
            <w:r w:rsidRPr="00BC515D">
              <w:rPr>
                <w:rFonts w:eastAsia="宋体" w:cs="宋体" w:hint="eastAsia"/>
                <w:color w:val="FF0000"/>
                <w:kern w:val="0"/>
                <w:szCs w:val="21"/>
                <w:u w:val="none"/>
              </w:rPr>
              <w:t>不可空白</w:t>
            </w:r>
          </w:p>
        </w:tc>
        <w:tc>
          <w:tcPr>
            <w:tcW w:w="2552" w:type="dxa"/>
            <w:vAlign w:val="center"/>
          </w:tcPr>
          <w:p w:rsidR="0048222E" w:rsidRPr="0048222E" w:rsidRDefault="0048222E" w:rsidP="00BC515D">
            <w:pPr>
              <w:tabs>
                <w:tab w:val="left" w:pos="4005"/>
                <w:tab w:val="right" w:pos="9638"/>
              </w:tabs>
              <w:jc w:val="center"/>
              <w:rPr>
                <w:rFonts w:eastAsia="宋体" w:cs="宋体"/>
                <w:kern w:val="0"/>
                <w:szCs w:val="21"/>
                <w:u w:val="none"/>
              </w:rPr>
            </w:pPr>
            <w:r w:rsidRPr="0048222E">
              <w:rPr>
                <w:rFonts w:eastAsia="宋体" w:cs="宋体" w:hint="eastAsia"/>
                <w:kern w:val="0"/>
                <w:szCs w:val="21"/>
                <w:u w:val="none"/>
              </w:rPr>
              <w:t>……</w:t>
            </w:r>
          </w:p>
        </w:tc>
      </w:tr>
      <w:tr w:rsidR="0048222E" w:rsidRPr="0048222E" w:rsidTr="00164DB0">
        <w:trPr>
          <w:trHeight w:val="397"/>
          <w:jc w:val="center"/>
        </w:trPr>
        <w:tc>
          <w:tcPr>
            <w:tcW w:w="1101"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r w:rsidRPr="0048222E">
              <w:rPr>
                <w:rFonts w:eastAsia="宋体" w:cs="宋体" w:hint="eastAsia"/>
                <w:kern w:val="0"/>
                <w:szCs w:val="21"/>
                <w:u w:val="none"/>
              </w:rPr>
              <w:t>2</w:t>
            </w:r>
          </w:p>
        </w:tc>
        <w:tc>
          <w:tcPr>
            <w:tcW w:w="2693"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c>
          <w:tcPr>
            <w:tcW w:w="2693"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c>
          <w:tcPr>
            <w:tcW w:w="2552"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r>
      <w:tr w:rsidR="0048222E" w:rsidRPr="0048222E" w:rsidTr="00164DB0">
        <w:trPr>
          <w:trHeight w:val="397"/>
          <w:jc w:val="center"/>
        </w:trPr>
        <w:tc>
          <w:tcPr>
            <w:tcW w:w="1101"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r w:rsidRPr="0048222E">
              <w:rPr>
                <w:rFonts w:eastAsia="宋体" w:cs="宋体" w:hint="eastAsia"/>
                <w:kern w:val="0"/>
                <w:szCs w:val="21"/>
                <w:u w:val="none"/>
              </w:rPr>
              <w:t>3</w:t>
            </w:r>
          </w:p>
        </w:tc>
        <w:tc>
          <w:tcPr>
            <w:tcW w:w="2693"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c>
          <w:tcPr>
            <w:tcW w:w="2693"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c>
          <w:tcPr>
            <w:tcW w:w="2552"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r>
      <w:tr w:rsidR="0048222E" w:rsidRPr="0048222E" w:rsidTr="00164DB0">
        <w:trPr>
          <w:trHeight w:val="397"/>
          <w:jc w:val="center"/>
        </w:trPr>
        <w:tc>
          <w:tcPr>
            <w:tcW w:w="1101"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r w:rsidRPr="0048222E">
              <w:rPr>
                <w:rFonts w:eastAsia="宋体" w:cs="宋体" w:hint="eastAsia"/>
                <w:kern w:val="0"/>
                <w:szCs w:val="21"/>
                <w:u w:val="none"/>
              </w:rPr>
              <w:t>4</w:t>
            </w:r>
          </w:p>
        </w:tc>
        <w:tc>
          <w:tcPr>
            <w:tcW w:w="2693"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c>
          <w:tcPr>
            <w:tcW w:w="2693"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c>
          <w:tcPr>
            <w:tcW w:w="2552"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r>
      <w:tr w:rsidR="0048222E" w:rsidRPr="0048222E" w:rsidTr="00164DB0">
        <w:trPr>
          <w:trHeight w:val="397"/>
          <w:jc w:val="center"/>
        </w:trPr>
        <w:tc>
          <w:tcPr>
            <w:tcW w:w="1101"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r w:rsidRPr="0048222E">
              <w:rPr>
                <w:rFonts w:eastAsia="宋体" w:cs="宋体" w:hint="eastAsia"/>
                <w:kern w:val="0"/>
                <w:szCs w:val="21"/>
                <w:u w:val="none"/>
              </w:rPr>
              <w:t>5</w:t>
            </w:r>
          </w:p>
        </w:tc>
        <w:tc>
          <w:tcPr>
            <w:tcW w:w="2693"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c>
          <w:tcPr>
            <w:tcW w:w="2693"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c>
          <w:tcPr>
            <w:tcW w:w="2552"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r>
      <w:tr w:rsidR="0048222E" w:rsidRPr="0048222E" w:rsidTr="00164DB0">
        <w:trPr>
          <w:trHeight w:val="397"/>
          <w:jc w:val="center"/>
        </w:trPr>
        <w:tc>
          <w:tcPr>
            <w:tcW w:w="1101"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r w:rsidRPr="0048222E">
              <w:rPr>
                <w:rFonts w:eastAsia="宋体" w:cs="宋体" w:hint="eastAsia"/>
                <w:kern w:val="0"/>
                <w:szCs w:val="21"/>
                <w:u w:val="none"/>
              </w:rPr>
              <w:t>6</w:t>
            </w:r>
          </w:p>
        </w:tc>
        <w:tc>
          <w:tcPr>
            <w:tcW w:w="2693"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c>
          <w:tcPr>
            <w:tcW w:w="2693"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c>
          <w:tcPr>
            <w:tcW w:w="2552"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r>
      <w:tr w:rsidR="0048222E" w:rsidRPr="0048222E" w:rsidTr="00164DB0">
        <w:trPr>
          <w:trHeight w:val="397"/>
          <w:jc w:val="center"/>
        </w:trPr>
        <w:tc>
          <w:tcPr>
            <w:tcW w:w="1101"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r w:rsidRPr="0048222E">
              <w:rPr>
                <w:rFonts w:eastAsia="宋体" w:cs="宋体" w:hint="eastAsia"/>
                <w:kern w:val="0"/>
                <w:szCs w:val="21"/>
                <w:u w:val="none"/>
              </w:rPr>
              <w:t>7</w:t>
            </w:r>
          </w:p>
        </w:tc>
        <w:tc>
          <w:tcPr>
            <w:tcW w:w="2693"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c>
          <w:tcPr>
            <w:tcW w:w="2693"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c>
          <w:tcPr>
            <w:tcW w:w="2552"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r>
      <w:tr w:rsidR="0048222E" w:rsidRPr="0048222E" w:rsidTr="00164DB0">
        <w:trPr>
          <w:trHeight w:val="397"/>
          <w:jc w:val="center"/>
        </w:trPr>
        <w:tc>
          <w:tcPr>
            <w:tcW w:w="1101"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r w:rsidRPr="0048222E">
              <w:rPr>
                <w:rFonts w:eastAsia="宋体" w:cs="宋体" w:hint="eastAsia"/>
                <w:kern w:val="0"/>
                <w:szCs w:val="21"/>
                <w:u w:val="none"/>
              </w:rPr>
              <w:t>8</w:t>
            </w:r>
          </w:p>
        </w:tc>
        <w:tc>
          <w:tcPr>
            <w:tcW w:w="2693"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c>
          <w:tcPr>
            <w:tcW w:w="2693"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c>
          <w:tcPr>
            <w:tcW w:w="2552"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r>
      <w:tr w:rsidR="0048222E" w:rsidRPr="0048222E" w:rsidTr="00164DB0">
        <w:trPr>
          <w:trHeight w:val="397"/>
          <w:jc w:val="center"/>
        </w:trPr>
        <w:tc>
          <w:tcPr>
            <w:tcW w:w="1101"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r w:rsidRPr="0048222E">
              <w:rPr>
                <w:rFonts w:eastAsia="宋体" w:cs="宋体" w:hint="eastAsia"/>
                <w:kern w:val="0"/>
                <w:szCs w:val="21"/>
                <w:u w:val="none"/>
              </w:rPr>
              <w:t>9</w:t>
            </w:r>
          </w:p>
        </w:tc>
        <w:tc>
          <w:tcPr>
            <w:tcW w:w="2693"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c>
          <w:tcPr>
            <w:tcW w:w="2693"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c>
          <w:tcPr>
            <w:tcW w:w="2552" w:type="dxa"/>
            <w:vAlign w:val="center"/>
          </w:tcPr>
          <w:p w:rsidR="0048222E" w:rsidRPr="0048222E" w:rsidRDefault="0048222E" w:rsidP="00164DB0">
            <w:pPr>
              <w:tabs>
                <w:tab w:val="left" w:pos="4005"/>
                <w:tab w:val="right" w:pos="9638"/>
              </w:tabs>
              <w:spacing w:afterLines="50" w:after="156"/>
              <w:jc w:val="center"/>
              <w:rPr>
                <w:rFonts w:eastAsia="宋体" w:cs="宋体"/>
                <w:kern w:val="0"/>
                <w:szCs w:val="21"/>
                <w:u w:val="none"/>
              </w:rPr>
            </w:pPr>
          </w:p>
        </w:tc>
      </w:tr>
    </w:tbl>
    <w:p w:rsidR="0048222E" w:rsidRPr="0048222E" w:rsidRDefault="0048222E" w:rsidP="0048222E">
      <w:pPr>
        <w:spacing w:line="360" w:lineRule="auto"/>
        <w:rPr>
          <w:rFonts w:cs="Times New Roman"/>
          <w:u w:val="none"/>
          <w:shd w:val="clear" w:color="auto" w:fill="FFFFFF"/>
        </w:rPr>
      </w:pPr>
      <w:r w:rsidRPr="0048222E">
        <w:rPr>
          <w:rFonts w:cs="Times New Roman" w:hint="eastAsia"/>
          <w:u w:val="none"/>
          <w:shd w:val="clear" w:color="auto" w:fill="FFFFFF"/>
        </w:rPr>
        <w:t>注</w:t>
      </w:r>
      <w:r w:rsidRPr="0048222E">
        <w:rPr>
          <w:rFonts w:cs="Times New Roman" w:hint="eastAsia"/>
          <w:u w:val="none"/>
        </w:rPr>
        <w:t>：</w:t>
      </w:r>
    </w:p>
    <w:p w:rsidR="0048222E" w:rsidRPr="0048222E" w:rsidRDefault="0048222E" w:rsidP="0048222E">
      <w:pPr>
        <w:pStyle w:val="aa"/>
        <w:numPr>
          <w:ilvl w:val="0"/>
          <w:numId w:val="2"/>
        </w:numPr>
        <w:tabs>
          <w:tab w:val="left" w:pos="4005"/>
          <w:tab w:val="right" w:pos="9638"/>
        </w:tabs>
        <w:spacing w:line="360" w:lineRule="auto"/>
        <w:ind w:firstLineChars="0"/>
        <w:jc w:val="left"/>
        <w:rPr>
          <w:rFonts w:cs="宋体"/>
          <w:kern w:val="0"/>
          <w:u w:val="none"/>
        </w:rPr>
      </w:pPr>
      <w:r w:rsidRPr="0048222E">
        <w:rPr>
          <w:rFonts w:cs="Times New Roman" w:hint="eastAsia"/>
          <w:u w:val="none"/>
          <w:shd w:val="clear" w:color="auto" w:fill="FFFFFF"/>
        </w:rPr>
        <w:t>响应人必须对照招标文件的要求和自身响应能力，逐条如实填写，否则将认为响应人接受招标文件的所有要求。“偏离说明”列填写偏离原因，完全符合的填写“无偏离”。</w:t>
      </w:r>
    </w:p>
    <w:p w:rsidR="0048222E" w:rsidRPr="0048222E" w:rsidRDefault="0048222E" w:rsidP="0048222E">
      <w:pPr>
        <w:pStyle w:val="aa"/>
        <w:numPr>
          <w:ilvl w:val="0"/>
          <w:numId w:val="2"/>
        </w:numPr>
        <w:tabs>
          <w:tab w:val="left" w:pos="4005"/>
          <w:tab w:val="right" w:pos="9638"/>
        </w:tabs>
        <w:spacing w:line="360" w:lineRule="auto"/>
        <w:ind w:firstLineChars="0"/>
        <w:jc w:val="left"/>
        <w:rPr>
          <w:rFonts w:cs="宋体"/>
          <w:kern w:val="0"/>
          <w:u w:val="none"/>
        </w:rPr>
      </w:pPr>
      <w:r w:rsidRPr="0048222E">
        <w:rPr>
          <w:rFonts w:cs="Times New Roman" w:hint="eastAsia"/>
          <w:u w:val="none"/>
          <w:shd w:val="clear" w:color="auto" w:fill="FFFFFF"/>
        </w:rPr>
        <w:t>响应人可对照本招标文件，扩展填写文件条款（含规格、技术参数、性能、质量、交货时间、交货地点、质量保证期、售后服务、验收、付款方式等）及响应情况。</w:t>
      </w:r>
    </w:p>
    <w:p w:rsidR="0048222E" w:rsidRPr="0048222E" w:rsidRDefault="0048222E" w:rsidP="0048222E">
      <w:pPr>
        <w:tabs>
          <w:tab w:val="left" w:pos="4005"/>
          <w:tab w:val="right" w:pos="9638"/>
        </w:tabs>
        <w:spacing w:line="360" w:lineRule="auto"/>
        <w:jc w:val="left"/>
        <w:rPr>
          <w:rFonts w:cs="宋体"/>
          <w:kern w:val="0"/>
          <w:u w:val="none"/>
        </w:rPr>
      </w:pPr>
    </w:p>
    <w:p w:rsidR="0048222E" w:rsidRPr="0048222E" w:rsidRDefault="0048222E" w:rsidP="0048222E">
      <w:pPr>
        <w:tabs>
          <w:tab w:val="left" w:pos="4005"/>
          <w:tab w:val="right" w:pos="9638"/>
        </w:tabs>
        <w:spacing w:line="360" w:lineRule="auto"/>
        <w:jc w:val="left"/>
        <w:rPr>
          <w:rFonts w:cs="宋体"/>
          <w:kern w:val="0"/>
          <w:u w:val="none"/>
        </w:rPr>
      </w:pPr>
    </w:p>
    <w:p w:rsidR="0048222E" w:rsidRPr="0048222E" w:rsidRDefault="0048222E" w:rsidP="0048222E">
      <w:pPr>
        <w:spacing w:line="440" w:lineRule="exact"/>
        <w:ind w:leftChars="71" w:left="170" w:firstLineChars="196" w:firstLine="470"/>
        <w:rPr>
          <w:rFonts w:cs="宋体"/>
          <w:kern w:val="0"/>
          <w:u w:val="none"/>
        </w:rPr>
      </w:pPr>
      <w:r w:rsidRPr="0048222E">
        <w:rPr>
          <w:rFonts w:cs="宋体" w:hint="eastAsia"/>
          <w:kern w:val="0"/>
          <w:u w:val="none"/>
        </w:rPr>
        <w:t>响应人全称</w:t>
      </w:r>
      <w:r w:rsidRPr="0048222E">
        <w:rPr>
          <w:rFonts w:cs="Times New Roman" w:hint="eastAsia"/>
          <w:u w:val="none"/>
        </w:rPr>
        <w:t>：</w:t>
      </w:r>
      <w:r w:rsidRPr="00CC5599">
        <w:rPr>
          <w:rFonts w:cs="宋体" w:hint="eastAsia"/>
          <w:kern w:val="0"/>
        </w:rPr>
        <w:t xml:space="preserve">  （加盖单位公章）  </w:t>
      </w:r>
    </w:p>
    <w:p w:rsidR="0048222E" w:rsidRPr="0048222E" w:rsidRDefault="0048222E" w:rsidP="0048222E">
      <w:pPr>
        <w:spacing w:line="440" w:lineRule="exact"/>
        <w:ind w:leftChars="71" w:left="170" w:firstLineChars="196" w:firstLine="549"/>
        <w:rPr>
          <w:rFonts w:cs="宋体"/>
          <w:kern w:val="0"/>
          <w:sz w:val="28"/>
          <w:szCs w:val="30"/>
          <w:u w:val="none"/>
        </w:rPr>
      </w:pPr>
    </w:p>
    <w:p w:rsidR="0048222E" w:rsidRPr="0048222E" w:rsidRDefault="0048222E" w:rsidP="0048222E">
      <w:pPr>
        <w:spacing w:line="440" w:lineRule="exact"/>
        <w:ind w:leftChars="71" w:left="170" w:firstLineChars="196" w:firstLine="549"/>
        <w:rPr>
          <w:rFonts w:cs="宋体"/>
          <w:kern w:val="0"/>
          <w:sz w:val="28"/>
          <w:szCs w:val="30"/>
          <w:u w:val="none"/>
        </w:rPr>
      </w:pPr>
    </w:p>
    <w:p w:rsidR="0048222E" w:rsidRPr="0048222E" w:rsidRDefault="0048222E" w:rsidP="0048222E">
      <w:pPr>
        <w:spacing w:line="440" w:lineRule="exact"/>
        <w:ind w:leftChars="71" w:left="170" w:firstLineChars="196" w:firstLine="549"/>
        <w:rPr>
          <w:rFonts w:cs="宋体"/>
          <w:kern w:val="0"/>
          <w:sz w:val="28"/>
          <w:szCs w:val="30"/>
          <w:u w:val="none"/>
        </w:rPr>
      </w:pPr>
    </w:p>
    <w:p w:rsidR="0048222E" w:rsidRPr="0048222E" w:rsidRDefault="0048222E" w:rsidP="0048222E">
      <w:pPr>
        <w:spacing w:line="440" w:lineRule="exact"/>
        <w:jc w:val="right"/>
        <w:rPr>
          <w:rFonts w:cs="Times New Roman"/>
          <w:b/>
          <w:szCs w:val="21"/>
          <w:u w:val="none"/>
        </w:rPr>
      </w:pPr>
      <w:r w:rsidRPr="0048222E">
        <w:rPr>
          <w:rFonts w:cs="宋体" w:hint="eastAsia"/>
          <w:kern w:val="0"/>
          <w:u w:val="none"/>
        </w:rPr>
        <w:t>年   月   日</w:t>
      </w:r>
      <w:r w:rsidRPr="0048222E">
        <w:rPr>
          <w:rFonts w:cs="Times New Roman"/>
          <w:b/>
          <w:szCs w:val="21"/>
          <w:u w:val="none"/>
        </w:rPr>
        <w:br w:type="page"/>
      </w:r>
    </w:p>
    <w:p w:rsidR="0048222E" w:rsidRPr="0048222E" w:rsidRDefault="0048222E" w:rsidP="0048222E">
      <w:pPr>
        <w:widowControl/>
        <w:spacing w:afterLines="50" w:after="156"/>
        <w:jc w:val="left"/>
        <w:rPr>
          <w:rFonts w:cs="Times New Roman"/>
          <w:b/>
          <w:szCs w:val="21"/>
          <w:u w:val="none"/>
        </w:rPr>
      </w:pPr>
      <w:r w:rsidRPr="0048222E">
        <w:rPr>
          <w:rFonts w:cs="Times New Roman" w:hint="eastAsia"/>
          <w:b/>
          <w:szCs w:val="21"/>
          <w:u w:val="none"/>
        </w:rPr>
        <w:lastRenderedPageBreak/>
        <w:t>文件格式4</w:t>
      </w:r>
    </w:p>
    <w:p w:rsidR="0048222E" w:rsidRPr="0048222E" w:rsidRDefault="0048222E" w:rsidP="0048222E">
      <w:pPr>
        <w:spacing w:afterLines="50" w:after="156" w:line="440" w:lineRule="exact"/>
        <w:jc w:val="center"/>
        <w:rPr>
          <w:rFonts w:cs="Times New Roman"/>
          <w:b/>
          <w:sz w:val="36"/>
          <w:szCs w:val="36"/>
          <w:u w:val="none"/>
        </w:rPr>
      </w:pPr>
      <w:r w:rsidRPr="0048222E">
        <w:rPr>
          <w:rFonts w:cs="Times New Roman" w:hint="eastAsia"/>
          <w:b/>
          <w:sz w:val="36"/>
          <w:szCs w:val="36"/>
          <w:u w:val="none"/>
        </w:rPr>
        <w:t>法定代表人资格证明书</w:t>
      </w:r>
    </w:p>
    <w:p w:rsidR="0048222E" w:rsidRPr="0048222E" w:rsidRDefault="0048222E" w:rsidP="0048222E">
      <w:pPr>
        <w:spacing w:line="440" w:lineRule="exact"/>
        <w:ind w:firstLineChars="195" w:firstLine="468"/>
        <w:rPr>
          <w:rFonts w:cs="宋体"/>
          <w:kern w:val="0"/>
          <w:szCs w:val="30"/>
          <w:u w:val="none"/>
        </w:rPr>
      </w:pPr>
      <w:r w:rsidRPr="0048222E">
        <w:rPr>
          <w:rFonts w:cs="宋体" w:hint="eastAsia"/>
          <w:kern w:val="0"/>
          <w:szCs w:val="30"/>
          <w:u w:val="none"/>
        </w:rPr>
        <w:t>单位名称：</w:t>
      </w:r>
      <w:r w:rsidRPr="00CC5599">
        <w:rPr>
          <w:rFonts w:cs="宋体" w:hint="eastAsia"/>
          <w:kern w:val="0"/>
          <w:szCs w:val="30"/>
        </w:rPr>
        <w:t xml:space="preserve">                                              </w:t>
      </w:r>
    </w:p>
    <w:p w:rsidR="0048222E" w:rsidRPr="0048222E" w:rsidRDefault="0048222E" w:rsidP="0048222E">
      <w:pPr>
        <w:spacing w:line="440" w:lineRule="exact"/>
        <w:ind w:firstLineChars="195" w:firstLine="468"/>
        <w:rPr>
          <w:rFonts w:cs="宋体"/>
          <w:kern w:val="0"/>
          <w:szCs w:val="30"/>
          <w:u w:val="none"/>
        </w:rPr>
      </w:pPr>
      <w:r w:rsidRPr="0048222E">
        <w:rPr>
          <w:rFonts w:cs="宋体" w:hint="eastAsia"/>
          <w:kern w:val="0"/>
          <w:szCs w:val="30"/>
          <w:u w:val="none"/>
        </w:rPr>
        <w:t>单位地址：</w:t>
      </w:r>
      <w:r w:rsidRPr="00CC5599">
        <w:rPr>
          <w:rFonts w:cs="宋体" w:hint="eastAsia"/>
          <w:kern w:val="0"/>
          <w:szCs w:val="30"/>
        </w:rPr>
        <w:t xml:space="preserve">                                              </w:t>
      </w:r>
    </w:p>
    <w:p w:rsidR="0048222E" w:rsidRPr="0048222E" w:rsidRDefault="0048222E" w:rsidP="0048222E">
      <w:pPr>
        <w:spacing w:line="440" w:lineRule="exact"/>
        <w:ind w:firstLineChars="195" w:firstLine="468"/>
        <w:rPr>
          <w:rFonts w:cs="宋体"/>
          <w:kern w:val="0"/>
          <w:szCs w:val="30"/>
          <w:u w:val="none"/>
        </w:rPr>
      </w:pPr>
      <w:r w:rsidRPr="0048222E">
        <w:rPr>
          <w:rFonts w:cs="宋体" w:hint="eastAsia"/>
          <w:kern w:val="0"/>
          <w:szCs w:val="30"/>
          <w:u w:val="none"/>
        </w:rPr>
        <w:t>单位性质：</w:t>
      </w:r>
      <w:r w:rsidRPr="00CC5599">
        <w:rPr>
          <w:rFonts w:cs="宋体" w:hint="eastAsia"/>
          <w:kern w:val="0"/>
          <w:szCs w:val="30"/>
        </w:rPr>
        <w:t xml:space="preserve">                                              </w:t>
      </w:r>
    </w:p>
    <w:p w:rsidR="0048222E" w:rsidRPr="0048222E" w:rsidRDefault="0048222E" w:rsidP="0048222E">
      <w:pPr>
        <w:spacing w:line="440" w:lineRule="exact"/>
        <w:ind w:firstLineChars="195" w:firstLine="468"/>
        <w:rPr>
          <w:rFonts w:cs="宋体"/>
          <w:kern w:val="0"/>
          <w:szCs w:val="30"/>
          <w:u w:val="none"/>
        </w:rPr>
      </w:pPr>
      <w:r w:rsidRPr="0048222E">
        <w:rPr>
          <w:rFonts w:cs="宋体" w:hint="eastAsia"/>
          <w:kern w:val="0"/>
          <w:szCs w:val="30"/>
          <w:u w:val="none"/>
        </w:rPr>
        <w:t>成立时间：</w:t>
      </w:r>
      <w:r w:rsidRPr="00CC5599">
        <w:rPr>
          <w:rFonts w:cs="宋体" w:hint="eastAsia"/>
          <w:kern w:val="0"/>
          <w:szCs w:val="30"/>
        </w:rPr>
        <w:t xml:space="preserve">                                              </w:t>
      </w:r>
    </w:p>
    <w:p w:rsidR="0048222E" w:rsidRPr="0048222E" w:rsidRDefault="0048222E" w:rsidP="0048222E">
      <w:pPr>
        <w:spacing w:line="440" w:lineRule="exact"/>
        <w:ind w:firstLineChars="195" w:firstLine="468"/>
        <w:rPr>
          <w:rFonts w:cs="宋体"/>
          <w:kern w:val="0"/>
          <w:szCs w:val="30"/>
          <w:u w:val="none"/>
        </w:rPr>
      </w:pPr>
      <w:r w:rsidRPr="0048222E">
        <w:rPr>
          <w:rFonts w:cs="宋体" w:hint="eastAsia"/>
          <w:kern w:val="0"/>
          <w:szCs w:val="30"/>
          <w:u w:val="none"/>
        </w:rPr>
        <w:t>姓名：</w:t>
      </w:r>
      <w:r w:rsidRPr="00CC5599">
        <w:rPr>
          <w:rFonts w:cs="宋体" w:hint="eastAsia"/>
          <w:kern w:val="0"/>
          <w:szCs w:val="30"/>
        </w:rPr>
        <w:t xml:space="preserve">           </w:t>
      </w:r>
      <w:r w:rsidRPr="0048222E">
        <w:rPr>
          <w:rFonts w:cs="宋体" w:hint="eastAsia"/>
          <w:kern w:val="0"/>
          <w:szCs w:val="30"/>
          <w:u w:val="none"/>
        </w:rPr>
        <w:t>，性别：</w:t>
      </w:r>
      <w:r w:rsidRPr="00CC5599">
        <w:rPr>
          <w:rFonts w:cs="宋体" w:hint="eastAsia"/>
          <w:kern w:val="0"/>
          <w:szCs w:val="30"/>
        </w:rPr>
        <w:t xml:space="preserve">       </w:t>
      </w:r>
      <w:r w:rsidRPr="0048222E">
        <w:rPr>
          <w:rFonts w:cs="宋体" w:hint="eastAsia"/>
          <w:kern w:val="0"/>
          <w:szCs w:val="30"/>
          <w:u w:val="none"/>
        </w:rPr>
        <w:t>，年龄：</w:t>
      </w:r>
      <w:r w:rsidRPr="00CC5599">
        <w:rPr>
          <w:rFonts w:cs="宋体" w:hint="eastAsia"/>
          <w:kern w:val="0"/>
          <w:szCs w:val="30"/>
        </w:rPr>
        <w:t xml:space="preserve">        </w:t>
      </w:r>
      <w:r w:rsidRPr="0048222E">
        <w:rPr>
          <w:rFonts w:cs="宋体" w:hint="eastAsia"/>
          <w:kern w:val="0"/>
          <w:szCs w:val="30"/>
          <w:u w:val="none"/>
        </w:rPr>
        <w:t>，职务：</w:t>
      </w:r>
      <w:r w:rsidRPr="00CC5599">
        <w:rPr>
          <w:rFonts w:cs="宋体" w:hint="eastAsia"/>
          <w:kern w:val="0"/>
          <w:szCs w:val="30"/>
        </w:rPr>
        <w:t xml:space="preserve">            </w:t>
      </w:r>
    </w:p>
    <w:p w:rsidR="0048222E" w:rsidRPr="0048222E" w:rsidRDefault="0048222E" w:rsidP="0048222E">
      <w:pPr>
        <w:spacing w:line="440" w:lineRule="exact"/>
        <w:ind w:firstLineChars="195" w:firstLine="468"/>
        <w:rPr>
          <w:rFonts w:cs="宋体"/>
          <w:kern w:val="0"/>
          <w:szCs w:val="30"/>
          <w:u w:val="none"/>
        </w:rPr>
      </w:pPr>
      <w:r w:rsidRPr="0048222E">
        <w:rPr>
          <w:rFonts w:cs="宋体" w:hint="eastAsia"/>
          <w:kern w:val="0"/>
          <w:szCs w:val="30"/>
          <w:u w:val="none"/>
        </w:rPr>
        <w:t>身份证号码：</w:t>
      </w:r>
      <w:r w:rsidRPr="00CC5599">
        <w:rPr>
          <w:rFonts w:cs="宋体" w:hint="eastAsia"/>
          <w:kern w:val="0"/>
          <w:szCs w:val="30"/>
        </w:rPr>
        <w:t xml:space="preserve">                                            </w:t>
      </w:r>
    </w:p>
    <w:p w:rsidR="0048222E" w:rsidRPr="0048222E" w:rsidRDefault="0048222E" w:rsidP="0048222E">
      <w:pPr>
        <w:spacing w:line="440" w:lineRule="exact"/>
        <w:ind w:firstLineChars="195" w:firstLine="468"/>
        <w:rPr>
          <w:rFonts w:cs="宋体"/>
          <w:kern w:val="0"/>
          <w:szCs w:val="30"/>
          <w:u w:val="none"/>
        </w:rPr>
      </w:pPr>
      <w:r w:rsidRPr="00CC5599">
        <w:rPr>
          <w:rFonts w:cs="宋体" w:hint="eastAsia"/>
          <w:kern w:val="0"/>
          <w:szCs w:val="30"/>
        </w:rPr>
        <w:t xml:space="preserve">             </w:t>
      </w:r>
      <w:r w:rsidRPr="0048222E">
        <w:rPr>
          <w:rFonts w:cs="宋体" w:hint="eastAsia"/>
          <w:kern w:val="0"/>
          <w:szCs w:val="30"/>
          <w:u w:val="none"/>
        </w:rPr>
        <w:t>系</w:t>
      </w:r>
      <w:r w:rsidRPr="00CC5599">
        <w:rPr>
          <w:rFonts w:cs="宋体" w:hint="eastAsia"/>
          <w:kern w:val="0"/>
          <w:szCs w:val="30"/>
        </w:rPr>
        <w:t xml:space="preserve">                         </w:t>
      </w:r>
      <w:r w:rsidRPr="0048222E">
        <w:rPr>
          <w:rFonts w:cs="宋体" w:hint="eastAsia"/>
          <w:kern w:val="0"/>
          <w:szCs w:val="30"/>
          <w:u w:val="none"/>
        </w:rPr>
        <w:t xml:space="preserve"> 的法定发表人，为贵校组织的</w:t>
      </w:r>
      <w:r w:rsidRPr="00CC5599">
        <w:rPr>
          <w:rFonts w:cs="宋体" w:hint="eastAsia"/>
          <w:kern w:val="0"/>
          <w:szCs w:val="30"/>
        </w:rPr>
        <w:t xml:space="preserve">   （项目名称）、（项目编号） </w:t>
      </w:r>
      <w:r w:rsidRPr="0048222E">
        <w:rPr>
          <w:rFonts w:cs="宋体" w:hint="eastAsia"/>
          <w:kern w:val="0"/>
          <w:szCs w:val="30"/>
          <w:u w:val="none"/>
        </w:rPr>
        <w:t>的询价活动，签署响应文件、进行合同谈判、签署合同和处理与之有关的一切事务。</w:t>
      </w: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r w:rsidRPr="0048222E">
        <w:rPr>
          <w:rFonts w:cs="宋体" w:hint="eastAsia"/>
          <w:kern w:val="0"/>
          <w:szCs w:val="30"/>
          <w:u w:val="none"/>
        </w:rPr>
        <w:t>特此证明。</w:t>
      </w: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r w:rsidRPr="0048222E">
        <w:rPr>
          <w:rFonts w:cs="宋体" w:hint="eastAsia"/>
          <w:kern w:val="0"/>
          <w:szCs w:val="30"/>
          <w:u w:val="none"/>
        </w:rPr>
        <w:t>响应人全称：</w:t>
      </w:r>
      <w:r w:rsidRPr="00CC5599">
        <w:rPr>
          <w:rFonts w:cs="宋体" w:hint="eastAsia"/>
          <w:kern w:val="0"/>
          <w:szCs w:val="30"/>
        </w:rPr>
        <w:t xml:space="preserve">  （加盖单位公章）  </w:t>
      </w:r>
    </w:p>
    <w:p w:rsidR="0048222E" w:rsidRPr="0048222E" w:rsidRDefault="0048222E" w:rsidP="0048222E">
      <w:pPr>
        <w:spacing w:line="440" w:lineRule="exact"/>
        <w:ind w:firstLineChars="195" w:firstLine="468"/>
        <w:rPr>
          <w:rFonts w:cs="宋体"/>
          <w:kern w:val="0"/>
          <w:szCs w:val="30"/>
          <w:u w:val="none"/>
        </w:rPr>
      </w:pPr>
    </w:p>
    <w:p w:rsidR="0048222E" w:rsidRPr="0048222E" w:rsidRDefault="00142285" w:rsidP="0048222E">
      <w:pPr>
        <w:spacing w:line="440" w:lineRule="exact"/>
        <w:ind w:firstLineChars="345" w:firstLine="828"/>
        <w:rPr>
          <w:rFonts w:cs="宋体"/>
          <w:kern w:val="0"/>
          <w:szCs w:val="30"/>
          <w:u w:val="none"/>
        </w:rPr>
      </w:pPr>
      <w:r>
        <w:rPr>
          <w:noProof/>
          <w:u w:val="none"/>
        </w:rPr>
        <w:pict>
          <v:rect id="矩形 1" o:spid="_x0000_s1031" style="position:absolute;left:0;text-align:left;margin-left:29.35pt;margin-top:.8pt;width:393.75pt;height:16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w:r>
      <w:r w:rsidR="0048222E" w:rsidRPr="0048222E">
        <w:rPr>
          <w:rFonts w:cs="宋体" w:hint="eastAsia"/>
          <w:kern w:val="0"/>
          <w:szCs w:val="30"/>
          <w:u w:val="none"/>
        </w:rPr>
        <w:t>法定代表人二代身份正、反面扫描件或复印件粘贴处</w:t>
      </w: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CC5599">
      <w:pPr>
        <w:spacing w:line="440" w:lineRule="exact"/>
        <w:rPr>
          <w:rFonts w:cs="宋体"/>
          <w:kern w:val="0"/>
          <w:szCs w:val="30"/>
          <w:u w:val="none"/>
        </w:rPr>
      </w:pPr>
    </w:p>
    <w:p w:rsidR="0048222E" w:rsidRPr="0048222E" w:rsidRDefault="0048222E" w:rsidP="0048222E">
      <w:pPr>
        <w:spacing w:afterLines="50" w:after="156" w:line="440" w:lineRule="exact"/>
        <w:jc w:val="right"/>
        <w:rPr>
          <w:rFonts w:cs="宋体"/>
          <w:kern w:val="0"/>
          <w:sz w:val="30"/>
          <w:szCs w:val="30"/>
          <w:u w:val="none"/>
        </w:rPr>
      </w:pPr>
      <w:r w:rsidRPr="0048222E">
        <w:rPr>
          <w:rFonts w:cs="宋体" w:hint="eastAsia"/>
          <w:kern w:val="0"/>
          <w:szCs w:val="30"/>
          <w:u w:val="none"/>
        </w:rPr>
        <w:t>年   月   日</w:t>
      </w:r>
      <w:r w:rsidRPr="0048222E">
        <w:rPr>
          <w:rFonts w:cs="宋体" w:hint="eastAsia"/>
          <w:kern w:val="0"/>
          <w:sz w:val="30"/>
          <w:szCs w:val="30"/>
          <w:u w:val="none"/>
        </w:rPr>
        <w:t xml:space="preserve">  </w:t>
      </w:r>
    </w:p>
    <w:p w:rsidR="0048222E" w:rsidRPr="0048222E" w:rsidRDefault="0048222E" w:rsidP="0048222E">
      <w:pPr>
        <w:spacing w:afterLines="50" w:after="156" w:line="440" w:lineRule="exact"/>
        <w:jc w:val="right"/>
        <w:rPr>
          <w:rFonts w:cs="宋体"/>
          <w:kern w:val="0"/>
          <w:sz w:val="30"/>
          <w:szCs w:val="30"/>
          <w:u w:val="none"/>
        </w:rPr>
      </w:pPr>
    </w:p>
    <w:p w:rsidR="0048222E" w:rsidRPr="0048222E" w:rsidRDefault="0048222E" w:rsidP="0048222E">
      <w:pPr>
        <w:spacing w:afterLines="50" w:after="156" w:line="440" w:lineRule="exact"/>
        <w:jc w:val="left"/>
        <w:rPr>
          <w:rFonts w:cs="宋体"/>
          <w:b/>
          <w:kern w:val="0"/>
          <w:szCs w:val="21"/>
          <w:u w:val="none"/>
        </w:rPr>
      </w:pPr>
      <w:r w:rsidRPr="0048222E">
        <w:rPr>
          <w:rFonts w:cs="宋体" w:hint="eastAsia"/>
          <w:b/>
          <w:kern w:val="0"/>
          <w:szCs w:val="21"/>
          <w:u w:val="none"/>
        </w:rPr>
        <w:t>注：如授权委托代理人到场则“法定代表人身份证明”不须提供。</w:t>
      </w:r>
    </w:p>
    <w:p w:rsidR="0048222E" w:rsidRPr="0048222E" w:rsidRDefault="0048222E" w:rsidP="0048222E">
      <w:pPr>
        <w:widowControl/>
        <w:jc w:val="left"/>
        <w:rPr>
          <w:rFonts w:cs="Times New Roman"/>
          <w:b/>
          <w:szCs w:val="21"/>
          <w:u w:val="none"/>
        </w:rPr>
      </w:pPr>
      <w:r w:rsidRPr="0048222E">
        <w:rPr>
          <w:rFonts w:cs="宋体"/>
          <w:kern w:val="0"/>
          <w:sz w:val="30"/>
          <w:szCs w:val="30"/>
          <w:u w:val="none"/>
        </w:rPr>
        <w:br w:type="page"/>
      </w:r>
      <w:r w:rsidRPr="0048222E">
        <w:rPr>
          <w:rFonts w:cs="Times New Roman" w:hint="eastAsia"/>
          <w:b/>
          <w:szCs w:val="21"/>
          <w:u w:val="none"/>
        </w:rPr>
        <w:lastRenderedPageBreak/>
        <w:t>文件格式5</w:t>
      </w:r>
    </w:p>
    <w:p w:rsidR="0048222E" w:rsidRPr="0048222E" w:rsidRDefault="0048222E" w:rsidP="0048222E">
      <w:pPr>
        <w:spacing w:afterLines="50" w:after="156" w:line="440" w:lineRule="exact"/>
        <w:jc w:val="center"/>
        <w:rPr>
          <w:rFonts w:cs="Times New Roman"/>
          <w:b/>
          <w:sz w:val="36"/>
          <w:szCs w:val="36"/>
          <w:u w:val="none"/>
        </w:rPr>
      </w:pPr>
      <w:r w:rsidRPr="0048222E">
        <w:rPr>
          <w:rFonts w:cs="Times New Roman" w:hint="eastAsia"/>
          <w:b/>
          <w:sz w:val="36"/>
          <w:szCs w:val="36"/>
          <w:u w:val="none"/>
        </w:rPr>
        <w:t>法定代表人授权委托书</w:t>
      </w:r>
    </w:p>
    <w:p w:rsidR="0048222E" w:rsidRPr="0048222E" w:rsidRDefault="0048222E" w:rsidP="0048222E">
      <w:pPr>
        <w:spacing w:line="440" w:lineRule="exact"/>
        <w:rPr>
          <w:rFonts w:cs="宋体"/>
          <w:kern w:val="0"/>
          <w:szCs w:val="30"/>
          <w:u w:val="none"/>
        </w:rPr>
      </w:pPr>
      <w:r w:rsidRPr="0048222E">
        <w:rPr>
          <w:rFonts w:cs="宋体" w:hint="eastAsia"/>
          <w:kern w:val="0"/>
          <w:szCs w:val="30"/>
          <w:u w:val="none"/>
        </w:rPr>
        <w:t>南京大学</w:t>
      </w:r>
      <w:r w:rsidRPr="0048222E">
        <w:rPr>
          <w:rFonts w:cs="Times New Roman" w:hint="eastAsia"/>
          <w:sz w:val="22"/>
          <w:szCs w:val="28"/>
          <w:u w:val="none"/>
        </w:rPr>
        <w:t>：</w:t>
      </w:r>
    </w:p>
    <w:p w:rsidR="0048222E" w:rsidRPr="0048222E" w:rsidRDefault="0048222E" w:rsidP="0048222E">
      <w:pPr>
        <w:spacing w:line="440" w:lineRule="exact"/>
        <w:ind w:leftChars="71" w:left="170" w:firstLineChars="146" w:firstLine="350"/>
        <w:rPr>
          <w:rFonts w:cs="宋体"/>
          <w:kern w:val="0"/>
          <w:szCs w:val="30"/>
          <w:u w:val="none"/>
        </w:rPr>
      </w:pPr>
      <w:r w:rsidRPr="0048222E">
        <w:rPr>
          <w:rFonts w:cs="宋体" w:hint="eastAsia"/>
          <w:kern w:val="0"/>
          <w:szCs w:val="30"/>
          <w:u w:val="none"/>
        </w:rPr>
        <w:t>本人（法定代表人姓名）系注册于</w:t>
      </w:r>
      <w:r w:rsidRPr="0048222E">
        <w:rPr>
          <w:rFonts w:cs="宋体" w:hint="eastAsia"/>
          <w:kern w:val="0"/>
          <w:szCs w:val="30"/>
        </w:rPr>
        <w:t xml:space="preserve">       （响应人住址）      </w:t>
      </w:r>
      <w:r w:rsidRPr="0048222E">
        <w:rPr>
          <w:rFonts w:cs="宋体" w:hint="eastAsia"/>
          <w:kern w:val="0"/>
          <w:szCs w:val="30"/>
          <w:u w:val="none"/>
        </w:rPr>
        <w:t>的（响应人名称）的法定代表人。本人现委托</w:t>
      </w:r>
      <w:r w:rsidRPr="0048222E">
        <w:rPr>
          <w:rFonts w:cs="宋体" w:hint="eastAsia"/>
          <w:kern w:val="0"/>
          <w:szCs w:val="30"/>
        </w:rPr>
        <w:t xml:space="preserve">    （响应人代表</w:t>
      </w:r>
      <w:r w:rsidRPr="0048222E">
        <w:rPr>
          <w:rFonts w:cs="宋体"/>
          <w:kern w:val="0"/>
          <w:szCs w:val="30"/>
        </w:rPr>
        <w:t>）</w:t>
      </w:r>
      <w:r w:rsidRPr="0048222E">
        <w:rPr>
          <w:rFonts w:cs="宋体" w:hint="eastAsia"/>
          <w:kern w:val="0"/>
          <w:szCs w:val="30"/>
        </w:rPr>
        <w:t xml:space="preserve">   </w:t>
      </w:r>
      <w:r w:rsidRPr="0048222E">
        <w:rPr>
          <w:rFonts w:cs="宋体" w:hint="eastAsia"/>
          <w:kern w:val="0"/>
          <w:szCs w:val="30"/>
          <w:u w:val="none"/>
        </w:rPr>
        <w:t>为我方代理人。</w:t>
      </w:r>
    </w:p>
    <w:p w:rsidR="0048222E" w:rsidRPr="0048222E" w:rsidRDefault="0048222E" w:rsidP="0048222E">
      <w:pPr>
        <w:spacing w:line="440" w:lineRule="exact"/>
        <w:ind w:leftChars="71" w:left="170" w:firstLineChars="196" w:firstLine="470"/>
        <w:rPr>
          <w:rFonts w:cs="宋体"/>
          <w:kern w:val="0"/>
          <w:szCs w:val="30"/>
          <w:u w:val="none"/>
        </w:rPr>
      </w:pPr>
      <w:r w:rsidRPr="0048222E">
        <w:rPr>
          <w:rFonts w:cs="宋体" w:hint="eastAsia"/>
          <w:kern w:val="0"/>
          <w:szCs w:val="30"/>
          <w:u w:val="none"/>
        </w:rPr>
        <w:t>贵校组织的</w:t>
      </w:r>
      <w:r w:rsidRPr="0048222E">
        <w:rPr>
          <w:rFonts w:cs="宋体" w:hint="eastAsia"/>
          <w:kern w:val="0"/>
          <w:szCs w:val="30"/>
        </w:rPr>
        <w:t xml:space="preserve">  （项目名称）、（项目编号）  </w:t>
      </w:r>
      <w:r>
        <w:rPr>
          <w:rFonts w:cs="宋体" w:hint="eastAsia"/>
          <w:kern w:val="0"/>
          <w:szCs w:val="30"/>
          <w:u w:val="none"/>
        </w:rPr>
        <w:t>的招标</w:t>
      </w:r>
      <w:r>
        <w:rPr>
          <w:rFonts w:cs="宋体"/>
          <w:kern w:val="0"/>
          <w:szCs w:val="30"/>
          <w:u w:val="none"/>
        </w:rPr>
        <w:t>采购</w:t>
      </w:r>
      <w:r w:rsidRPr="0048222E">
        <w:rPr>
          <w:rFonts w:cs="宋体" w:hint="eastAsia"/>
          <w:kern w:val="0"/>
          <w:szCs w:val="30"/>
          <w:u w:val="none"/>
        </w:rPr>
        <w:t>活动，该代理人可以本单位名义处理一切与之有关事务，其法律后果由我单位承担。</w:t>
      </w:r>
    </w:p>
    <w:p w:rsidR="0048222E" w:rsidRPr="0048222E" w:rsidRDefault="0048222E" w:rsidP="0048222E">
      <w:pPr>
        <w:spacing w:line="440" w:lineRule="exact"/>
        <w:ind w:leftChars="71" w:left="170" w:firstLineChars="196" w:firstLine="470"/>
        <w:rPr>
          <w:rFonts w:cs="宋体"/>
          <w:kern w:val="0"/>
          <w:szCs w:val="30"/>
          <w:u w:val="none"/>
        </w:rPr>
      </w:pPr>
      <w:r w:rsidRPr="0048222E">
        <w:rPr>
          <w:rFonts w:cs="宋体" w:hint="eastAsia"/>
          <w:kern w:val="0"/>
          <w:szCs w:val="30"/>
          <w:u w:val="none"/>
        </w:rPr>
        <w:t>代理人无转委托权。</w:t>
      </w:r>
    </w:p>
    <w:p w:rsidR="0048222E" w:rsidRPr="0048222E" w:rsidRDefault="0048222E" w:rsidP="0048222E">
      <w:pPr>
        <w:spacing w:line="440" w:lineRule="exact"/>
        <w:ind w:leftChars="71" w:left="170" w:firstLineChars="196" w:firstLine="470"/>
        <w:rPr>
          <w:rFonts w:cs="宋体"/>
          <w:kern w:val="0"/>
          <w:szCs w:val="30"/>
        </w:rPr>
      </w:pPr>
      <w:r w:rsidRPr="0048222E">
        <w:rPr>
          <w:rFonts w:cs="宋体" w:hint="eastAsia"/>
          <w:kern w:val="0"/>
          <w:szCs w:val="30"/>
          <w:u w:val="none"/>
        </w:rPr>
        <w:t>响应人全称</w:t>
      </w:r>
      <w:r w:rsidRPr="0048222E">
        <w:rPr>
          <w:rFonts w:cs="Times New Roman" w:hint="eastAsia"/>
          <w:sz w:val="22"/>
          <w:szCs w:val="28"/>
          <w:u w:val="none"/>
        </w:rPr>
        <w:t>：</w:t>
      </w:r>
      <w:r w:rsidRPr="0048222E">
        <w:rPr>
          <w:rFonts w:cs="宋体" w:hint="eastAsia"/>
          <w:kern w:val="0"/>
          <w:szCs w:val="30"/>
        </w:rPr>
        <w:t xml:space="preserve">   （加盖单位公章）   </w:t>
      </w:r>
    </w:p>
    <w:p w:rsidR="0048222E" w:rsidRPr="0048222E" w:rsidRDefault="0048222E" w:rsidP="0048222E">
      <w:pPr>
        <w:spacing w:line="440" w:lineRule="exact"/>
        <w:ind w:leftChars="71" w:left="170" w:firstLineChars="196" w:firstLine="470"/>
        <w:rPr>
          <w:rFonts w:cs="宋体"/>
          <w:kern w:val="0"/>
          <w:szCs w:val="30"/>
        </w:rPr>
      </w:pPr>
      <w:r w:rsidRPr="0048222E">
        <w:rPr>
          <w:rFonts w:cs="宋体" w:hint="eastAsia"/>
          <w:kern w:val="0"/>
          <w:szCs w:val="30"/>
          <w:u w:val="none"/>
        </w:rPr>
        <w:t>法定代表人</w:t>
      </w:r>
      <w:r w:rsidRPr="0048222E">
        <w:rPr>
          <w:rFonts w:cs="Times New Roman" w:hint="eastAsia"/>
          <w:sz w:val="22"/>
          <w:szCs w:val="28"/>
          <w:u w:val="none"/>
        </w:rPr>
        <w:t>：</w:t>
      </w:r>
      <w:r w:rsidRPr="0048222E">
        <w:rPr>
          <w:rFonts w:cs="宋体" w:hint="eastAsia"/>
          <w:kern w:val="0"/>
          <w:szCs w:val="30"/>
        </w:rPr>
        <w:t xml:space="preserve">   （签字或签章）（身份证号码）（联系电话）   </w:t>
      </w:r>
    </w:p>
    <w:p w:rsidR="0048222E" w:rsidRPr="0048222E" w:rsidRDefault="0048222E" w:rsidP="0048222E">
      <w:pPr>
        <w:spacing w:line="440" w:lineRule="exact"/>
        <w:ind w:leftChars="71" w:left="170" w:firstLineChars="196" w:firstLine="470"/>
        <w:rPr>
          <w:rFonts w:cs="宋体"/>
          <w:kern w:val="0"/>
          <w:szCs w:val="30"/>
          <w:u w:val="none"/>
        </w:rPr>
      </w:pPr>
      <w:r w:rsidRPr="0048222E">
        <w:rPr>
          <w:rFonts w:cs="宋体" w:hint="eastAsia"/>
          <w:kern w:val="0"/>
          <w:szCs w:val="30"/>
          <w:u w:val="none"/>
        </w:rPr>
        <w:t>响应人代表</w:t>
      </w:r>
      <w:r w:rsidRPr="0048222E">
        <w:rPr>
          <w:rFonts w:cs="Times New Roman" w:hint="eastAsia"/>
          <w:sz w:val="22"/>
          <w:szCs w:val="28"/>
          <w:u w:val="none"/>
        </w:rPr>
        <w:t>：</w:t>
      </w:r>
      <w:r w:rsidRPr="0048222E">
        <w:rPr>
          <w:rFonts w:cs="宋体" w:hint="eastAsia"/>
          <w:kern w:val="0"/>
          <w:szCs w:val="30"/>
        </w:rPr>
        <w:t xml:space="preserve">   （签字或签章）（身份证号码）（联系电话）   </w:t>
      </w:r>
    </w:p>
    <w:p w:rsidR="0048222E" w:rsidRPr="0048222E" w:rsidRDefault="0048222E" w:rsidP="0048222E">
      <w:pPr>
        <w:spacing w:line="440" w:lineRule="exact"/>
        <w:ind w:firstLineChars="195" w:firstLine="468"/>
        <w:rPr>
          <w:rFonts w:cs="宋体"/>
          <w:kern w:val="0"/>
          <w:szCs w:val="30"/>
          <w:u w:val="none"/>
        </w:rPr>
      </w:pPr>
    </w:p>
    <w:p w:rsidR="0048222E" w:rsidRPr="0048222E" w:rsidRDefault="00142285" w:rsidP="0048222E">
      <w:pPr>
        <w:spacing w:line="440" w:lineRule="exact"/>
        <w:ind w:firstLineChars="345" w:firstLine="828"/>
        <w:rPr>
          <w:rFonts w:cs="宋体"/>
          <w:kern w:val="0"/>
          <w:szCs w:val="30"/>
          <w:u w:val="none"/>
        </w:rPr>
      </w:pPr>
      <w:r>
        <w:rPr>
          <w:noProof/>
          <w:u w:val="none"/>
        </w:rPr>
        <w:pict>
          <v:rect id="矩形 5" o:spid="_x0000_s1030" style="position:absolute;left:0;text-align:left;margin-left:29.35pt;margin-top:.8pt;width:393.75pt;height:16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w:r>
      <w:r w:rsidR="0048222E" w:rsidRPr="0048222E">
        <w:rPr>
          <w:rFonts w:cs="宋体" w:hint="eastAsia"/>
          <w:kern w:val="0"/>
          <w:szCs w:val="30"/>
          <w:u w:val="none"/>
        </w:rPr>
        <w:t>法定代表人二代身份正、反面扫描件或复印件粘贴处</w:t>
      </w: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142285" w:rsidP="0048222E">
      <w:pPr>
        <w:spacing w:line="440" w:lineRule="exact"/>
        <w:ind w:firstLineChars="195" w:firstLine="468"/>
        <w:rPr>
          <w:rFonts w:cs="宋体"/>
          <w:kern w:val="0"/>
          <w:szCs w:val="30"/>
          <w:u w:val="none"/>
        </w:rPr>
      </w:pPr>
      <w:r>
        <w:rPr>
          <w:noProof/>
          <w:u w:val="none"/>
        </w:rPr>
        <w:pict>
          <v:rect id="矩形 6" o:spid="_x0000_s1029" style="position:absolute;left:0;text-align:left;margin-left:29.35pt;margin-top:13.3pt;width:393.75pt;height:158.95pt;z-index:25166131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w:r>
    </w:p>
    <w:p w:rsidR="0048222E" w:rsidRPr="0048222E" w:rsidRDefault="0048222E" w:rsidP="0048222E">
      <w:pPr>
        <w:spacing w:line="440" w:lineRule="exact"/>
        <w:ind w:firstLineChars="345" w:firstLine="828"/>
        <w:rPr>
          <w:rFonts w:cs="宋体"/>
          <w:kern w:val="0"/>
          <w:szCs w:val="30"/>
          <w:u w:val="none"/>
        </w:rPr>
      </w:pPr>
      <w:r w:rsidRPr="0048222E">
        <w:rPr>
          <w:rFonts w:cs="宋体" w:hint="eastAsia"/>
          <w:kern w:val="0"/>
          <w:szCs w:val="30"/>
          <w:u w:val="none"/>
        </w:rPr>
        <w:t>响应人代表二代身份证正、反面扫描件或复印件粘贴处</w:t>
      </w: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48222E">
      <w:pPr>
        <w:spacing w:line="440" w:lineRule="exact"/>
        <w:ind w:firstLineChars="195" w:firstLine="468"/>
        <w:rPr>
          <w:rFonts w:cs="宋体"/>
          <w:kern w:val="0"/>
          <w:szCs w:val="30"/>
          <w:u w:val="none"/>
        </w:rPr>
      </w:pPr>
    </w:p>
    <w:p w:rsidR="0048222E" w:rsidRPr="0048222E" w:rsidRDefault="0048222E" w:rsidP="00CC5599">
      <w:pPr>
        <w:spacing w:line="440" w:lineRule="exact"/>
        <w:rPr>
          <w:rFonts w:cs="宋体"/>
          <w:kern w:val="0"/>
          <w:szCs w:val="30"/>
          <w:u w:val="none"/>
        </w:rPr>
      </w:pPr>
    </w:p>
    <w:p w:rsidR="0048222E" w:rsidRPr="0048222E" w:rsidRDefault="0048222E" w:rsidP="0048222E">
      <w:pPr>
        <w:spacing w:afterLines="50" w:after="156" w:line="440" w:lineRule="exact"/>
        <w:jc w:val="right"/>
        <w:rPr>
          <w:rFonts w:cs="宋体"/>
          <w:kern w:val="0"/>
          <w:sz w:val="30"/>
          <w:szCs w:val="30"/>
          <w:u w:val="none"/>
        </w:rPr>
      </w:pPr>
      <w:r w:rsidRPr="0048222E">
        <w:rPr>
          <w:rFonts w:cs="宋体" w:hint="eastAsia"/>
          <w:kern w:val="0"/>
          <w:szCs w:val="30"/>
          <w:u w:val="none"/>
        </w:rPr>
        <w:t>年   月   日</w:t>
      </w:r>
      <w:r w:rsidRPr="0048222E">
        <w:rPr>
          <w:rFonts w:cs="宋体" w:hint="eastAsia"/>
          <w:kern w:val="0"/>
          <w:sz w:val="30"/>
          <w:szCs w:val="30"/>
          <w:u w:val="none"/>
        </w:rPr>
        <w:t xml:space="preserve">  </w:t>
      </w:r>
    </w:p>
    <w:p w:rsidR="0048222E" w:rsidRPr="0048222E" w:rsidRDefault="0048222E" w:rsidP="0048222E">
      <w:pPr>
        <w:spacing w:afterLines="50" w:after="156" w:line="440" w:lineRule="exact"/>
        <w:jc w:val="left"/>
        <w:rPr>
          <w:rFonts w:cs="宋体"/>
          <w:b/>
          <w:kern w:val="0"/>
          <w:szCs w:val="21"/>
          <w:u w:val="none"/>
        </w:rPr>
      </w:pPr>
      <w:r w:rsidRPr="0048222E">
        <w:rPr>
          <w:rFonts w:cs="宋体" w:hint="eastAsia"/>
          <w:b/>
          <w:kern w:val="0"/>
          <w:szCs w:val="21"/>
          <w:u w:val="none"/>
        </w:rPr>
        <w:t>注：如法定代表人到场到场则“法定代表人授权委托书”不须提供。</w:t>
      </w:r>
    </w:p>
    <w:p w:rsidR="0048222E" w:rsidRPr="0048222E" w:rsidRDefault="0048222E" w:rsidP="0048222E">
      <w:pPr>
        <w:widowControl/>
        <w:jc w:val="left"/>
        <w:rPr>
          <w:rFonts w:cs="Times New Roman"/>
          <w:b/>
          <w:szCs w:val="21"/>
          <w:u w:val="none"/>
        </w:rPr>
      </w:pPr>
      <w:r w:rsidRPr="0048222E">
        <w:rPr>
          <w:rFonts w:cs="Times New Roman"/>
          <w:b/>
          <w:szCs w:val="21"/>
          <w:u w:val="none"/>
        </w:rPr>
        <w:br w:type="page"/>
      </w:r>
      <w:r w:rsidRPr="0048222E">
        <w:rPr>
          <w:rFonts w:cs="Times New Roman" w:hint="eastAsia"/>
          <w:b/>
          <w:szCs w:val="21"/>
          <w:u w:val="none"/>
        </w:rPr>
        <w:lastRenderedPageBreak/>
        <w:t>文件格式6</w:t>
      </w:r>
    </w:p>
    <w:p w:rsidR="0048222E" w:rsidRPr="0048222E" w:rsidRDefault="0048222E" w:rsidP="0048222E">
      <w:pPr>
        <w:widowControl/>
        <w:jc w:val="left"/>
        <w:rPr>
          <w:rFonts w:cs="Times New Roman"/>
          <w:b/>
          <w:szCs w:val="21"/>
          <w:u w:val="none"/>
        </w:rPr>
      </w:pPr>
    </w:p>
    <w:p w:rsidR="0048222E" w:rsidRPr="0048222E" w:rsidRDefault="0048222E" w:rsidP="0048222E">
      <w:pPr>
        <w:tabs>
          <w:tab w:val="left" w:pos="6300"/>
        </w:tabs>
        <w:snapToGrid w:val="0"/>
        <w:spacing w:line="500" w:lineRule="exact"/>
        <w:jc w:val="center"/>
        <w:rPr>
          <w:rFonts w:cs="Times New Roman"/>
          <w:b/>
          <w:sz w:val="36"/>
          <w:szCs w:val="36"/>
          <w:u w:val="none"/>
        </w:rPr>
      </w:pPr>
      <w:r w:rsidRPr="0048222E">
        <w:rPr>
          <w:rFonts w:cs="Times New Roman" w:hint="eastAsia"/>
          <w:b/>
          <w:sz w:val="36"/>
          <w:szCs w:val="36"/>
          <w:u w:val="none"/>
        </w:rPr>
        <w:t>诚信声明</w:t>
      </w:r>
    </w:p>
    <w:p w:rsidR="0048222E" w:rsidRPr="0048222E" w:rsidRDefault="0048222E" w:rsidP="0048222E">
      <w:pPr>
        <w:tabs>
          <w:tab w:val="left" w:pos="6300"/>
        </w:tabs>
        <w:snapToGrid w:val="0"/>
        <w:spacing w:line="500" w:lineRule="exact"/>
        <w:ind w:firstLineChars="50" w:firstLine="181"/>
        <w:jc w:val="center"/>
        <w:rPr>
          <w:rFonts w:cs="Times New Roman"/>
          <w:b/>
          <w:sz w:val="36"/>
          <w:szCs w:val="36"/>
          <w:u w:val="none"/>
        </w:rPr>
      </w:pPr>
    </w:p>
    <w:p w:rsidR="0048222E" w:rsidRPr="0048222E" w:rsidRDefault="0048222E" w:rsidP="0048222E">
      <w:pPr>
        <w:spacing w:line="440" w:lineRule="exact"/>
        <w:rPr>
          <w:rFonts w:cs="宋体"/>
          <w:kern w:val="0"/>
          <w:szCs w:val="30"/>
          <w:u w:val="none"/>
        </w:rPr>
      </w:pPr>
      <w:r w:rsidRPr="0048222E">
        <w:rPr>
          <w:rFonts w:cs="宋体" w:hint="eastAsia"/>
          <w:kern w:val="0"/>
          <w:szCs w:val="30"/>
          <w:u w:val="none"/>
        </w:rPr>
        <w:t>南京大学</w:t>
      </w:r>
      <w:r w:rsidRPr="0048222E">
        <w:rPr>
          <w:rFonts w:cs="Times New Roman" w:hint="eastAsia"/>
          <w:sz w:val="22"/>
          <w:szCs w:val="28"/>
          <w:u w:val="none"/>
        </w:rPr>
        <w:t>：</w:t>
      </w:r>
    </w:p>
    <w:p w:rsidR="0048222E" w:rsidRPr="0048222E" w:rsidRDefault="0048222E" w:rsidP="0048222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cs="Times New Roman"/>
          <w:kern w:val="0"/>
          <w:szCs w:val="30"/>
          <w:u w:val="none"/>
        </w:rPr>
      </w:pPr>
      <w:r w:rsidRPr="0048222E">
        <w:rPr>
          <w:rFonts w:cs="Times New Roman" w:hint="eastAsia"/>
          <w:kern w:val="0"/>
          <w:szCs w:val="30"/>
          <w:u w:val="none"/>
        </w:rPr>
        <w:t>（响应人全称）郑重声明</w:t>
      </w:r>
      <w:r w:rsidRPr="0048222E">
        <w:rPr>
          <w:rFonts w:cs="Times New Roman" w:hint="eastAsia"/>
          <w:kern w:val="0"/>
          <w:sz w:val="22"/>
          <w:szCs w:val="28"/>
          <w:u w:val="none"/>
        </w:rPr>
        <w:t>：</w:t>
      </w:r>
      <w:r w:rsidRPr="0048222E">
        <w:rPr>
          <w:rFonts w:cs="Times New Roman" w:hint="eastAsia"/>
          <w:kern w:val="0"/>
          <w:szCs w:val="30"/>
          <w:u w:val="none"/>
        </w:rPr>
        <w:t>我单位具备《中华人民共和国政府采购法》第二十二条规定的供应商资格条件。</w:t>
      </w:r>
    </w:p>
    <w:p w:rsidR="0048222E" w:rsidRPr="0048222E" w:rsidRDefault="0048222E" w:rsidP="0048222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cs="Times New Roman"/>
          <w:kern w:val="0"/>
          <w:szCs w:val="30"/>
          <w:u w:val="none"/>
        </w:rPr>
      </w:pPr>
      <w:r w:rsidRPr="0048222E">
        <w:rPr>
          <w:rFonts w:cs="Times New Roman" w:hint="eastAsia"/>
          <w:kern w:val="0"/>
          <w:szCs w:val="30"/>
          <w:u w:val="none"/>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48222E" w:rsidRPr="0048222E" w:rsidRDefault="0048222E" w:rsidP="0048222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cs="Times New Roman"/>
          <w:kern w:val="0"/>
          <w:szCs w:val="30"/>
          <w:u w:val="none"/>
        </w:rPr>
      </w:pPr>
      <w:r w:rsidRPr="0048222E">
        <w:rPr>
          <w:rFonts w:cs="Times New Roman" w:hint="eastAsia"/>
          <w:kern w:val="0"/>
          <w:szCs w:val="30"/>
          <w:u w:val="none"/>
        </w:rPr>
        <w:t>我单位同时声明</w:t>
      </w:r>
      <w:r w:rsidRPr="0048222E">
        <w:rPr>
          <w:rFonts w:cs="Times New Roman" w:hint="eastAsia"/>
          <w:kern w:val="0"/>
          <w:sz w:val="22"/>
          <w:szCs w:val="28"/>
          <w:u w:val="none"/>
        </w:rPr>
        <w:t>：</w:t>
      </w:r>
      <w:r w:rsidRPr="0048222E">
        <w:rPr>
          <w:rFonts w:cs="Times New Roman" w:hint="eastAsia"/>
          <w:kern w:val="0"/>
          <w:szCs w:val="30"/>
        </w:rPr>
        <w:t>参加</w:t>
      </w:r>
      <w:r w:rsidRPr="0048222E">
        <w:rPr>
          <w:rFonts w:cs="宋体" w:hint="eastAsia"/>
          <w:kern w:val="0"/>
          <w:szCs w:val="30"/>
        </w:rPr>
        <w:t xml:space="preserve">（项目名称）、（项目编号）  </w:t>
      </w:r>
      <w:r w:rsidRPr="0048222E">
        <w:rPr>
          <w:rFonts w:cs="Times New Roman" w:hint="eastAsia"/>
          <w:kern w:val="0"/>
          <w:szCs w:val="30"/>
          <w:u w:val="none"/>
        </w:rPr>
        <w:t>采购活动前三年内，在经营活动中没有重大违法记录。</w:t>
      </w:r>
    </w:p>
    <w:p w:rsidR="0048222E" w:rsidRPr="0048222E" w:rsidRDefault="0048222E" w:rsidP="0048222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cs="Times New Roman"/>
          <w:kern w:val="0"/>
          <w:szCs w:val="30"/>
          <w:u w:val="none"/>
        </w:rPr>
      </w:pPr>
      <w:r w:rsidRPr="0048222E">
        <w:rPr>
          <w:rFonts w:cs="Times New Roman" w:hint="eastAsia"/>
          <w:kern w:val="0"/>
          <w:szCs w:val="30"/>
          <w:u w:val="none"/>
        </w:rPr>
        <w:t>我单位对以上声明负全部法律责任，特此声明。</w:t>
      </w:r>
    </w:p>
    <w:p w:rsidR="0048222E" w:rsidRPr="0048222E" w:rsidRDefault="0048222E" w:rsidP="0048222E">
      <w:pPr>
        <w:rPr>
          <w:rFonts w:ascii="Calibri" w:hAnsi="Calibri" w:cs="Times New Roman"/>
          <w:sz w:val="18"/>
          <w:u w:val="none"/>
        </w:rPr>
      </w:pPr>
    </w:p>
    <w:p w:rsidR="0048222E" w:rsidRPr="0048222E" w:rsidRDefault="0048222E" w:rsidP="0048222E">
      <w:pPr>
        <w:rPr>
          <w:rFonts w:ascii="Calibri" w:hAnsi="Calibri" w:cs="Times New Roman"/>
          <w:sz w:val="18"/>
          <w:u w:val="none"/>
        </w:rPr>
      </w:pPr>
    </w:p>
    <w:p w:rsidR="0048222E" w:rsidRPr="0048222E" w:rsidRDefault="0048222E" w:rsidP="0048222E">
      <w:pPr>
        <w:rPr>
          <w:rFonts w:ascii="Calibri" w:hAnsi="Calibri" w:cs="Times New Roman"/>
          <w:sz w:val="18"/>
          <w:u w:val="none"/>
        </w:rPr>
      </w:pPr>
    </w:p>
    <w:p w:rsidR="0048222E" w:rsidRPr="0048222E" w:rsidRDefault="0048222E" w:rsidP="0048222E">
      <w:pPr>
        <w:tabs>
          <w:tab w:val="left" w:pos="6300"/>
        </w:tabs>
        <w:snapToGrid w:val="0"/>
        <w:spacing w:line="500" w:lineRule="exact"/>
        <w:ind w:firstLine="480"/>
        <w:jc w:val="center"/>
        <w:rPr>
          <w:rFonts w:cs="Times New Roman"/>
          <w:szCs w:val="30"/>
          <w:u w:val="none"/>
        </w:rPr>
      </w:pPr>
    </w:p>
    <w:p w:rsidR="0048222E" w:rsidRPr="0048222E" w:rsidRDefault="0048222E" w:rsidP="0048222E">
      <w:pPr>
        <w:spacing w:line="440" w:lineRule="exact"/>
        <w:ind w:leftChars="71" w:left="170" w:firstLineChars="196" w:firstLine="470"/>
        <w:rPr>
          <w:rFonts w:cs="宋体"/>
          <w:kern w:val="0"/>
          <w:szCs w:val="30"/>
        </w:rPr>
      </w:pPr>
      <w:r w:rsidRPr="0048222E">
        <w:rPr>
          <w:rFonts w:cs="宋体" w:hint="eastAsia"/>
          <w:kern w:val="0"/>
          <w:szCs w:val="30"/>
          <w:u w:val="none"/>
        </w:rPr>
        <w:t>响应人全称</w:t>
      </w:r>
      <w:r w:rsidRPr="0048222E">
        <w:rPr>
          <w:rFonts w:cs="Times New Roman" w:hint="eastAsia"/>
          <w:sz w:val="22"/>
          <w:szCs w:val="28"/>
          <w:u w:val="none"/>
        </w:rPr>
        <w:t>：</w:t>
      </w:r>
      <w:r w:rsidRPr="0048222E">
        <w:rPr>
          <w:rFonts w:cs="宋体" w:hint="eastAsia"/>
          <w:kern w:val="0"/>
          <w:szCs w:val="30"/>
        </w:rPr>
        <w:t xml:space="preserve">  （加盖单位公章）  </w:t>
      </w:r>
    </w:p>
    <w:p w:rsidR="0048222E" w:rsidRPr="0048222E" w:rsidRDefault="0048222E" w:rsidP="0048222E">
      <w:pPr>
        <w:spacing w:line="440" w:lineRule="exact"/>
        <w:ind w:leftChars="71" w:left="170" w:firstLineChars="196" w:firstLine="470"/>
        <w:rPr>
          <w:rFonts w:cs="宋体"/>
          <w:kern w:val="0"/>
          <w:szCs w:val="30"/>
          <w:u w:val="none"/>
        </w:rPr>
      </w:pPr>
    </w:p>
    <w:p w:rsidR="0048222E" w:rsidRPr="0048222E" w:rsidRDefault="0048222E" w:rsidP="0048222E">
      <w:pPr>
        <w:spacing w:line="440" w:lineRule="exact"/>
        <w:ind w:leftChars="71" w:left="170" w:firstLineChars="196" w:firstLine="470"/>
        <w:rPr>
          <w:rFonts w:cs="宋体"/>
          <w:kern w:val="0"/>
          <w:u w:val="none"/>
        </w:rPr>
      </w:pPr>
    </w:p>
    <w:p w:rsidR="0048222E" w:rsidRPr="0048222E" w:rsidRDefault="0048222E" w:rsidP="0048222E">
      <w:pPr>
        <w:spacing w:line="440" w:lineRule="exact"/>
        <w:ind w:leftChars="71" w:left="170" w:firstLineChars="196" w:firstLine="470"/>
        <w:rPr>
          <w:rFonts w:cs="宋体"/>
          <w:kern w:val="0"/>
        </w:rPr>
      </w:pPr>
      <w:r w:rsidRPr="0048222E">
        <w:rPr>
          <w:rFonts w:cs="宋体" w:hint="eastAsia"/>
          <w:kern w:val="0"/>
          <w:u w:val="none"/>
        </w:rPr>
        <w:t>法定代表人：</w:t>
      </w:r>
      <w:r w:rsidRPr="0048222E">
        <w:rPr>
          <w:rFonts w:cs="宋体" w:hint="eastAsia"/>
          <w:kern w:val="0"/>
        </w:rPr>
        <w:t xml:space="preserve">   （签字或签章）（联系电话）   </w:t>
      </w:r>
    </w:p>
    <w:p w:rsidR="0048222E" w:rsidRPr="0048222E" w:rsidRDefault="0048222E" w:rsidP="0048222E">
      <w:pPr>
        <w:spacing w:line="440" w:lineRule="exact"/>
        <w:ind w:leftChars="71" w:left="170" w:firstLineChars="196" w:firstLine="470"/>
        <w:rPr>
          <w:rFonts w:cs="宋体"/>
          <w:kern w:val="0"/>
          <w:u w:val="none"/>
        </w:rPr>
      </w:pPr>
    </w:p>
    <w:p w:rsidR="0048222E" w:rsidRPr="0048222E" w:rsidRDefault="0048222E" w:rsidP="0048222E">
      <w:pPr>
        <w:spacing w:line="440" w:lineRule="exact"/>
        <w:ind w:leftChars="71" w:left="170" w:firstLineChars="196" w:firstLine="470"/>
        <w:rPr>
          <w:rFonts w:cs="宋体"/>
          <w:kern w:val="0"/>
          <w:u w:val="none"/>
        </w:rPr>
      </w:pPr>
      <w:r w:rsidRPr="0048222E">
        <w:rPr>
          <w:rFonts w:cs="宋体" w:hint="eastAsia"/>
          <w:kern w:val="0"/>
          <w:u w:val="none"/>
        </w:rPr>
        <w:t>或</w:t>
      </w:r>
    </w:p>
    <w:p w:rsidR="0048222E" w:rsidRPr="0048222E" w:rsidRDefault="0048222E" w:rsidP="0048222E">
      <w:pPr>
        <w:spacing w:line="440" w:lineRule="exact"/>
        <w:ind w:leftChars="71" w:left="170" w:firstLineChars="196" w:firstLine="470"/>
        <w:rPr>
          <w:rFonts w:cs="宋体"/>
          <w:kern w:val="0"/>
          <w:u w:val="none"/>
        </w:rPr>
      </w:pPr>
    </w:p>
    <w:p w:rsidR="0048222E" w:rsidRPr="0048222E" w:rsidRDefault="0048222E" w:rsidP="0048222E">
      <w:pPr>
        <w:spacing w:line="440" w:lineRule="exact"/>
        <w:ind w:leftChars="71" w:left="170" w:firstLineChars="196" w:firstLine="470"/>
        <w:rPr>
          <w:rFonts w:cs="宋体"/>
          <w:kern w:val="0"/>
          <w:u w:val="none"/>
        </w:rPr>
      </w:pPr>
      <w:r w:rsidRPr="0048222E">
        <w:rPr>
          <w:rFonts w:cs="宋体" w:hint="eastAsia"/>
          <w:kern w:val="0"/>
          <w:u w:val="none"/>
        </w:rPr>
        <w:t>响应人代表</w:t>
      </w:r>
      <w:r w:rsidRPr="0048222E">
        <w:rPr>
          <w:rFonts w:cs="Times New Roman" w:hint="eastAsia"/>
          <w:u w:val="none"/>
        </w:rPr>
        <w:t>：</w:t>
      </w:r>
      <w:r w:rsidRPr="0048222E">
        <w:rPr>
          <w:rFonts w:cs="宋体" w:hint="eastAsia"/>
          <w:kern w:val="0"/>
        </w:rPr>
        <w:t xml:space="preserve">   （签字或签章）（联系电话）   </w:t>
      </w:r>
    </w:p>
    <w:p w:rsidR="008C7BF3" w:rsidRPr="0048222E" w:rsidRDefault="008C7BF3" w:rsidP="0048222E">
      <w:pPr>
        <w:spacing w:line="0" w:lineRule="atLeast"/>
        <w:jc w:val="right"/>
        <w:rPr>
          <w:rFonts w:cs="Times New Roman"/>
          <w:b/>
          <w:szCs w:val="21"/>
          <w:u w:val="none"/>
        </w:rPr>
      </w:pPr>
    </w:p>
    <w:sectPr w:rsidR="008C7BF3" w:rsidRPr="0048222E" w:rsidSect="00BC7FCA">
      <w:headerReference w:type="even" r:id="rId13"/>
      <w:headerReference w:type="default" r:id="rId14"/>
      <w:footerReference w:type="default" r:id="rId15"/>
      <w:headerReference w:type="first" r:id="rId16"/>
      <w:pgSz w:w="11906" w:h="16838"/>
      <w:pgMar w:top="1361" w:right="1474" w:bottom="1361" w:left="1474" w:header="851" w:footer="992" w:gutter="0"/>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285" w:rsidRDefault="00142285" w:rsidP="00904C3B">
      <w:r>
        <w:separator/>
      </w:r>
    </w:p>
  </w:endnote>
  <w:endnote w:type="continuationSeparator" w:id="0">
    <w:p w:rsidR="00142285" w:rsidRDefault="00142285" w:rsidP="0090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192401"/>
      <w:docPartObj>
        <w:docPartGallery w:val="Page Numbers (Bottom of Page)"/>
        <w:docPartUnique/>
      </w:docPartObj>
    </w:sdtPr>
    <w:sdtEndPr>
      <w:rPr>
        <w:u w:val="none"/>
      </w:rPr>
    </w:sdtEndPr>
    <w:sdtContent>
      <w:sdt>
        <w:sdtPr>
          <w:id w:val="-1769616900"/>
          <w:docPartObj>
            <w:docPartGallery w:val="Page Numbers (Top of Page)"/>
            <w:docPartUnique/>
          </w:docPartObj>
        </w:sdtPr>
        <w:sdtEndPr>
          <w:rPr>
            <w:u w:val="none"/>
          </w:rPr>
        </w:sdtEndPr>
        <w:sdtContent>
          <w:p w:rsidR="00911662" w:rsidRPr="009F6337" w:rsidRDefault="00911662">
            <w:pPr>
              <w:pStyle w:val="a5"/>
              <w:jc w:val="right"/>
              <w:rPr>
                <w:u w:val="none"/>
              </w:rPr>
            </w:pPr>
            <w:r w:rsidRPr="009F6337">
              <w:rPr>
                <w:u w:val="none"/>
                <w:lang w:val="zh-CN"/>
              </w:rPr>
              <w:t xml:space="preserve"> </w:t>
            </w:r>
            <w:r w:rsidRPr="009F6337">
              <w:rPr>
                <w:b/>
                <w:bCs/>
                <w:sz w:val="24"/>
                <w:szCs w:val="24"/>
                <w:u w:val="none"/>
              </w:rPr>
              <w:fldChar w:fldCharType="begin"/>
            </w:r>
            <w:r w:rsidRPr="009F6337">
              <w:rPr>
                <w:b/>
                <w:bCs/>
                <w:u w:val="none"/>
              </w:rPr>
              <w:instrText>PAGE</w:instrText>
            </w:r>
            <w:r w:rsidRPr="009F6337">
              <w:rPr>
                <w:b/>
                <w:bCs/>
                <w:sz w:val="24"/>
                <w:szCs w:val="24"/>
                <w:u w:val="none"/>
              </w:rPr>
              <w:fldChar w:fldCharType="separate"/>
            </w:r>
            <w:r w:rsidR="00E04BA9">
              <w:rPr>
                <w:b/>
                <w:bCs/>
                <w:noProof/>
                <w:u w:val="none"/>
              </w:rPr>
              <w:t>4</w:t>
            </w:r>
            <w:r w:rsidRPr="009F6337">
              <w:rPr>
                <w:b/>
                <w:bCs/>
                <w:sz w:val="24"/>
                <w:szCs w:val="24"/>
                <w:u w:val="none"/>
              </w:rPr>
              <w:fldChar w:fldCharType="end"/>
            </w:r>
            <w:r w:rsidRPr="009F6337">
              <w:rPr>
                <w:u w:val="none"/>
                <w:lang w:val="zh-CN"/>
              </w:rPr>
              <w:t xml:space="preserve"> / </w:t>
            </w:r>
            <w:r w:rsidRPr="009F6337">
              <w:rPr>
                <w:b/>
                <w:bCs/>
                <w:sz w:val="24"/>
                <w:szCs w:val="24"/>
                <w:u w:val="none"/>
              </w:rPr>
              <w:fldChar w:fldCharType="begin"/>
            </w:r>
            <w:r w:rsidRPr="009F6337">
              <w:rPr>
                <w:b/>
                <w:bCs/>
                <w:u w:val="none"/>
              </w:rPr>
              <w:instrText>NUMPAGES</w:instrText>
            </w:r>
            <w:r w:rsidRPr="009F6337">
              <w:rPr>
                <w:b/>
                <w:bCs/>
                <w:sz w:val="24"/>
                <w:szCs w:val="24"/>
                <w:u w:val="none"/>
              </w:rPr>
              <w:fldChar w:fldCharType="separate"/>
            </w:r>
            <w:r w:rsidR="00E04BA9">
              <w:rPr>
                <w:b/>
                <w:bCs/>
                <w:noProof/>
                <w:u w:val="none"/>
              </w:rPr>
              <w:t>22</w:t>
            </w:r>
            <w:r w:rsidRPr="009F6337">
              <w:rPr>
                <w:b/>
                <w:bCs/>
                <w:sz w:val="24"/>
                <w:szCs w:val="24"/>
                <w:u w:val="none"/>
              </w:rPr>
              <w:fldChar w:fldCharType="end"/>
            </w:r>
          </w:p>
        </w:sdtContent>
      </w:sdt>
    </w:sdtContent>
  </w:sdt>
  <w:p w:rsidR="00911662" w:rsidRDefault="0091166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054431"/>
      <w:docPartObj>
        <w:docPartGallery w:val="Page Numbers (Bottom of Page)"/>
        <w:docPartUnique/>
      </w:docPartObj>
    </w:sdtPr>
    <w:sdtEndPr>
      <w:rPr>
        <w:u w:val="none"/>
      </w:rPr>
    </w:sdtEndPr>
    <w:sdtContent>
      <w:sdt>
        <w:sdtPr>
          <w:id w:val="-506443602"/>
          <w:docPartObj>
            <w:docPartGallery w:val="Page Numbers (Top of Page)"/>
            <w:docPartUnique/>
          </w:docPartObj>
        </w:sdtPr>
        <w:sdtEndPr>
          <w:rPr>
            <w:u w:val="none"/>
          </w:rPr>
        </w:sdtEndPr>
        <w:sdtContent>
          <w:p w:rsidR="00911662" w:rsidRPr="009F6337" w:rsidRDefault="00911662">
            <w:pPr>
              <w:pStyle w:val="a5"/>
              <w:jc w:val="right"/>
              <w:rPr>
                <w:u w:val="none"/>
              </w:rPr>
            </w:pPr>
            <w:r w:rsidRPr="009F6337">
              <w:rPr>
                <w:u w:val="none"/>
                <w:lang w:val="zh-CN"/>
              </w:rPr>
              <w:t xml:space="preserve"> </w:t>
            </w:r>
            <w:r w:rsidRPr="009F6337">
              <w:rPr>
                <w:b/>
                <w:bCs/>
                <w:sz w:val="24"/>
                <w:szCs w:val="24"/>
                <w:u w:val="none"/>
              </w:rPr>
              <w:fldChar w:fldCharType="begin"/>
            </w:r>
            <w:r w:rsidRPr="009F6337">
              <w:rPr>
                <w:b/>
                <w:bCs/>
                <w:u w:val="none"/>
              </w:rPr>
              <w:instrText>PAGE</w:instrText>
            </w:r>
            <w:r w:rsidRPr="009F6337">
              <w:rPr>
                <w:b/>
                <w:bCs/>
                <w:sz w:val="24"/>
                <w:szCs w:val="24"/>
                <w:u w:val="none"/>
              </w:rPr>
              <w:fldChar w:fldCharType="separate"/>
            </w:r>
            <w:r w:rsidR="00E04BA9">
              <w:rPr>
                <w:b/>
                <w:bCs/>
                <w:noProof/>
                <w:u w:val="none"/>
              </w:rPr>
              <w:t>11</w:t>
            </w:r>
            <w:r w:rsidRPr="009F6337">
              <w:rPr>
                <w:b/>
                <w:bCs/>
                <w:sz w:val="24"/>
                <w:szCs w:val="24"/>
                <w:u w:val="none"/>
              </w:rPr>
              <w:fldChar w:fldCharType="end"/>
            </w:r>
            <w:r w:rsidRPr="009F6337">
              <w:rPr>
                <w:u w:val="none"/>
                <w:lang w:val="zh-CN"/>
              </w:rPr>
              <w:t xml:space="preserve"> / </w:t>
            </w:r>
            <w:r w:rsidRPr="009F6337">
              <w:rPr>
                <w:b/>
                <w:bCs/>
                <w:sz w:val="24"/>
                <w:szCs w:val="24"/>
                <w:u w:val="none"/>
              </w:rPr>
              <w:fldChar w:fldCharType="begin"/>
            </w:r>
            <w:r w:rsidRPr="009F6337">
              <w:rPr>
                <w:b/>
                <w:bCs/>
                <w:u w:val="none"/>
              </w:rPr>
              <w:instrText>NUMPAGES</w:instrText>
            </w:r>
            <w:r w:rsidRPr="009F6337">
              <w:rPr>
                <w:b/>
                <w:bCs/>
                <w:sz w:val="24"/>
                <w:szCs w:val="24"/>
                <w:u w:val="none"/>
              </w:rPr>
              <w:fldChar w:fldCharType="separate"/>
            </w:r>
            <w:r w:rsidR="00E04BA9">
              <w:rPr>
                <w:b/>
                <w:bCs/>
                <w:noProof/>
                <w:u w:val="none"/>
              </w:rPr>
              <w:t>22</w:t>
            </w:r>
            <w:r w:rsidRPr="009F6337">
              <w:rPr>
                <w:b/>
                <w:bCs/>
                <w:sz w:val="24"/>
                <w:szCs w:val="24"/>
                <w:u w:val="none"/>
              </w:rPr>
              <w:fldChar w:fldCharType="end"/>
            </w:r>
          </w:p>
        </w:sdtContent>
      </w:sdt>
    </w:sdtContent>
  </w:sdt>
  <w:p w:rsidR="00911662" w:rsidRDefault="009116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285" w:rsidRDefault="00142285" w:rsidP="00904C3B">
      <w:r>
        <w:separator/>
      </w:r>
    </w:p>
  </w:footnote>
  <w:footnote w:type="continuationSeparator" w:id="0">
    <w:p w:rsidR="00142285" w:rsidRDefault="00142285" w:rsidP="00904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62" w:rsidRDefault="00142285">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5" o:spid="_x0000_s2053" type="#_x0000_t136" style="position:absolute;left:0;text-align:left;margin-left:0;margin-top:0;width:552.5pt;height:78.9pt;rotation:315;z-index:-251655168;mso-position-horizontal:center;mso-position-horizontal-relative:margin;mso-position-vertical:center;mso-position-vertical-relative:margin" o:allowincell="f" fillcolor="silver" stroked="f">
          <v:fill opacity=".5"/>
          <v:textpath style="font-family:&quot;宋体&quot;;font-size:1pt" string="南京大学基建处"/>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62" w:rsidRPr="009F6337" w:rsidRDefault="00142285">
    <w:pPr>
      <w:pStyle w:val="a6"/>
      <w:rPr>
        <w:u w:val="non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6" o:spid="_x0000_s2054" type="#_x0000_t136" style="position:absolute;left:0;text-align:left;margin-left:0;margin-top:0;width:552.5pt;height:78.9pt;rotation:315;z-index:-251653120;mso-position-horizontal:center;mso-position-horizontal-relative:margin;mso-position-vertical:center;mso-position-vertical-relative:margin" o:allowincell="f" fillcolor="silver" stroked="f">
          <v:fill opacity=".5"/>
          <v:textpath style="font-family:&quot;宋体&quot;;font-size:1pt" string="南京大学基建处"/>
          <w10:wrap anchorx="margin" anchory="margin"/>
        </v:shape>
      </w:pict>
    </w:r>
    <w:r w:rsidR="00911662" w:rsidRPr="009F6337">
      <w:rPr>
        <w:rFonts w:hint="eastAsia"/>
        <w:u w:val="none"/>
      </w:rPr>
      <w:t>基建处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62" w:rsidRDefault="00142285">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4" o:spid="_x0000_s2052" type="#_x0000_t136" style="position:absolute;left:0;text-align:left;margin-left:0;margin-top:0;width:552.5pt;height:78.9pt;rotation:315;z-index:-251657216;mso-position-horizontal:center;mso-position-horizontal-relative:margin;mso-position-vertical:center;mso-position-vertical-relative:margin" o:allowincell="f" fillcolor="silver" stroked="f">
          <v:fill opacity=".5"/>
          <v:textpath style="font-family:&quot;宋体&quot;;font-size:1pt" string="南京大学基建处"/>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62" w:rsidRDefault="00142285" w:rsidP="00AF5A40">
    <w:pPr>
      <w:pStyle w:val="a6"/>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8" o:spid="_x0000_s2056" type="#_x0000_t136" style="position:absolute;left:0;text-align:left;margin-left:0;margin-top:0;width:552.5pt;height:78.9pt;rotation:315;z-index:-251649024;mso-position-horizontal:center;mso-position-horizontal-relative:margin;mso-position-vertical:center;mso-position-vertical-relative:margin" o:allowincell="f" fillcolor="silver" stroked="f">
          <v:fill opacity=".5"/>
          <v:textpath style="font-family:&quot;宋体&quot;;font-size:1pt" string="南京大学基建处"/>
          <w10:wrap anchorx="margin" anchory="margin"/>
        </v:shape>
      </w:pict>
    </w:r>
  </w:p>
  <w:p w:rsidR="00911662" w:rsidRDefault="0091166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62" w:rsidRPr="009F6337" w:rsidRDefault="00142285">
    <w:pPr>
      <w:pStyle w:val="a6"/>
      <w:rPr>
        <w:u w:val="non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9" o:spid="_x0000_s2057" type="#_x0000_t136" style="position:absolute;left:0;text-align:left;margin-left:0;margin-top:0;width:552.5pt;height:78.9pt;rotation:315;z-index:-251646976;mso-position-horizontal:center;mso-position-horizontal-relative:margin;mso-position-vertical:center;mso-position-vertical-relative:margin" o:allowincell="f" fillcolor="silver" stroked="f">
          <v:fill opacity=".5"/>
          <v:textpath style="font-family:&quot;宋体&quot;;font-size:1pt" string="南京大学基建处"/>
          <w10:wrap anchorx="margin" anchory="margin"/>
        </v:shape>
      </w:pict>
    </w:r>
    <w:r w:rsidR="00911662" w:rsidRPr="009F6337">
      <w:rPr>
        <w:rFonts w:hint="eastAsia"/>
        <w:u w:val="none"/>
      </w:rPr>
      <w:t>基建处</w:t>
    </w:r>
  </w:p>
  <w:p w:rsidR="00911662" w:rsidRDefault="00911662" w:rsidP="00AF5A40">
    <w:pPr>
      <w:pStyle w:val="a6"/>
      <w:pBdr>
        <w:bottom w:val="none" w:sz="0" w:space="0" w:color="auto"/>
      </w:pBdr>
    </w:pPr>
  </w:p>
  <w:p w:rsidR="00911662" w:rsidRDefault="0091166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62" w:rsidRDefault="00142285">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8437" o:spid="_x0000_s2055" type="#_x0000_t136" style="position:absolute;left:0;text-align:left;margin-left:0;margin-top:0;width:552.5pt;height:78.9pt;rotation:315;z-index:-251651072;mso-position-horizontal:center;mso-position-horizontal-relative:margin;mso-position-vertical:center;mso-position-vertical-relative:margin" o:allowincell="f" fillcolor="silver" stroked="f">
          <v:fill opacity=".5"/>
          <v:textpath style="font-family:&quot;宋体&quot;;font-size:1pt" string="南京大学基建处"/>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360E4"/>
    <w:multiLevelType w:val="singleLevel"/>
    <w:tmpl w:val="056360E4"/>
    <w:lvl w:ilvl="0">
      <w:start w:val="1"/>
      <w:numFmt w:val="decimal"/>
      <w:suff w:val="nothing"/>
      <w:lvlText w:val="%1、"/>
      <w:lvlJc w:val="left"/>
      <w:rPr>
        <w:rFonts w:cs="Times New Roman"/>
      </w:rPr>
    </w:lvl>
  </w:abstractNum>
  <w:abstractNum w:abstractNumId="1">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A9E36F2"/>
    <w:multiLevelType w:val="singleLevel"/>
    <w:tmpl w:val="2A9E36F2"/>
    <w:lvl w:ilvl="0">
      <w:start w:val="2"/>
      <w:numFmt w:val="japaneseCounting"/>
      <w:lvlText w:val="（%1）"/>
      <w:lvlJc w:val="left"/>
      <w:pPr>
        <w:tabs>
          <w:tab w:val="left" w:pos="1394"/>
        </w:tabs>
        <w:ind w:left="1394" w:hanging="855"/>
      </w:pPr>
      <w:rPr>
        <w:rFonts w:hint="eastAsia"/>
      </w:rPr>
    </w:lvl>
  </w:abstractNum>
  <w:abstractNum w:abstractNumId="4">
    <w:nsid w:val="43444B65"/>
    <w:multiLevelType w:val="singleLevel"/>
    <w:tmpl w:val="43444B65"/>
    <w:lvl w:ilvl="0">
      <w:start w:val="1"/>
      <w:numFmt w:val="decimal"/>
      <w:lvlText w:val="%1、"/>
      <w:lvlJc w:val="left"/>
      <w:pPr>
        <w:tabs>
          <w:tab w:val="left" w:pos="960"/>
        </w:tabs>
        <w:ind w:left="960" w:hanging="420"/>
      </w:pPr>
      <w:rPr>
        <w:rFonts w:hint="eastAsia"/>
      </w:rPr>
    </w:lvl>
  </w:abstractNum>
  <w:abstractNum w:abstractNumId="5">
    <w:nsid w:val="7F1F2025"/>
    <w:multiLevelType w:val="singleLevel"/>
    <w:tmpl w:val="7F1F2025"/>
    <w:lvl w:ilvl="0">
      <w:start w:val="1"/>
      <w:numFmt w:val="decimal"/>
      <w:lvlText w:val="（%1）"/>
      <w:lvlJc w:val="left"/>
      <w:pPr>
        <w:tabs>
          <w:tab w:val="left" w:pos="1245"/>
        </w:tabs>
        <w:ind w:left="1245" w:hanging="705"/>
      </w:pPr>
      <w:rPr>
        <w:rFonts w:hint="eastAsia"/>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enforcement="1" w:cryptProviderType="rsaAES" w:cryptAlgorithmClass="hash" w:cryptAlgorithmType="typeAny" w:cryptAlgorithmSid="14" w:cryptSpinCount="100000" w:hash="sPBiP4Q8jTa5DdjfHnUCYzfTVtXliLsUzeYEC48/fkVNEYO6d0+KcET0j4pzhOvxJXfC98mhKPh9lLV4MmMB6A==" w:salt="QeLw49aNKQNIJzouaKc3GA=="/>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2EE8"/>
    <w:rsid w:val="000006E7"/>
    <w:rsid w:val="00000FC7"/>
    <w:rsid w:val="00003005"/>
    <w:rsid w:val="000049AD"/>
    <w:rsid w:val="00005692"/>
    <w:rsid w:val="00014FF1"/>
    <w:rsid w:val="000150EB"/>
    <w:rsid w:val="00015C6F"/>
    <w:rsid w:val="00034CDC"/>
    <w:rsid w:val="00035EF7"/>
    <w:rsid w:val="00041455"/>
    <w:rsid w:val="0005116A"/>
    <w:rsid w:val="0005405D"/>
    <w:rsid w:val="00054351"/>
    <w:rsid w:val="00056AF4"/>
    <w:rsid w:val="00060F87"/>
    <w:rsid w:val="00062228"/>
    <w:rsid w:val="000701AB"/>
    <w:rsid w:val="00071163"/>
    <w:rsid w:val="000745BF"/>
    <w:rsid w:val="00076058"/>
    <w:rsid w:val="00081A7E"/>
    <w:rsid w:val="00083BD7"/>
    <w:rsid w:val="00083F82"/>
    <w:rsid w:val="00086E94"/>
    <w:rsid w:val="00087930"/>
    <w:rsid w:val="000921AD"/>
    <w:rsid w:val="00093B0E"/>
    <w:rsid w:val="00097B79"/>
    <w:rsid w:val="000A2B2D"/>
    <w:rsid w:val="000A785A"/>
    <w:rsid w:val="000B3A49"/>
    <w:rsid w:val="000B6873"/>
    <w:rsid w:val="000B68A1"/>
    <w:rsid w:val="000D30C4"/>
    <w:rsid w:val="000E0405"/>
    <w:rsid w:val="000E5E95"/>
    <w:rsid w:val="000E66F4"/>
    <w:rsid w:val="000E7D48"/>
    <w:rsid w:val="000F1CA3"/>
    <w:rsid w:val="000F2BFC"/>
    <w:rsid w:val="001021D8"/>
    <w:rsid w:val="001039A8"/>
    <w:rsid w:val="00103C96"/>
    <w:rsid w:val="00111BFD"/>
    <w:rsid w:val="00112733"/>
    <w:rsid w:val="0011724E"/>
    <w:rsid w:val="00122A01"/>
    <w:rsid w:val="001237CB"/>
    <w:rsid w:val="001250E6"/>
    <w:rsid w:val="0012581B"/>
    <w:rsid w:val="00127542"/>
    <w:rsid w:val="001307C2"/>
    <w:rsid w:val="00132D51"/>
    <w:rsid w:val="00137423"/>
    <w:rsid w:val="00137C83"/>
    <w:rsid w:val="00142285"/>
    <w:rsid w:val="0014413C"/>
    <w:rsid w:val="00144C25"/>
    <w:rsid w:val="00145C86"/>
    <w:rsid w:val="00150641"/>
    <w:rsid w:val="001510FA"/>
    <w:rsid w:val="0015312D"/>
    <w:rsid w:val="00164D9A"/>
    <w:rsid w:val="0016567D"/>
    <w:rsid w:val="00170583"/>
    <w:rsid w:val="00170836"/>
    <w:rsid w:val="00170F0E"/>
    <w:rsid w:val="00175627"/>
    <w:rsid w:val="0017643B"/>
    <w:rsid w:val="00176A6C"/>
    <w:rsid w:val="001805DC"/>
    <w:rsid w:val="0018086B"/>
    <w:rsid w:val="0018546E"/>
    <w:rsid w:val="0019383C"/>
    <w:rsid w:val="001A5CD6"/>
    <w:rsid w:val="001A5D28"/>
    <w:rsid w:val="001A675D"/>
    <w:rsid w:val="001B25B1"/>
    <w:rsid w:val="001B29E7"/>
    <w:rsid w:val="001B6793"/>
    <w:rsid w:val="001B6C56"/>
    <w:rsid w:val="001B751C"/>
    <w:rsid w:val="001C33A4"/>
    <w:rsid w:val="001C691D"/>
    <w:rsid w:val="001D1188"/>
    <w:rsid w:val="001D3594"/>
    <w:rsid w:val="001D53E4"/>
    <w:rsid w:val="001E0BB0"/>
    <w:rsid w:val="001E2F65"/>
    <w:rsid w:val="001E487B"/>
    <w:rsid w:val="001E5F52"/>
    <w:rsid w:val="001E6900"/>
    <w:rsid w:val="001F3875"/>
    <w:rsid w:val="0021282F"/>
    <w:rsid w:val="002211D9"/>
    <w:rsid w:val="00222C84"/>
    <w:rsid w:val="00224478"/>
    <w:rsid w:val="00231448"/>
    <w:rsid w:val="002351BA"/>
    <w:rsid w:val="00236271"/>
    <w:rsid w:val="00236DAD"/>
    <w:rsid w:val="0024079F"/>
    <w:rsid w:val="00240C44"/>
    <w:rsid w:val="002457C5"/>
    <w:rsid w:val="0024585C"/>
    <w:rsid w:val="00253263"/>
    <w:rsid w:val="00253AD6"/>
    <w:rsid w:val="002558C8"/>
    <w:rsid w:val="00257B0E"/>
    <w:rsid w:val="00262834"/>
    <w:rsid w:val="00263260"/>
    <w:rsid w:val="00263E82"/>
    <w:rsid w:val="00270C59"/>
    <w:rsid w:val="0027514C"/>
    <w:rsid w:val="00282759"/>
    <w:rsid w:val="0028675A"/>
    <w:rsid w:val="00287128"/>
    <w:rsid w:val="00287419"/>
    <w:rsid w:val="002925E1"/>
    <w:rsid w:val="0029762E"/>
    <w:rsid w:val="002A359B"/>
    <w:rsid w:val="002B43F8"/>
    <w:rsid w:val="002B5773"/>
    <w:rsid w:val="002B5A29"/>
    <w:rsid w:val="002C101B"/>
    <w:rsid w:val="002C7BD0"/>
    <w:rsid w:val="002D14CB"/>
    <w:rsid w:val="002D4C5E"/>
    <w:rsid w:val="002E037E"/>
    <w:rsid w:val="002E1EDE"/>
    <w:rsid w:val="002E4CB9"/>
    <w:rsid w:val="002E505C"/>
    <w:rsid w:val="002E5BD7"/>
    <w:rsid w:val="002E6527"/>
    <w:rsid w:val="002F4BC1"/>
    <w:rsid w:val="002F5537"/>
    <w:rsid w:val="003013A2"/>
    <w:rsid w:val="00301F47"/>
    <w:rsid w:val="00303243"/>
    <w:rsid w:val="00304A12"/>
    <w:rsid w:val="003058B0"/>
    <w:rsid w:val="003068E4"/>
    <w:rsid w:val="00315C75"/>
    <w:rsid w:val="003173B6"/>
    <w:rsid w:val="00321D4F"/>
    <w:rsid w:val="00323140"/>
    <w:rsid w:val="00323259"/>
    <w:rsid w:val="003232AC"/>
    <w:rsid w:val="00323317"/>
    <w:rsid w:val="00325D80"/>
    <w:rsid w:val="0032774E"/>
    <w:rsid w:val="00331441"/>
    <w:rsid w:val="0033529C"/>
    <w:rsid w:val="00346299"/>
    <w:rsid w:val="00346C69"/>
    <w:rsid w:val="003479AC"/>
    <w:rsid w:val="00357549"/>
    <w:rsid w:val="0035760D"/>
    <w:rsid w:val="003578E8"/>
    <w:rsid w:val="00362246"/>
    <w:rsid w:val="003648B8"/>
    <w:rsid w:val="00370FFB"/>
    <w:rsid w:val="00374118"/>
    <w:rsid w:val="00375C45"/>
    <w:rsid w:val="00375EA9"/>
    <w:rsid w:val="00376825"/>
    <w:rsid w:val="003812D9"/>
    <w:rsid w:val="003829EB"/>
    <w:rsid w:val="00386AD2"/>
    <w:rsid w:val="0038722C"/>
    <w:rsid w:val="00387517"/>
    <w:rsid w:val="00393CB4"/>
    <w:rsid w:val="00395176"/>
    <w:rsid w:val="00396766"/>
    <w:rsid w:val="003A0106"/>
    <w:rsid w:val="003A749D"/>
    <w:rsid w:val="003B23BF"/>
    <w:rsid w:val="003B26B4"/>
    <w:rsid w:val="003B5ABF"/>
    <w:rsid w:val="003B7189"/>
    <w:rsid w:val="003C4F9C"/>
    <w:rsid w:val="003D2EC4"/>
    <w:rsid w:val="003D2F1C"/>
    <w:rsid w:val="003D3033"/>
    <w:rsid w:val="003D470F"/>
    <w:rsid w:val="003D6997"/>
    <w:rsid w:val="003E0E99"/>
    <w:rsid w:val="003E57FB"/>
    <w:rsid w:val="003F1ACA"/>
    <w:rsid w:val="003F3553"/>
    <w:rsid w:val="003F5F9E"/>
    <w:rsid w:val="003F77A2"/>
    <w:rsid w:val="004047C2"/>
    <w:rsid w:val="00413473"/>
    <w:rsid w:val="004150F8"/>
    <w:rsid w:val="0041589D"/>
    <w:rsid w:val="00417256"/>
    <w:rsid w:val="00417750"/>
    <w:rsid w:val="00417D36"/>
    <w:rsid w:val="00422A62"/>
    <w:rsid w:val="00426286"/>
    <w:rsid w:val="004319A2"/>
    <w:rsid w:val="00433837"/>
    <w:rsid w:val="0043595D"/>
    <w:rsid w:val="004428D9"/>
    <w:rsid w:val="00445B59"/>
    <w:rsid w:val="0045008E"/>
    <w:rsid w:val="00451799"/>
    <w:rsid w:val="004522CE"/>
    <w:rsid w:val="0046778A"/>
    <w:rsid w:val="00472CA2"/>
    <w:rsid w:val="00475231"/>
    <w:rsid w:val="00475AC9"/>
    <w:rsid w:val="00475F5B"/>
    <w:rsid w:val="00477312"/>
    <w:rsid w:val="00481361"/>
    <w:rsid w:val="00481852"/>
    <w:rsid w:val="0048222E"/>
    <w:rsid w:val="004948DC"/>
    <w:rsid w:val="004953C4"/>
    <w:rsid w:val="004973CE"/>
    <w:rsid w:val="004A2B66"/>
    <w:rsid w:val="004B3FB4"/>
    <w:rsid w:val="004B4EE7"/>
    <w:rsid w:val="004B581A"/>
    <w:rsid w:val="004B5EC4"/>
    <w:rsid w:val="004C22F2"/>
    <w:rsid w:val="004C27F1"/>
    <w:rsid w:val="004C46EF"/>
    <w:rsid w:val="004C47F4"/>
    <w:rsid w:val="004D3228"/>
    <w:rsid w:val="004E1355"/>
    <w:rsid w:val="004E3963"/>
    <w:rsid w:val="004F13FD"/>
    <w:rsid w:val="0050454B"/>
    <w:rsid w:val="0050717E"/>
    <w:rsid w:val="00510778"/>
    <w:rsid w:val="005162F9"/>
    <w:rsid w:val="005220C5"/>
    <w:rsid w:val="00522B5B"/>
    <w:rsid w:val="005235D9"/>
    <w:rsid w:val="00525B7F"/>
    <w:rsid w:val="005327E2"/>
    <w:rsid w:val="00533846"/>
    <w:rsid w:val="00533982"/>
    <w:rsid w:val="0053489C"/>
    <w:rsid w:val="005370D3"/>
    <w:rsid w:val="00537DAE"/>
    <w:rsid w:val="00540166"/>
    <w:rsid w:val="00543BE5"/>
    <w:rsid w:val="00553F16"/>
    <w:rsid w:val="00553F79"/>
    <w:rsid w:val="00554E9E"/>
    <w:rsid w:val="00563E38"/>
    <w:rsid w:val="00571EA1"/>
    <w:rsid w:val="00573AB9"/>
    <w:rsid w:val="00573E72"/>
    <w:rsid w:val="00573F54"/>
    <w:rsid w:val="00575F39"/>
    <w:rsid w:val="00577625"/>
    <w:rsid w:val="00581633"/>
    <w:rsid w:val="0058664A"/>
    <w:rsid w:val="005948D4"/>
    <w:rsid w:val="00594B50"/>
    <w:rsid w:val="00594CF8"/>
    <w:rsid w:val="0059500B"/>
    <w:rsid w:val="00596628"/>
    <w:rsid w:val="005A0751"/>
    <w:rsid w:val="005A1FA5"/>
    <w:rsid w:val="005A6BF3"/>
    <w:rsid w:val="005A6C3E"/>
    <w:rsid w:val="005A729B"/>
    <w:rsid w:val="005B5188"/>
    <w:rsid w:val="005C0D93"/>
    <w:rsid w:val="005C554B"/>
    <w:rsid w:val="005D05A1"/>
    <w:rsid w:val="005D21D6"/>
    <w:rsid w:val="005D3BA2"/>
    <w:rsid w:val="005E0CED"/>
    <w:rsid w:val="005E42AC"/>
    <w:rsid w:val="005E4EB4"/>
    <w:rsid w:val="005E56C8"/>
    <w:rsid w:val="005F1E52"/>
    <w:rsid w:val="005F5012"/>
    <w:rsid w:val="005F5F64"/>
    <w:rsid w:val="005F6879"/>
    <w:rsid w:val="005F6942"/>
    <w:rsid w:val="00602BFB"/>
    <w:rsid w:val="00602E47"/>
    <w:rsid w:val="00611DCF"/>
    <w:rsid w:val="0061271A"/>
    <w:rsid w:val="006133CC"/>
    <w:rsid w:val="00620C09"/>
    <w:rsid w:val="006219F4"/>
    <w:rsid w:val="00625B47"/>
    <w:rsid w:val="00631E3A"/>
    <w:rsid w:val="006351BD"/>
    <w:rsid w:val="00640400"/>
    <w:rsid w:val="00646015"/>
    <w:rsid w:val="006461D7"/>
    <w:rsid w:val="00646505"/>
    <w:rsid w:val="006603BA"/>
    <w:rsid w:val="00667927"/>
    <w:rsid w:val="006718B7"/>
    <w:rsid w:val="0068013C"/>
    <w:rsid w:val="00680E39"/>
    <w:rsid w:val="00683EAA"/>
    <w:rsid w:val="00684CC2"/>
    <w:rsid w:val="00692D5D"/>
    <w:rsid w:val="00694148"/>
    <w:rsid w:val="006A0F0D"/>
    <w:rsid w:val="006A3265"/>
    <w:rsid w:val="006A34CE"/>
    <w:rsid w:val="006A5378"/>
    <w:rsid w:val="006B1CFE"/>
    <w:rsid w:val="006B3109"/>
    <w:rsid w:val="006B7645"/>
    <w:rsid w:val="006B7CF8"/>
    <w:rsid w:val="006C114C"/>
    <w:rsid w:val="006C23D8"/>
    <w:rsid w:val="006C4021"/>
    <w:rsid w:val="006C594A"/>
    <w:rsid w:val="006C760C"/>
    <w:rsid w:val="006C7E7C"/>
    <w:rsid w:val="006D2486"/>
    <w:rsid w:val="006D6071"/>
    <w:rsid w:val="006D61F2"/>
    <w:rsid w:val="006D7B46"/>
    <w:rsid w:val="006E1D30"/>
    <w:rsid w:val="006E30B6"/>
    <w:rsid w:val="006E3E60"/>
    <w:rsid w:val="006F6842"/>
    <w:rsid w:val="006F7AF2"/>
    <w:rsid w:val="007010D1"/>
    <w:rsid w:val="00702D6C"/>
    <w:rsid w:val="00703143"/>
    <w:rsid w:val="007071E8"/>
    <w:rsid w:val="007079B7"/>
    <w:rsid w:val="00711831"/>
    <w:rsid w:val="00711A8B"/>
    <w:rsid w:val="00711E30"/>
    <w:rsid w:val="00711FD1"/>
    <w:rsid w:val="00717F6B"/>
    <w:rsid w:val="007229ED"/>
    <w:rsid w:val="00730E01"/>
    <w:rsid w:val="00733583"/>
    <w:rsid w:val="00733B28"/>
    <w:rsid w:val="00735CF3"/>
    <w:rsid w:val="0073770C"/>
    <w:rsid w:val="00740D3D"/>
    <w:rsid w:val="00741BAE"/>
    <w:rsid w:val="00744143"/>
    <w:rsid w:val="00753645"/>
    <w:rsid w:val="00755816"/>
    <w:rsid w:val="0075718F"/>
    <w:rsid w:val="00760A7B"/>
    <w:rsid w:val="007615FC"/>
    <w:rsid w:val="00763160"/>
    <w:rsid w:val="007742D2"/>
    <w:rsid w:val="0077717F"/>
    <w:rsid w:val="00786785"/>
    <w:rsid w:val="00787A7F"/>
    <w:rsid w:val="007915A7"/>
    <w:rsid w:val="00792764"/>
    <w:rsid w:val="007A22FF"/>
    <w:rsid w:val="007A336A"/>
    <w:rsid w:val="007A4061"/>
    <w:rsid w:val="007B09D1"/>
    <w:rsid w:val="007B1FD7"/>
    <w:rsid w:val="007B2E1D"/>
    <w:rsid w:val="007B34B7"/>
    <w:rsid w:val="007B7E8B"/>
    <w:rsid w:val="007D11EA"/>
    <w:rsid w:val="007D2407"/>
    <w:rsid w:val="007D4375"/>
    <w:rsid w:val="007D445B"/>
    <w:rsid w:val="007E783D"/>
    <w:rsid w:val="007F294E"/>
    <w:rsid w:val="007F4172"/>
    <w:rsid w:val="007F6585"/>
    <w:rsid w:val="007F6935"/>
    <w:rsid w:val="007F7401"/>
    <w:rsid w:val="008030DE"/>
    <w:rsid w:val="00803B64"/>
    <w:rsid w:val="008109AC"/>
    <w:rsid w:val="00814124"/>
    <w:rsid w:val="00816DBB"/>
    <w:rsid w:val="00822D5A"/>
    <w:rsid w:val="0082440E"/>
    <w:rsid w:val="0082486E"/>
    <w:rsid w:val="00825307"/>
    <w:rsid w:val="0083253F"/>
    <w:rsid w:val="00832F2C"/>
    <w:rsid w:val="00833A65"/>
    <w:rsid w:val="00834063"/>
    <w:rsid w:val="00837388"/>
    <w:rsid w:val="00844528"/>
    <w:rsid w:val="008507E3"/>
    <w:rsid w:val="00853F3E"/>
    <w:rsid w:val="008550D2"/>
    <w:rsid w:val="00856948"/>
    <w:rsid w:val="008706FD"/>
    <w:rsid w:val="00870FE3"/>
    <w:rsid w:val="00872F5D"/>
    <w:rsid w:val="008733FF"/>
    <w:rsid w:val="00875CB6"/>
    <w:rsid w:val="008771CE"/>
    <w:rsid w:val="00880827"/>
    <w:rsid w:val="00883AA9"/>
    <w:rsid w:val="00894DFB"/>
    <w:rsid w:val="008A1518"/>
    <w:rsid w:val="008A2615"/>
    <w:rsid w:val="008A680D"/>
    <w:rsid w:val="008B1722"/>
    <w:rsid w:val="008B17E4"/>
    <w:rsid w:val="008B3BD1"/>
    <w:rsid w:val="008C21B7"/>
    <w:rsid w:val="008C3F0E"/>
    <w:rsid w:val="008C58EA"/>
    <w:rsid w:val="008C6080"/>
    <w:rsid w:val="008C74E6"/>
    <w:rsid w:val="008C7BF3"/>
    <w:rsid w:val="008D32F9"/>
    <w:rsid w:val="008D5CC9"/>
    <w:rsid w:val="008D5DB9"/>
    <w:rsid w:val="008E3BD9"/>
    <w:rsid w:val="008E46D4"/>
    <w:rsid w:val="008F0128"/>
    <w:rsid w:val="008F2D32"/>
    <w:rsid w:val="008F7B49"/>
    <w:rsid w:val="0090051D"/>
    <w:rsid w:val="009021C8"/>
    <w:rsid w:val="00904C3B"/>
    <w:rsid w:val="00907EA0"/>
    <w:rsid w:val="009108E2"/>
    <w:rsid w:val="0091113E"/>
    <w:rsid w:val="00911662"/>
    <w:rsid w:val="009161D8"/>
    <w:rsid w:val="00916F18"/>
    <w:rsid w:val="00917469"/>
    <w:rsid w:val="0092172B"/>
    <w:rsid w:val="0092358C"/>
    <w:rsid w:val="009262E8"/>
    <w:rsid w:val="00926489"/>
    <w:rsid w:val="0093065F"/>
    <w:rsid w:val="009309F8"/>
    <w:rsid w:val="0093232B"/>
    <w:rsid w:val="009356BD"/>
    <w:rsid w:val="00935F99"/>
    <w:rsid w:val="009471CA"/>
    <w:rsid w:val="00950071"/>
    <w:rsid w:val="009520B7"/>
    <w:rsid w:val="00952A0A"/>
    <w:rsid w:val="0095484A"/>
    <w:rsid w:val="00956DC6"/>
    <w:rsid w:val="00957068"/>
    <w:rsid w:val="00967814"/>
    <w:rsid w:val="00967DAA"/>
    <w:rsid w:val="009713CF"/>
    <w:rsid w:val="0097301D"/>
    <w:rsid w:val="0097368C"/>
    <w:rsid w:val="009811FE"/>
    <w:rsid w:val="0098207A"/>
    <w:rsid w:val="00983290"/>
    <w:rsid w:val="009871EE"/>
    <w:rsid w:val="009911FB"/>
    <w:rsid w:val="00992891"/>
    <w:rsid w:val="009A0EFA"/>
    <w:rsid w:val="009A20EA"/>
    <w:rsid w:val="009A38BC"/>
    <w:rsid w:val="009B0673"/>
    <w:rsid w:val="009B25CF"/>
    <w:rsid w:val="009B5775"/>
    <w:rsid w:val="009D0C0B"/>
    <w:rsid w:val="009D0E06"/>
    <w:rsid w:val="009E4476"/>
    <w:rsid w:val="009F449E"/>
    <w:rsid w:val="009F6337"/>
    <w:rsid w:val="00A00372"/>
    <w:rsid w:val="00A019B5"/>
    <w:rsid w:val="00A03BBF"/>
    <w:rsid w:val="00A05879"/>
    <w:rsid w:val="00A11550"/>
    <w:rsid w:val="00A11EF2"/>
    <w:rsid w:val="00A129B5"/>
    <w:rsid w:val="00A13772"/>
    <w:rsid w:val="00A157FD"/>
    <w:rsid w:val="00A16C7D"/>
    <w:rsid w:val="00A20747"/>
    <w:rsid w:val="00A248A6"/>
    <w:rsid w:val="00A250CB"/>
    <w:rsid w:val="00A30BC3"/>
    <w:rsid w:val="00A35D51"/>
    <w:rsid w:val="00A46F5B"/>
    <w:rsid w:val="00A51549"/>
    <w:rsid w:val="00A550CF"/>
    <w:rsid w:val="00A76257"/>
    <w:rsid w:val="00A76AC6"/>
    <w:rsid w:val="00A772BD"/>
    <w:rsid w:val="00A8434F"/>
    <w:rsid w:val="00A84E91"/>
    <w:rsid w:val="00A9392B"/>
    <w:rsid w:val="00AA2213"/>
    <w:rsid w:val="00AA5AB2"/>
    <w:rsid w:val="00AA763A"/>
    <w:rsid w:val="00AA7B89"/>
    <w:rsid w:val="00AB05A7"/>
    <w:rsid w:val="00AB2A79"/>
    <w:rsid w:val="00AB388A"/>
    <w:rsid w:val="00AB3A7F"/>
    <w:rsid w:val="00AB5DAA"/>
    <w:rsid w:val="00AB64D1"/>
    <w:rsid w:val="00AB7A78"/>
    <w:rsid w:val="00AC0CA5"/>
    <w:rsid w:val="00AC0CA8"/>
    <w:rsid w:val="00AC2DAD"/>
    <w:rsid w:val="00AC2FF2"/>
    <w:rsid w:val="00AC4CC2"/>
    <w:rsid w:val="00AC7894"/>
    <w:rsid w:val="00AD0558"/>
    <w:rsid w:val="00AD1292"/>
    <w:rsid w:val="00AD317A"/>
    <w:rsid w:val="00AD4217"/>
    <w:rsid w:val="00AD421B"/>
    <w:rsid w:val="00AD5124"/>
    <w:rsid w:val="00AD6231"/>
    <w:rsid w:val="00AE1CFC"/>
    <w:rsid w:val="00AE35AE"/>
    <w:rsid w:val="00AE6FED"/>
    <w:rsid w:val="00AF2938"/>
    <w:rsid w:val="00AF3562"/>
    <w:rsid w:val="00AF4672"/>
    <w:rsid w:val="00AF5A40"/>
    <w:rsid w:val="00B0023B"/>
    <w:rsid w:val="00B02E8D"/>
    <w:rsid w:val="00B1626A"/>
    <w:rsid w:val="00B17C5E"/>
    <w:rsid w:val="00B230D5"/>
    <w:rsid w:val="00B253CE"/>
    <w:rsid w:val="00B270A3"/>
    <w:rsid w:val="00B32BB4"/>
    <w:rsid w:val="00B4500B"/>
    <w:rsid w:val="00B47CB1"/>
    <w:rsid w:val="00B501D7"/>
    <w:rsid w:val="00B51BCC"/>
    <w:rsid w:val="00B5240C"/>
    <w:rsid w:val="00B56B5D"/>
    <w:rsid w:val="00B6284B"/>
    <w:rsid w:val="00B63E9A"/>
    <w:rsid w:val="00B6483A"/>
    <w:rsid w:val="00B665B9"/>
    <w:rsid w:val="00B6797F"/>
    <w:rsid w:val="00B67D1E"/>
    <w:rsid w:val="00B7061D"/>
    <w:rsid w:val="00B748B5"/>
    <w:rsid w:val="00B77DBC"/>
    <w:rsid w:val="00B81F4B"/>
    <w:rsid w:val="00B82FA2"/>
    <w:rsid w:val="00B8594E"/>
    <w:rsid w:val="00B85C80"/>
    <w:rsid w:val="00B87B17"/>
    <w:rsid w:val="00B91FFF"/>
    <w:rsid w:val="00B9233B"/>
    <w:rsid w:val="00BA0084"/>
    <w:rsid w:val="00BA34EA"/>
    <w:rsid w:val="00BA50E7"/>
    <w:rsid w:val="00BA5899"/>
    <w:rsid w:val="00BB2BF5"/>
    <w:rsid w:val="00BB4554"/>
    <w:rsid w:val="00BC0B82"/>
    <w:rsid w:val="00BC190A"/>
    <w:rsid w:val="00BC3AE4"/>
    <w:rsid w:val="00BC4163"/>
    <w:rsid w:val="00BC515D"/>
    <w:rsid w:val="00BC7BB2"/>
    <w:rsid w:val="00BC7FCA"/>
    <w:rsid w:val="00BD0358"/>
    <w:rsid w:val="00BD2447"/>
    <w:rsid w:val="00BD3EC4"/>
    <w:rsid w:val="00BD5D0A"/>
    <w:rsid w:val="00BD6B90"/>
    <w:rsid w:val="00BD7F86"/>
    <w:rsid w:val="00BE052A"/>
    <w:rsid w:val="00BE226B"/>
    <w:rsid w:val="00BE2EE8"/>
    <w:rsid w:val="00BF1C23"/>
    <w:rsid w:val="00BF2AE6"/>
    <w:rsid w:val="00C03285"/>
    <w:rsid w:val="00C03673"/>
    <w:rsid w:val="00C11D90"/>
    <w:rsid w:val="00C1433C"/>
    <w:rsid w:val="00C14BC2"/>
    <w:rsid w:val="00C17F09"/>
    <w:rsid w:val="00C20898"/>
    <w:rsid w:val="00C22375"/>
    <w:rsid w:val="00C24F39"/>
    <w:rsid w:val="00C25267"/>
    <w:rsid w:val="00C2772F"/>
    <w:rsid w:val="00C402A3"/>
    <w:rsid w:val="00C40A23"/>
    <w:rsid w:val="00C42EB1"/>
    <w:rsid w:val="00C43AA0"/>
    <w:rsid w:val="00C44AC1"/>
    <w:rsid w:val="00C45B34"/>
    <w:rsid w:val="00C51831"/>
    <w:rsid w:val="00C51A0E"/>
    <w:rsid w:val="00C54FF1"/>
    <w:rsid w:val="00C63117"/>
    <w:rsid w:val="00C65A95"/>
    <w:rsid w:val="00C74A80"/>
    <w:rsid w:val="00C75ECF"/>
    <w:rsid w:val="00C77B17"/>
    <w:rsid w:val="00C80A57"/>
    <w:rsid w:val="00C870BC"/>
    <w:rsid w:val="00C952D6"/>
    <w:rsid w:val="00C96333"/>
    <w:rsid w:val="00C96CCA"/>
    <w:rsid w:val="00CA07EA"/>
    <w:rsid w:val="00CA1084"/>
    <w:rsid w:val="00CA11F4"/>
    <w:rsid w:val="00CA1AAC"/>
    <w:rsid w:val="00CA257D"/>
    <w:rsid w:val="00CA3F11"/>
    <w:rsid w:val="00CA4C60"/>
    <w:rsid w:val="00CA59DD"/>
    <w:rsid w:val="00CA5CB3"/>
    <w:rsid w:val="00CA7651"/>
    <w:rsid w:val="00CB3273"/>
    <w:rsid w:val="00CB350C"/>
    <w:rsid w:val="00CB47DC"/>
    <w:rsid w:val="00CB50D9"/>
    <w:rsid w:val="00CB72BD"/>
    <w:rsid w:val="00CC0EE0"/>
    <w:rsid w:val="00CC4838"/>
    <w:rsid w:val="00CC52CC"/>
    <w:rsid w:val="00CC5599"/>
    <w:rsid w:val="00CD083A"/>
    <w:rsid w:val="00CD2E5F"/>
    <w:rsid w:val="00CE254B"/>
    <w:rsid w:val="00CE2EFB"/>
    <w:rsid w:val="00CE49CD"/>
    <w:rsid w:val="00CF0F76"/>
    <w:rsid w:val="00CF3CFA"/>
    <w:rsid w:val="00CF645C"/>
    <w:rsid w:val="00D003B1"/>
    <w:rsid w:val="00D01CAE"/>
    <w:rsid w:val="00D04F57"/>
    <w:rsid w:val="00D11215"/>
    <w:rsid w:val="00D1481B"/>
    <w:rsid w:val="00D2286E"/>
    <w:rsid w:val="00D244EB"/>
    <w:rsid w:val="00D317DD"/>
    <w:rsid w:val="00D3733E"/>
    <w:rsid w:val="00D4441F"/>
    <w:rsid w:val="00D4557F"/>
    <w:rsid w:val="00D501E6"/>
    <w:rsid w:val="00D5591A"/>
    <w:rsid w:val="00D573D9"/>
    <w:rsid w:val="00D6266C"/>
    <w:rsid w:val="00D64D82"/>
    <w:rsid w:val="00D67817"/>
    <w:rsid w:val="00D70D48"/>
    <w:rsid w:val="00D722D2"/>
    <w:rsid w:val="00D72B08"/>
    <w:rsid w:val="00D73655"/>
    <w:rsid w:val="00D751DE"/>
    <w:rsid w:val="00D7639D"/>
    <w:rsid w:val="00D76632"/>
    <w:rsid w:val="00D76904"/>
    <w:rsid w:val="00D837DE"/>
    <w:rsid w:val="00D85031"/>
    <w:rsid w:val="00D901F4"/>
    <w:rsid w:val="00D91950"/>
    <w:rsid w:val="00D93270"/>
    <w:rsid w:val="00DA57DA"/>
    <w:rsid w:val="00DB4D46"/>
    <w:rsid w:val="00DB774D"/>
    <w:rsid w:val="00DC158B"/>
    <w:rsid w:val="00DC342B"/>
    <w:rsid w:val="00DC6752"/>
    <w:rsid w:val="00DD1E2F"/>
    <w:rsid w:val="00DD3FDE"/>
    <w:rsid w:val="00DE010A"/>
    <w:rsid w:val="00DE17BA"/>
    <w:rsid w:val="00DE4126"/>
    <w:rsid w:val="00DF05A5"/>
    <w:rsid w:val="00DF14F4"/>
    <w:rsid w:val="00DF21DF"/>
    <w:rsid w:val="00DF3D90"/>
    <w:rsid w:val="00DF4424"/>
    <w:rsid w:val="00DF704D"/>
    <w:rsid w:val="00DF74F4"/>
    <w:rsid w:val="00E02EC0"/>
    <w:rsid w:val="00E04BA9"/>
    <w:rsid w:val="00E05CAA"/>
    <w:rsid w:val="00E071D6"/>
    <w:rsid w:val="00E1000B"/>
    <w:rsid w:val="00E10DDB"/>
    <w:rsid w:val="00E14265"/>
    <w:rsid w:val="00E167BB"/>
    <w:rsid w:val="00E22C57"/>
    <w:rsid w:val="00E233F1"/>
    <w:rsid w:val="00E26FD5"/>
    <w:rsid w:val="00E312F7"/>
    <w:rsid w:val="00E3319E"/>
    <w:rsid w:val="00E33CEC"/>
    <w:rsid w:val="00E35752"/>
    <w:rsid w:val="00E37913"/>
    <w:rsid w:val="00E4384D"/>
    <w:rsid w:val="00E45CCB"/>
    <w:rsid w:val="00E476CF"/>
    <w:rsid w:val="00E636D9"/>
    <w:rsid w:val="00E63DC6"/>
    <w:rsid w:val="00E644DD"/>
    <w:rsid w:val="00E70E7E"/>
    <w:rsid w:val="00E76B2E"/>
    <w:rsid w:val="00E77700"/>
    <w:rsid w:val="00E8038B"/>
    <w:rsid w:val="00E8799E"/>
    <w:rsid w:val="00E92DA3"/>
    <w:rsid w:val="00E93329"/>
    <w:rsid w:val="00E973B3"/>
    <w:rsid w:val="00E974E3"/>
    <w:rsid w:val="00EA065F"/>
    <w:rsid w:val="00EA3DA2"/>
    <w:rsid w:val="00EA50D4"/>
    <w:rsid w:val="00EA6560"/>
    <w:rsid w:val="00EA7CE3"/>
    <w:rsid w:val="00EB2A33"/>
    <w:rsid w:val="00EB2D33"/>
    <w:rsid w:val="00EB57BE"/>
    <w:rsid w:val="00EC1207"/>
    <w:rsid w:val="00EC33EC"/>
    <w:rsid w:val="00EC5D0D"/>
    <w:rsid w:val="00EC6533"/>
    <w:rsid w:val="00EC7B1D"/>
    <w:rsid w:val="00ED0B2C"/>
    <w:rsid w:val="00ED6F46"/>
    <w:rsid w:val="00EE236F"/>
    <w:rsid w:val="00EE5938"/>
    <w:rsid w:val="00EE7075"/>
    <w:rsid w:val="00EF3B5F"/>
    <w:rsid w:val="00F01AD0"/>
    <w:rsid w:val="00F02021"/>
    <w:rsid w:val="00F0347F"/>
    <w:rsid w:val="00F04113"/>
    <w:rsid w:val="00F04DAB"/>
    <w:rsid w:val="00F07427"/>
    <w:rsid w:val="00F10D2D"/>
    <w:rsid w:val="00F15CEE"/>
    <w:rsid w:val="00F20514"/>
    <w:rsid w:val="00F22925"/>
    <w:rsid w:val="00F264B0"/>
    <w:rsid w:val="00F26A77"/>
    <w:rsid w:val="00F26FE7"/>
    <w:rsid w:val="00F300DA"/>
    <w:rsid w:val="00F3236D"/>
    <w:rsid w:val="00F3512F"/>
    <w:rsid w:val="00F36F6B"/>
    <w:rsid w:val="00F37D5A"/>
    <w:rsid w:val="00F41F66"/>
    <w:rsid w:val="00F42E77"/>
    <w:rsid w:val="00F46CB3"/>
    <w:rsid w:val="00F517C4"/>
    <w:rsid w:val="00F54A07"/>
    <w:rsid w:val="00F563F2"/>
    <w:rsid w:val="00F607B5"/>
    <w:rsid w:val="00F60DB7"/>
    <w:rsid w:val="00F616D6"/>
    <w:rsid w:val="00F645EC"/>
    <w:rsid w:val="00F64F8C"/>
    <w:rsid w:val="00F66E2D"/>
    <w:rsid w:val="00F7283A"/>
    <w:rsid w:val="00F73370"/>
    <w:rsid w:val="00F7347B"/>
    <w:rsid w:val="00F763C1"/>
    <w:rsid w:val="00F81651"/>
    <w:rsid w:val="00F849E8"/>
    <w:rsid w:val="00F86E53"/>
    <w:rsid w:val="00F90F50"/>
    <w:rsid w:val="00F910B2"/>
    <w:rsid w:val="00F93D3D"/>
    <w:rsid w:val="00F96B6B"/>
    <w:rsid w:val="00FA4DDC"/>
    <w:rsid w:val="00FA60BB"/>
    <w:rsid w:val="00FB1C8E"/>
    <w:rsid w:val="00FB3EE8"/>
    <w:rsid w:val="00FB769E"/>
    <w:rsid w:val="00FC0D5C"/>
    <w:rsid w:val="00FC6CA8"/>
    <w:rsid w:val="00FD1705"/>
    <w:rsid w:val="00FD560C"/>
    <w:rsid w:val="00FE00BA"/>
    <w:rsid w:val="00FE049D"/>
    <w:rsid w:val="00FE1897"/>
    <w:rsid w:val="00FE48A5"/>
    <w:rsid w:val="00FE5DC6"/>
    <w:rsid w:val="00FE7350"/>
    <w:rsid w:val="00FF6E87"/>
    <w:rsid w:val="0157742A"/>
    <w:rsid w:val="32FF14C0"/>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fillcolor="white">
      <v:fill color="white"/>
    </o:shapedefaults>
    <o:shapelayout v:ext="edit">
      <o:idmap v:ext="edit" data="1"/>
    </o:shapelayout>
  </w:shapeDefaults>
  <w:decimalSymbol w:val="."/>
  <w:listSeparator w:val=","/>
  <w15:docId w15:val="{19A6945E-8396-4F6D-B2EE-45226757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theme="minorBidi"/>
        <w:kern w:val="2"/>
        <w:sz w:val="24"/>
        <w:szCs w:val="24"/>
        <w:u w:val="single"/>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CE3"/>
    <w:pPr>
      <w:widowControl w:val="0"/>
      <w:jc w:val="both"/>
    </w:pPr>
  </w:style>
  <w:style w:type="paragraph" w:styleId="1">
    <w:name w:val="heading 1"/>
    <w:basedOn w:val="a"/>
    <w:next w:val="a"/>
    <w:link w:val="1Char"/>
    <w:uiPriority w:val="9"/>
    <w:qFormat/>
    <w:rsid w:val="002457C5"/>
    <w:pPr>
      <w:keepNext/>
      <w:keepLines/>
      <w:jc w:val="center"/>
      <w:outlineLvl w:val="0"/>
    </w:pPr>
    <w:rPr>
      <w:rFonts w:eastAsia="黑体"/>
      <w:bCs/>
      <w:kern w:val="44"/>
      <w:sz w:val="32"/>
      <w:szCs w:val="44"/>
    </w:rPr>
  </w:style>
  <w:style w:type="paragraph" w:styleId="2">
    <w:name w:val="heading 2"/>
    <w:basedOn w:val="a"/>
    <w:next w:val="a"/>
    <w:link w:val="2Char"/>
    <w:uiPriority w:val="9"/>
    <w:unhideWhenUsed/>
    <w:qFormat/>
    <w:rsid w:val="005F5F64"/>
    <w:pPr>
      <w:keepNext/>
      <w:keepLines/>
      <w:spacing w:line="360"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rsid w:val="00BC7FC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BC7FC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C7FCA"/>
    <w:pPr>
      <w:ind w:leftChars="2500" w:left="100"/>
    </w:pPr>
  </w:style>
  <w:style w:type="paragraph" w:styleId="a4">
    <w:name w:val="Balloon Text"/>
    <w:basedOn w:val="a"/>
    <w:link w:val="Char0"/>
    <w:uiPriority w:val="99"/>
    <w:semiHidden/>
    <w:unhideWhenUsed/>
    <w:qFormat/>
    <w:rsid w:val="00BC7FCA"/>
    <w:rPr>
      <w:sz w:val="18"/>
      <w:szCs w:val="18"/>
    </w:rPr>
  </w:style>
  <w:style w:type="paragraph" w:styleId="a5">
    <w:name w:val="footer"/>
    <w:basedOn w:val="a"/>
    <w:link w:val="Char1"/>
    <w:uiPriority w:val="99"/>
    <w:unhideWhenUsed/>
    <w:qFormat/>
    <w:rsid w:val="00BC7FC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C7FCA"/>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rsid w:val="00BC7FCA"/>
    <w:pPr>
      <w:spacing w:before="240" w:after="60" w:line="312" w:lineRule="auto"/>
      <w:jc w:val="center"/>
      <w:outlineLvl w:val="1"/>
    </w:pPr>
    <w:rPr>
      <w:rFonts w:asciiTheme="majorHAnsi" w:hAnsiTheme="majorHAnsi" w:cstheme="majorBidi"/>
      <w:b/>
      <w:bCs/>
      <w:kern w:val="28"/>
      <w:sz w:val="32"/>
      <w:szCs w:val="32"/>
    </w:rPr>
  </w:style>
  <w:style w:type="character" w:styleId="a8">
    <w:name w:val="Hyperlink"/>
    <w:basedOn w:val="a0"/>
    <w:uiPriority w:val="99"/>
    <w:unhideWhenUsed/>
    <w:qFormat/>
    <w:rsid w:val="00BC7FCA"/>
    <w:rPr>
      <w:color w:val="0000FF" w:themeColor="hyperlink"/>
      <w:u w:val="single"/>
    </w:rPr>
  </w:style>
  <w:style w:type="table" w:styleId="a9">
    <w:name w:val="Table Grid"/>
    <w:basedOn w:val="a1"/>
    <w:qFormat/>
    <w:rsid w:val="00BC7FCA"/>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qFormat/>
    <w:rsid w:val="00BC7FCA"/>
  </w:style>
  <w:style w:type="paragraph" w:styleId="aa">
    <w:name w:val="List Paragraph"/>
    <w:basedOn w:val="a"/>
    <w:uiPriority w:val="34"/>
    <w:qFormat/>
    <w:rsid w:val="00BC7FCA"/>
    <w:pPr>
      <w:ind w:firstLineChars="200" w:firstLine="420"/>
    </w:pPr>
  </w:style>
  <w:style w:type="character" w:customStyle="1" w:styleId="1Char">
    <w:name w:val="标题 1 Char"/>
    <w:basedOn w:val="a0"/>
    <w:link w:val="1"/>
    <w:uiPriority w:val="9"/>
    <w:rsid w:val="002457C5"/>
    <w:rPr>
      <w:rFonts w:asciiTheme="minorHAnsi" w:eastAsia="黑体" w:hAnsiTheme="minorHAnsi" w:cstheme="minorBidi"/>
      <w:bCs/>
      <w:kern w:val="44"/>
      <w:sz w:val="32"/>
      <w:szCs w:val="44"/>
    </w:rPr>
  </w:style>
  <w:style w:type="character" w:customStyle="1" w:styleId="Char3">
    <w:name w:val="副标题 Char"/>
    <w:basedOn w:val="a0"/>
    <w:link w:val="a7"/>
    <w:uiPriority w:val="11"/>
    <w:qFormat/>
    <w:rsid w:val="00BC7FCA"/>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5F5F64"/>
    <w:rPr>
      <w:rFonts w:asciiTheme="majorHAnsi" w:eastAsiaTheme="majorEastAsia" w:hAnsiTheme="majorHAnsi" w:cstheme="majorBidi"/>
      <w:b/>
      <w:bCs/>
      <w:kern w:val="2"/>
      <w:sz w:val="24"/>
      <w:szCs w:val="32"/>
    </w:rPr>
  </w:style>
  <w:style w:type="character" w:customStyle="1" w:styleId="3Char">
    <w:name w:val="标题 3 Char"/>
    <w:basedOn w:val="a0"/>
    <w:link w:val="3"/>
    <w:uiPriority w:val="9"/>
    <w:rsid w:val="00BC7FCA"/>
    <w:rPr>
      <w:b/>
      <w:bCs/>
      <w:sz w:val="32"/>
      <w:szCs w:val="32"/>
    </w:rPr>
  </w:style>
  <w:style w:type="character" w:customStyle="1" w:styleId="4Char">
    <w:name w:val="标题 4 Char"/>
    <w:basedOn w:val="a0"/>
    <w:link w:val="4"/>
    <w:uiPriority w:val="9"/>
    <w:qFormat/>
    <w:rsid w:val="00BC7FCA"/>
    <w:rPr>
      <w:rFonts w:asciiTheme="majorHAnsi" w:eastAsiaTheme="majorEastAsia" w:hAnsiTheme="majorHAnsi" w:cstheme="majorBidi"/>
      <w:b/>
      <w:bCs/>
      <w:sz w:val="28"/>
      <w:szCs w:val="28"/>
    </w:rPr>
  </w:style>
  <w:style w:type="character" w:customStyle="1" w:styleId="Char2">
    <w:name w:val="页眉 Char"/>
    <w:basedOn w:val="a0"/>
    <w:link w:val="a6"/>
    <w:uiPriority w:val="99"/>
    <w:rsid w:val="00BC7FCA"/>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BC7FCA"/>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sid w:val="00BC7FCA"/>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 w:type="character" w:customStyle="1" w:styleId="PlainTextCharChar">
    <w:name w:val="Plain Text Char Char"/>
    <w:link w:val="10"/>
    <w:rsid w:val="008C7BF3"/>
    <w:rPr>
      <w:rFonts w:ascii="宋体" w:eastAsia="楷体_GB2312" w:hAnsi="Courier New"/>
      <w:kern w:val="2"/>
      <w:sz w:val="26"/>
    </w:rPr>
  </w:style>
  <w:style w:type="paragraph" w:customStyle="1" w:styleId="10">
    <w:name w:val="纯文本1"/>
    <w:basedOn w:val="a"/>
    <w:link w:val="PlainTextCharChar"/>
    <w:rsid w:val="008C7BF3"/>
    <w:pPr>
      <w:adjustRightInd w:val="0"/>
      <w:textAlignment w:val="baseline"/>
    </w:pPr>
    <w:rPr>
      <w:rFonts w:eastAsia="楷体_GB2312" w:hAnsi="Courier New" w:cs="Times New Roman"/>
      <w:sz w:val="26"/>
      <w:szCs w:val="20"/>
    </w:rPr>
  </w:style>
  <w:style w:type="character" w:customStyle="1" w:styleId="Char4">
    <w:name w:val="正文文本 Char"/>
    <w:link w:val="ab"/>
    <w:uiPriority w:val="99"/>
    <w:qFormat/>
    <w:locked/>
    <w:rsid w:val="00EA6560"/>
    <w:rPr>
      <w:sz w:val="24"/>
    </w:rPr>
  </w:style>
  <w:style w:type="paragraph" w:styleId="ab">
    <w:name w:val="Body Text"/>
    <w:basedOn w:val="a"/>
    <w:link w:val="Char4"/>
    <w:uiPriority w:val="99"/>
    <w:qFormat/>
    <w:rsid w:val="00EA6560"/>
    <w:pPr>
      <w:jc w:val="center"/>
    </w:pPr>
    <w:rPr>
      <w:rFonts w:ascii="Times New Roman" w:hAnsi="Times New Roman" w:cs="Times New Roman"/>
      <w:kern w:val="0"/>
      <w:szCs w:val="20"/>
    </w:rPr>
  </w:style>
  <w:style w:type="character" w:customStyle="1" w:styleId="Char10">
    <w:name w:val="正文文本 Char1"/>
    <w:basedOn w:val="a0"/>
    <w:uiPriority w:val="99"/>
    <w:semiHidden/>
    <w:rsid w:val="00EA6560"/>
    <w:rPr>
      <w:rFonts w:asciiTheme="minorHAnsi" w:eastAsiaTheme="minorEastAsia" w:hAnsiTheme="minorHAnsi" w:cstheme="minorBidi"/>
      <w:kern w:val="2"/>
      <w:sz w:val="21"/>
      <w:szCs w:val="22"/>
    </w:rPr>
  </w:style>
  <w:style w:type="paragraph" w:styleId="ac">
    <w:name w:val="Body Text Indent"/>
    <w:basedOn w:val="a"/>
    <w:link w:val="Char5"/>
    <w:uiPriority w:val="99"/>
    <w:unhideWhenUsed/>
    <w:rsid w:val="00F86E53"/>
    <w:pPr>
      <w:spacing w:after="120"/>
      <w:ind w:leftChars="200" w:left="420"/>
    </w:pPr>
  </w:style>
  <w:style w:type="character" w:customStyle="1" w:styleId="Char5">
    <w:name w:val="正文文本缩进 Char"/>
    <w:basedOn w:val="a0"/>
    <w:link w:val="ac"/>
    <w:uiPriority w:val="99"/>
    <w:rsid w:val="00F86E53"/>
    <w:rPr>
      <w:rFonts w:asciiTheme="minorHAnsi" w:eastAsiaTheme="minorEastAsia" w:hAnsiTheme="minorHAnsi" w:cstheme="minorBidi"/>
      <w:kern w:val="2"/>
      <w:sz w:val="21"/>
      <w:szCs w:val="22"/>
    </w:rPr>
  </w:style>
  <w:style w:type="paragraph" w:styleId="ad">
    <w:name w:val="Plain Text"/>
    <w:basedOn w:val="a"/>
    <w:link w:val="Char6"/>
    <w:qFormat/>
    <w:rsid w:val="00F910B2"/>
    <w:rPr>
      <w:rFonts w:hAnsi="Courier New" w:cs="金山简魏碑"/>
      <w:szCs w:val="21"/>
    </w:rPr>
  </w:style>
  <w:style w:type="character" w:customStyle="1" w:styleId="Char6">
    <w:name w:val="纯文本 Char"/>
    <w:basedOn w:val="a0"/>
    <w:link w:val="ad"/>
    <w:qFormat/>
    <w:rsid w:val="00F910B2"/>
    <w:rPr>
      <w:rFonts w:ascii="宋体" w:hAnsi="Courier New" w:cs="金山简魏碑"/>
      <w:kern w:val="2"/>
      <w:sz w:val="21"/>
      <w:szCs w:val="21"/>
    </w:rPr>
  </w:style>
  <w:style w:type="paragraph" w:styleId="HTML">
    <w:name w:val="HTML Preformatted"/>
    <w:basedOn w:val="a"/>
    <w:link w:val="HTMLChar"/>
    <w:rsid w:val="006D6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等线" w:cs="Times New Roman"/>
      <w:kern w:val="0"/>
    </w:rPr>
  </w:style>
  <w:style w:type="character" w:customStyle="1" w:styleId="HTMLChar">
    <w:name w:val="HTML 预设格式 Char"/>
    <w:basedOn w:val="a0"/>
    <w:link w:val="HTML"/>
    <w:rsid w:val="006D61F2"/>
    <w:rPr>
      <w:rFonts w:ascii="宋体" w:eastAsia="等线" w:hAnsi="宋体"/>
      <w:sz w:val="24"/>
      <w:szCs w:val="24"/>
    </w:rPr>
  </w:style>
  <w:style w:type="paragraph" w:customStyle="1" w:styleId="Default">
    <w:name w:val="Default"/>
    <w:rsid w:val="004D3228"/>
    <w:pPr>
      <w:widowControl w:val="0"/>
      <w:autoSpaceDE w:val="0"/>
      <w:autoSpaceDN w:val="0"/>
      <w:adjustRightInd w:val="0"/>
    </w:pPr>
    <w:rPr>
      <w:rFonts w:cs="宋体"/>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5315">
      <w:bodyDiv w:val="1"/>
      <w:marLeft w:val="0"/>
      <w:marRight w:val="0"/>
      <w:marTop w:val="0"/>
      <w:marBottom w:val="0"/>
      <w:divBdr>
        <w:top w:val="none" w:sz="0" w:space="0" w:color="auto"/>
        <w:left w:val="none" w:sz="0" w:space="0" w:color="auto"/>
        <w:bottom w:val="none" w:sz="0" w:space="0" w:color="auto"/>
        <w:right w:val="none" w:sz="0" w:space="0" w:color="auto"/>
      </w:divBdr>
    </w:div>
    <w:div w:id="722565402">
      <w:bodyDiv w:val="1"/>
      <w:marLeft w:val="0"/>
      <w:marRight w:val="0"/>
      <w:marTop w:val="0"/>
      <w:marBottom w:val="0"/>
      <w:divBdr>
        <w:top w:val="none" w:sz="0" w:space="0" w:color="auto"/>
        <w:left w:val="none" w:sz="0" w:space="0" w:color="auto"/>
        <w:bottom w:val="none" w:sz="0" w:space="0" w:color="auto"/>
        <w:right w:val="none" w:sz="0" w:space="0" w:color="auto"/>
      </w:divBdr>
      <w:divsChild>
        <w:div w:id="2080009848">
          <w:marLeft w:val="0"/>
          <w:marRight w:val="0"/>
          <w:marTop w:val="0"/>
          <w:marBottom w:val="0"/>
          <w:divBdr>
            <w:top w:val="none" w:sz="0" w:space="0" w:color="auto"/>
            <w:left w:val="none" w:sz="0" w:space="0" w:color="auto"/>
            <w:bottom w:val="none" w:sz="0" w:space="0" w:color="auto"/>
            <w:right w:val="none" w:sz="0" w:space="0" w:color="auto"/>
          </w:divBdr>
        </w:div>
      </w:divsChild>
    </w:div>
    <w:div w:id="1199777417">
      <w:bodyDiv w:val="1"/>
      <w:marLeft w:val="0"/>
      <w:marRight w:val="0"/>
      <w:marTop w:val="0"/>
      <w:marBottom w:val="0"/>
      <w:divBdr>
        <w:top w:val="none" w:sz="0" w:space="0" w:color="auto"/>
        <w:left w:val="none" w:sz="0" w:space="0" w:color="auto"/>
        <w:bottom w:val="none" w:sz="0" w:space="0" w:color="auto"/>
        <w:right w:val="none" w:sz="0" w:space="0" w:color="auto"/>
      </w:divBdr>
    </w:div>
    <w:div w:id="1277831935">
      <w:bodyDiv w:val="1"/>
      <w:marLeft w:val="0"/>
      <w:marRight w:val="0"/>
      <w:marTop w:val="0"/>
      <w:marBottom w:val="0"/>
      <w:divBdr>
        <w:top w:val="none" w:sz="0" w:space="0" w:color="auto"/>
        <w:left w:val="none" w:sz="0" w:space="0" w:color="auto"/>
        <w:bottom w:val="none" w:sz="0" w:space="0" w:color="auto"/>
        <w:right w:val="none" w:sz="0" w:space="0" w:color="auto"/>
      </w:divBdr>
    </w:div>
    <w:div w:id="1895771857">
      <w:bodyDiv w:val="1"/>
      <w:marLeft w:val="0"/>
      <w:marRight w:val="0"/>
      <w:marTop w:val="0"/>
      <w:marBottom w:val="0"/>
      <w:divBdr>
        <w:top w:val="none" w:sz="0" w:space="0" w:color="auto"/>
        <w:left w:val="none" w:sz="0" w:space="0" w:color="auto"/>
        <w:bottom w:val="none" w:sz="0" w:space="0" w:color="auto"/>
        <w:right w:val="none" w:sz="0" w:space="0" w:color="auto"/>
      </w:divBdr>
    </w:div>
    <w:div w:id="2008090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D0168-7782-4329-8E7A-129EA7853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22</Pages>
  <Words>1785</Words>
  <Characters>10176</Characters>
  <Application>Microsoft Office Word</Application>
  <DocSecurity>0</DocSecurity>
  <Lines>84</Lines>
  <Paragraphs>23</Paragraphs>
  <ScaleCrop>false</ScaleCrop>
  <Company>ABC</Company>
  <LinksUpToDate>false</LinksUpToDate>
  <CharactersWithSpaces>11938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M</cp:lastModifiedBy>
  <cp:revision>219</cp:revision>
  <cp:lastPrinted>2019-04-19T08:11:00Z</cp:lastPrinted>
  <dcterms:created xsi:type="dcterms:W3CDTF">2018-12-12T06:02:00Z</dcterms:created>
  <dcterms:modified xsi:type="dcterms:W3CDTF">2019-08-19T07:39:00Z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