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11" w:rsidRDefault="00CB6D42">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项目编号：南基（工）2019-099</w:t>
      </w:r>
    </w:p>
    <w:p w:rsidR="00966E11" w:rsidRDefault="00966E11">
      <w:pPr>
        <w:adjustRightInd w:val="0"/>
        <w:snapToGrid w:val="0"/>
        <w:spacing w:line="360" w:lineRule="auto"/>
        <w:jc w:val="both"/>
        <w:rPr>
          <w:rFonts w:ascii="宋体" w:eastAsia="宋体" w:hAnsi="宋体"/>
          <w:snapToGrid w:val="0"/>
          <w:sz w:val="24"/>
          <w:szCs w:val="24"/>
        </w:rPr>
      </w:pPr>
    </w:p>
    <w:p w:rsidR="00966E11" w:rsidRDefault="00966E11">
      <w:pPr>
        <w:adjustRightInd w:val="0"/>
        <w:snapToGrid w:val="0"/>
        <w:spacing w:line="360" w:lineRule="auto"/>
        <w:jc w:val="both"/>
        <w:rPr>
          <w:rFonts w:ascii="宋体" w:eastAsia="宋体" w:hAnsi="宋体"/>
          <w:snapToGrid w:val="0"/>
          <w:sz w:val="24"/>
          <w:szCs w:val="24"/>
        </w:rPr>
      </w:pPr>
    </w:p>
    <w:p w:rsidR="00966E11" w:rsidRDefault="00966E11">
      <w:pPr>
        <w:adjustRightInd w:val="0"/>
        <w:snapToGrid w:val="0"/>
        <w:spacing w:line="360" w:lineRule="auto"/>
        <w:jc w:val="both"/>
        <w:rPr>
          <w:rFonts w:ascii="宋体" w:eastAsia="宋体" w:hAnsi="宋体"/>
          <w:snapToGrid w:val="0"/>
          <w:sz w:val="24"/>
          <w:szCs w:val="24"/>
        </w:rPr>
      </w:pPr>
    </w:p>
    <w:p w:rsidR="00966E11" w:rsidRDefault="00CB6D42">
      <w:pPr>
        <w:adjustRightInd w:val="0"/>
        <w:snapToGrid w:val="0"/>
        <w:spacing w:line="300" w:lineRule="auto"/>
        <w:jc w:val="center"/>
        <w:rPr>
          <w:rFonts w:ascii="黑体" w:eastAsia="黑体" w:hAnsi="黑体"/>
          <w:sz w:val="52"/>
          <w:szCs w:val="52"/>
        </w:rPr>
      </w:pPr>
      <w:r>
        <w:rPr>
          <w:rFonts w:ascii="黑体" w:eastAsia="黑体" w:hAnsi="黑体" w:hint="eastAsia"/>
          <w:sz w:val="52"/>
          <w:szCs w:val="52"/>
        </w:rPr>
        <w:t>南京大学</w:t>
      </w:r>
      <w:proofErr w:type="gramStart"/>
      <w:r>
        <w:rPr>
          <w:rFonts w:ascii="黑体" w:eastAsia="黑体" w:hAnsi="黑体" w:hint="eastAsia"/>
          <w:sz w:val="52"/>
          <w:szCs w:val="52"/>
        </w:rPr>
        <w:t>仙</w:t>
      </w:r>
      <w:proofErr w:type="gramEnd"/>
      <w:r>
        <w:rPr>
          <w:rFonts w:ascii="黑体" w:eastAsia="黑体" w:hAnsi="黑体" w:hint="eastAsia"/>
          <w:sz w:val="52"/>
          <w:szCs w:val="52"/>
        </w:rPr>
        <w:t>林校区教</w:t>
      </w:r>
      <w:proofErr w:type="gramStart"/>
      <w:r>
        <w:rPr>
          <w:rFonts w:ascii="黑体" w:eastAsia="黑体" w:hAnsi="黑体" w:hint="eastAsia"/>
          <w:sz w:val="52"/>
          <w:szCs w:val="52"/>
        </w:rPr>
        <w:t>一</w:t>
      </w:r>
      <w:proofErr w:type="gramEnd"/>
      <w:r>
        <w:rPr>
          <w:rFonts w:ascii="黑体" w:eastAsia="黑体" w:hAnsi="黑体" w:hint="eastAsia"/>
          <w:sz w:val="52"/>
          <w:szCs w:val="52"/>
        </w:rPr>
        <w:t>食堂修缮改造工程</w:t>
      </w:r>
    </w:p>
    <w:p w:rsidR="00966E11" w:rsidRDefault="00966E11">
      <w:pPr>
        <w:adjustRightInd w:val="0"/>
        <w:snapToGrid w:val="0"/>
        <w:spacing w:line="360" w:lineRule="auto"/>
        <w:jc w:val="center"/>
        <w:rPr>
          <w:rFonts w:ascii="宋体" w:eastAsia="宋体" w:hAnsi="宋体"/>
          <w:b/>
          <w:snapToGrid w:val="0"/>
          <w:sz w:val="28"/>
          <w:szCs w:val="28"/>
        </w:rPr>
      </w:pPr>
    </w:p>
    <w:p w:rsidR="00966E11" w:rsidRDefault="00966E11">
      <w:pPr>
        <w:adjustRightInd w:val="0"/>
        <w:snapToGrid w:val="0"/>
        <w:spacing w:line="360" w:lineRule="auto"/>
        <w:jc w:val="center"/>
        <w:rPr>
          <w:rFonts w:ascii="宋体" w:eastAsia="宋体" w:hAnsi="宋体"/>
          <w:b/>
          <w:snapToGrid w:val="0"/>
          <w:sz w:val="28"/>
          <w:szCs w:val="28"/>
        </w:rPr>
      </w:pPr>
    </w:p>
    <w:p w:rsidR="00966E11" w:rsidRDefault="00966E11">
      <w:pPr>
        <w:adjustRightInd w:val="0"/>
        <w:snapToGrid w:val="0"/>
        <w:spacing w:line="360" w:lineRule="auto"/>
        <w:jc w:val="center"/>
        <w:rPr>
          <w:rFonts w:ascii="宋体" w:eastAsia="宋体" w:hAnsi="宋体"/>
          <w:b/>
          <w:snapToGrid w:val="0"/>
          <w:sz w:val="28"/>
          <w:szCs w:val="28"/>
        </w:rPr>
      </w:pPr>
    </w:p>
    <w:p w:rsidR="00966E11" w:rsidRDefault="00966E11">
      <w:pPr>
        <w:adjustRightInd w:val="0"/>
        <w:snapToGrid w:val="0"/>
        <w:spacing w:line="360" w:lineRule="auto"/>
        <w:jc w:val="center"/>
        <w:rPr>
          <w:rFonts w:ascii="宋体" w:eastAsia="宋体" w:hAnsi="宋体"/>
          <w:b/>
          <w:snapToGrid w:val="0"/>
          <w:sz w:val="28"/>
          <w:szCs w:val="28"/>
        </w:rPr>
      </w:pPr>
    </w:p>
    <w:p w:rsidR="00966E11" w:rsidRDefault="00CB6D42">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966E11" w:rsidRDefault="00966E11">
      <w:pPr>
        <w:adjustRightInd w:val="0"/>
        <w:snapToGrid w:val="0"/>
        <w:spacing w:line="360" w:lineRule="auto"/>
        <w:rPr>
          <w:rFonts w:ascii="宋体" w:eastAsia="宋体" w:hAnsi="宋体"/>
          <w:snapToGrid w:val="0"/>
          <w:sz w:val="30"/>
        </w:rPr>
      </w:pPr>
    </w:p>
    <w:p w:rsidR="00966E11" w:rsidRDefault="00966E11">
      <w:pPr>
        <w:adjustRightInd w:val="0"/>
        <w:snapToGrid w:val="0"/>
        <w:spacing w:line="360" w:lineRule="auto"/>
        <w:rPr>
          <w:rFonts w:ascii="宋体" w:eastAsia="宋体" w:hAnsi="宋体"/>
          <w:b/>
          <w:snapToGrid w:val="0"/>
          <w:sz w:val="48"/>
          <w:szCs w:val="48"/>
        </w:rPr>
      </w:pPr>
    </w:p>
    <w:p w:rsidR="00966E11" w:rsidRDefault="00966E11">
      <w:pPr>
        <w:adjustRightInd w:val="0"/>
        <w:snapToGrid w:val="0"/>
        <w:spacing w:line="360" w:lineRule="auto"/>
        <w:rPr>
          <w:rFonts w:ascii="宋体" w:eastAsia="宋体" w:hAnsi="宋体"/>
          <w:b/>
          <w:snapToGrid w:val="0"/>
          <w:sz w:val="48"/>
          <w:szCs w:val="48"/>
        </w:rPr>
      </w:pPr>
    </w:p>
    <w:p w:rsidR="00966E11" w:rsidRDefault="00966E11">
      <w:pPr>
        <w:adjustRightInd w:val="0"/>
        <w:snapToGrid w:val="0"/>
        <w:spacing w:line="360" w:lineRule="auto"/>
        <w:rPr>
          <w:rFonts w:ascii="宋体" w:eastAsia="宋体" w:hAnsi="宋体"/>
          <w:b/>
          <w:snapToGrid w:val="0"/>
          <w:sz w:val="48"/>
          <w:szCs w:val="48"/>
        </w:rPr>
      </w:pPr>
    </w:p>
    <w:p w:rsidR="00966E11" w:rsidRDefault="00966E11">
      <w:pPr>
        <w:adjustRightInd w:val="0"/>
        <w:snapToGrid w:val="0"/>
        <w:spacing w:line="360" w:lineRule="auto"/>
        <w:rPr>
          <w:rFonts w:ascii="宋体" w:eastAsia="宋体" w:hAnsi="宋体"/>
          <w:b/>
          <w:snapToGrid w:val="0"/>
          <w:sz w:val="48"/>
          <w:szCs w:val="48"/>
        </w:rPr>
      </w:pPr>
    </w:p>
    <w:p w:rsidR="00966E11" w:rsidRDefault="00CB6D42">
      <w:pPr>
        <w:jc w:val="center"/>
        <w:rPr>
          <w:rFonts w:ascii="宋体" w:eastAsia="宋体" w:hAnsi="宋体" w:cs="宋体"/>
          <w:bCs/>
          <w:color w:val="000000"/>
          <w:kern w:val="36"/>
          <w:sz w:val="36"/>
          <w:szCs w:val="36"/>
        </w:rPr>
      </w:pPr>
      <w:r>
        <w:rPr>
          <w:rFonts w:ascii="宋体" w:eastAsia="宋体" w:hAnsi="宋体" w:cs="宋体" w:hint="eastAsia"/>
          <w:bCs/>
          <w:color w:val="000000"/>
          <w:kern w:val="36"/>
          <w:sz w:val="36"/>
          <w:szCs w:val="36"/>
        </w:rPr>
        <w:t>南京大学基本建设处</w:t>
      </w:r>
    </w:p>
    <w:p w:rsidR="00966E11" w:rsidRDefault="00CB6D42">
      <w:pPr>
        <w:spacing w:beforeLines="50" w:before="120"/>
        <w:jc w:val="center"/>
        <w:rPr>
          <w:rFonts w:ascii="宋体" w:eastAsia="宋体" w:hAnsi="宋体" w:cs="宋体"/>
          <w:bCs/>
          <w:color w:val="000000"/>
          <w:kern w:val="36"/>
          <w:sz w:val="44"/>
          <w:szCs w:val="44"/>
        </w:rPr>
      </w:pPr>
      <w:r>
        <w:rPr>
          <w:rFonts w:ascii="宋体" w:eastAsia="宋体" w:hAnsi="宋体" w:cs="宋体"/>
          <w:bCs/>
          <w:color w:val="000000"/>
          <w:kern w:val="36"/>
          <w:sz w:val="36"/>
          <w:szCs w:val="36"/>
        </w:rPr>
        <w:t>20</w:t>
      </w:r>
      <w:r>
        <w:rPr>
          <w:rFonts w:ascii="宋体" w:eastAsia="宋体" w:hAnsi="宋体" w:cs="宋体"/>
          <w:bCs/>
          <w:kern w:val="36"/>
          <w:sz w:val="36"/>
          <w:szCs w:val="36"/>
        </w:rPr>
        <w:t>19</w:t>
      </w:r>
      <w:r>
        <w:rPr>
          <w:rFonts w:ascii="宋体" w:eastAsia="宋体" w:hAnsi="宋体" w:cs="宋体" w:hint="eastAsia"/>
          <w:bCs/>
          <w:kern w:val="36"/>
          <w:sz w:val="36"/>
          <w:szCs w:val="36"/>
        </w:rPr>
        <w:t>年7月</w:t>
      </w:r>
      <w:r w:rsidR="00157AEB">
        <w:rPr>
          <w:rFonts w:ascii="宋体" w:eastAsia="宋体" w:hAnsi="宋体" w:cs="宋体" w:hint="eastAsia"/>
          <w:bCs/>
          <w:kern w:val="36"/>
          <w:sz w:val="36"/>
          <w:szCs w:val="36"/>
        </w:rPr>
        <w:t>4</w:t>
      </w:r>
      <w:r>
        <w:rPr>
          <w:rFonts w:ascii="宋体" w:eastAsia="宋体" w:hAnsi="宋体" w:cs="宋体" w:hint="eastAsia"/>
          <w:bCs/>
          <w:kern w:val="36"/>
          <w:sz w:val="36"/>
          <w:szCs w:val="36"/>
        </w:rPr>
        <w:t>日</w:t>
      </w:r>
    </w:p>
    <w:p w:rsidR="00966E11" w:rsidRDefault="00CB6D42">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8D7B71" w:rsidRDefault="00CB6D42">
      <w:pPr>
        <w:pStyle w:val="10"/>
        <w:tabs>
          <w:tab w:val="right" w:leader="dot" w:pos="9061"/>
        </w:tabs>
        <w:rPr>
          <w:rFonts w:asciiTheme="minorHAnsi" w:eastAsiaTheme="minorEastAsia" w:hAnsiTheme="minorHAnsi" w:cstheme="minorBidi"/>
          <w:noProof/>
          <w:kern w:val="2"/>
          <w:sz w:val="21"/>
          <w:szCs w:val="22"/>
        </w:rPr>
      </w:pPr>
      <w:r>
        <w:rPr>
          <w:rStyle w:val="af5"/>
          <w:rFonts w:ascii="宋体" w:eastAsia="宋体" w:hAnsi="宋体"/>
          <w:bCs/>
          <w:snapToGrid w:val="0"/>
          <w:color w:val="auto"/>
          <w:sz w:val="30"/>
          <w:szCs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rFonts w:ascii="宋体" w:eastAsia="宋体" w:hAnsi="宋体"/>
          <w:bCs/>
          <w:snapToGrid w:val="0"/>
          <w:color w:val="auto"/>
          <w:sz w:val="30"/>
          <w:szCs w:val="30"/>
          <w:u w:val="none"/>
        </w:rPr>
        <w:fldChar w:fldCharType="separate"/>
      </w:r>
      <w:hyperlink w:anchor="_Toc13152636" w:history="1">
        <w:r w:rsidR="008D7B71" w:rsidRPr="009C6688">
          <w:rPr>
            <w:rStyle w:val="af5"/>
            <w:rFonts w:ascii="宋体" w:eastAsia="宋体" w:hAnsi="宋体" w:hint="eastAsia"/>
            <w:noProof/>
            <w:snapToGrid w:val="0"/>
          </w:rPr>
          <w:t>第一章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投标须知</w:t>
        </w:r>
        <w:r w:rsidR="008D7B71">
          <w:rPr>
            <w:noProof/>
            <w:webHidden/>
          </w:rPr>
          <w:tab/>
        </w:r>
        <w:r w:rsidR="008D7B71">
          <w:rPr>
            <w:noProof/>
            <w:webHidden/>
          </w:rPr>
          <w:fldChar w:fldCharType="begin"/>
        </w:r>
        <w:r w:rsidR="008D7B71">
          <w:rPr>
            <w:noProof/>
            <w:webHidden/>
          </w:rPr>
          <w:instrText xml:space="preserve"> PAGEREF _Toc13152636 \h </w:instrText>
        </w:r>
        <w:r w:rsidR="008D7B71">
          <w:rPr>
            <w:noProof/>
            <w:webHidden/>
          </w:rPr>
        </w:r>
        <w:r w:rsidR="008D7B71">
          <w:rPr>
            <w:noProof/>
            <w:webHidden/>
          </w:rPr>
          <w:fldChar w:fldCharType="separate"/>
        </w:r>
        <w:r w:rsidR="008D7B71">
          <w:rPr>
            <w:noProof/>
            <w:webHidden/>
          </w:rPr>
          <w:t>3</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37" w:history="1">
        <w:r w:rsidR="008D7B71" w:rsidRPr="009C6688">
          <w:rPr>
            <w:rStyle w:val="af5"/>
            <w:rFonts w:ascii="宋体" w:eastAsia="宋体" w:hAnsi="宋体" w:hint="eastAsia"/>
            <w:noProof/>
          </w:rPr>
          <w:t>前</w:t>
        </w:r>
        <w:r w:rsidR="008D7B71" w:rsidRPr="009C6688">
          <w:rPr>
            <w:rStyle w:val="af5"/>
            <w:rFonts w:ascii="宋体" w:eastAsia="宋体" w:hAnsi="宋体"/>
            <w:noProof/>
          </w:rPr>
          <w:t xml:space="preserve"> </w:t>
        </w:r>
        <w:r w:rsidR="008D7B71" w:rsidRPr="009C6688">
          <w:rPr>
            <w:rStyle w:val="af5"/>
            <w:rFonts w:ascii="宋体" w:eastAsia="宋体" w:hAnsi="宋体" w:hint="eastAsia"/>
            <w:noProof/>
          </w:rPr>
          <w:t>附</w:t>
        </w:r>
        <w:r w:rsidR="008D7B71" w:rsidRPr="009C6688">
          <w:rPr>
            <w:rStyle w:val="af5"/>
            <w:rFonts w:ascii="宋体" w:eastAsia="宋体" w:hAnsi="宋体"/>
            <w:noProof/>
          </w:rPr>
          <w:t xml:space="preserve"> </w:t>
        </w:r>
        <w:r w:rsidR="008D7B71" w:rsidRPr="009C6688">
          <w:rPr>
            <w:rStyle w:val="af5"/>
            <w:rFonts w:ascii="宋体" w:eastAsia="宋体" w:hAnsi="宋体" w:hint="eastAsia"/>
            <w:noProof/>
          </w:rPr>
          <w:t>表</w:t>
        </w:r>
        <w:r w:rsidR="008D7B71">
          <w:rPr>
            <w:noProof/>
            <w:webHidden/>
          </w:rPr>
          <w:tab/>
        </w:r>
        <w:r w:rsidR="008D7B71">
          <w:rPr>
            <w:noProof/>
            <w:webHidden/>
          </w:rPr>
          <w:fldChar w:fldCharType="begin"/>
        </w:r>
        <w:r w:rsidR="008D7B71">
          <w:rPr>
            <w:noProof/>
            <w:webHidden/>
          </w:rPr>
          <w:instrText xml:space="preserve"> PAGEREF _Toc13152637 \h </w:instrText>
        </w:r>
        <w:r w:rsidR="008D7B71">
          <w:rPr>
            <w:noProof/>
            <w:webHidden/>
          </w:rPr>
        </w:r>
        <w:r w:rsidR="008D7B71">
          <w:rPr>
            <w:noProof/>
            <w:webHidden/>
          </w:rPr>
          <w:fldChar w:fldCharType="separate"/>
        </w:r>
        <w:r w:rsidR="008D7B71">
          <w:rPr>
            <w:noProof/>
            <w:webHidden/>
          </w:rPr>
          <w:t>3</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38" w:history="1">
        <w:r w:rsidR="008D7B71" w:rsidRPr="009C6688">
          <w:rPr>
            <w:rStyle w:val="af5"/>
            <w:rFonts w:ascii="宋体" w:eastAsia="宋体" w:hAnsi="宋体" w:hint="eastAsia"/>
            <w:noProof/>
            <w:snapToGrid w:val="0"/>
          </w:rPr>
          <w:t>一、总</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则</w:t>
        </w:r>
        <w:r w:rsidR="008D7B71">
          <w:rPr>
            <w:noProof/>
            <w:webHidden/>
          </w:rPr>
          <w:tab/>
        </w:r>
        <w:r w:rsidR="008D7B71">
          <w:rPr>
            <w:noProof/>
            <w:webHidden/>
          </w:rPr>
          <w:fldChar w:fldCharType="begin"/>
        </w:r>
        <w:r w:rsidR="008D7B71">
          <w:rPr>
            <w:noProof/>
            <w:webHidden/>
          </w:rPr>
          <w:instrText xml:space="preserve"> PAGEREF _Toc13152638 \h </w:instrText>
        </w:r>
        <w:r w:rsidR="008D7B71">
          <w:rPr>
            <w:noProof/>
            <w:webHidden/>
          </w:rPr>
        </w:r>
        <w:r w:rsidR="008D7B71">
          <w:rPr>
            <w:noProof/>
            <w:webHidden/>
          </w:rPr>
          <w:fldChar w:fldCharType="separate"/>
        </w:r>
        <w:r w:rsidR="008D7B71">
          <w:rPr>
            <w:noProof/>
            <w:webHidden/>
          </w:rPr>
          <w:t>4</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39" w:history="1">
        <w:r w:rsidR="008D7B71" w:rsidRPr="009C6688">
          <w:rPr>
            <w:rStyle w:val="af5"/>
            <w:rFonts w:ascii="宋体" w:eastAsia="宋体" w:hAnsi="宋体" w:hint="eastAsia"/>
            <w:noProof/>
            <w:snapToGrid w:val="0"/>
          </w:rPr>
          <w:t>二、招标文件</w:t>
        </w:r>
        <w:r w:rsidR="008D7B71">
          <w:rPr>
            <w:noProof/>
            <w:webHidden/>
          </w:rPr>
          <w:tab/>
        </w:r>
        <w:r w:rsidR="008D7B71">
          <w:rPr>
            <w:noProof/>
            <w:webHidden/>
          </w:rPr>
          <w:fldChar w:fldCharType="begin"/>
        </w:r>
        <w:r w:rsidR="008D7B71">
          <w:rPr>
            <w:noProof/>
            <w:webHidden/>
          </w:rPr>
          <w:instrText xml:space="preserve"> PAGEREF _Toc13152639 \h </w:instrText>
        </w:r>
        <w:r w:rsidR="008D7B71">
          <w:rPr>
            <w:noProof/>
            <w:webHidden/>
          </w:rPr>
        </w:r>
        <w:r w:rsidR="008D7B71">
          <w:rPr>
            <w:noProof/>
            <w:webHidden/>
          </w:rPr>
          <w:fldChar w:fldCharType="separate"/>
        </w:r>
        <w:r w:rsidR="008D7B71">
          <w:rPr>
            <w:noProof/>
            <w:webHidden/>
          </w:rPr>
          <w:t>6</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0" w:history="1">
        <w:r w:rsidR="008D7B71" w:rsidRPr="009C6688">
          <w:rPr>
            <w:rStyle w:val="af5"/>
            <w:rFonts w:ascii="宋体" w:eastAsia="宋体" w:hAnsi="宋体" w:hint="eastAsia"/>
            <w:noProof/>
            <w:snapToGrid w:val="0"/>
          </w:rPr>
          <w:t>三、投标报价</w:t>
        </w:r>
        <w:r w:rsidR="008D7B71">
          <w:rPr>
            <w:noProof/>
            <w:webHidden/>
          </w:rPr>
          <w:tab/>
        </w:r>
        <w:r w:rsidR="008D7B71">
          <w:rPr>
            <w:noProof/>
            <w:webHidden/>
          </w:rPr>
          <w:fldChar w:fldCharType="begin"/>
        </w:r>
        <w:r w:rsidR="008D7B71">
          <w:rPr>
            <w:noProof/>
            <w:webHidden/>
          </w:rPr>
          <w:instrText xml:space="preserve"> PAGEREF _Toc13152640 \h </w:instrText>
        </w:r>
        <w:r w:rsidR="008D7B71">
          <w:rPr>
            <w:noProof/>
            <w:webHidden/>
          </w:rPr>
        </w:r>
        <w:r w:rsidR="008D7B71">
          <w:rPr>
            <w:noProof/>
            <w:webHidden/>
          </w:rPr>
          <w:fldChar w:fldCharType="separate"/>
        </w:r>
        <w:r w:rsidR="008D7B71">
          <w:rPr>
            <w:noProof/>
            <w:webHidden/>
          </w:rPr>
          <w:t>7</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1" w:history="1">
        <w:r w:rsidR="008D7B71" w:rsidRPr="009C6688">
          <w:rPr>
            <w:rStyle w:val="af5"/>
            <w:rFonts w:ascii="宋体" w:eastAsia="宋体" w:hAnsi="宋体" w:hint="eastAsia"/>
            <w:noProof/>
            <w:snapToGrid w:val="0"/>
          </w:rPr>
          <w:t>四、投标文件的编制</w:t>
        </w:r>
        <w:r w:rsidR="008D7B71">
          <w:rPr>
            <w:noProof/>
            <w:webHidden/>
          </w:rPr>
          <w:tab/>
        </w:r>
        <w:r w:rsidR="008D7B71">
          <w:rPr>
            <w:noProof/>
            <w:webHidden/>
          </w:rPr>
          <w:fldChar w:fldCharType="begin"/>
        </w:r>
        <w:r w:rsidR="008D7B71">
          <w:rPr>
            <w:noProof/>
            <w:webHidden/>
          </w:rPr>
          <w:instrText xml:space="preserve"> PAGEREF _Toc13152641 \h </w:instrText>
        </w:r>
        <w:r w:rsidR="008D7B71">
          <w:rPr>
            <w:noProof/>
            <w:webHidden/>
          </w:rPr>
        </w:r>
        <w:r w:rsidR="008D7B71">
          <w:rPr>
            <w:noProof/>
            <w:webHidden/>
          </w:rPr>
          <w:fldChar w:fldCharType="separate"/>
        </w:r>
        <w:r w:rsidR="008D7B71">
          <w:rPr>
            <w:noProof/>
            <w:webHidden/>
          </w:rPr>
          <w:t>9</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2" w:history="1">
        <w:r w:rsidR="008D7B71" w:rsidRPr="009C6688">
          <w:rPr>
            <w:rStyle w:val="af5"/>
            <w:rFonts w:ascii="宋体" w:eastAsia="宋体" w:hAnsi="宋体" w:hint="eastAsia"/>
            <w:noProof/>
            <w:snapToGrid w:val="0"/>
          </w:rPr>
          <w:t>五、投标文件的递交</w:t>
        </w:r>
        <w:r w:rsidR="008D7B71">
          <w:rPr>
            <w:noProof/>
            <w:webHidden/>
          </w:rPr>
          <w:tab/>
        </w:r>
        <w:r w:rsidR="008D7B71">
          <w:rPr>
            <w:noProof/>
            <w:webHidden/>
          </w:rPr>
          <w:fldChar w:fldCharType="begin"/>
        </w:r>
        <w:r w:rsidR="008D7B71">
          <w:rPr>
            <w:noProof/>
            <w:webHidden/>
          </w:rPr>
          <w:instrText xml:space="preserve"> PAGEREF _Toc13152642 \h </w:instrText>
        </w:r>
        <w:r w:rsidR="008D7B71">
          <w:rPr>
            <w:noProof/>
            <w:webHidden/>
          </w:rPr>
        </w:r>
        <w:r w:rsidR="008D7B71">
          <w:rPr>
            <w:noProof/>
            <w:webHidden/>
          </w:rPr>
          <w:fldChar w:fldCharType="separate"/>
        </w:r>
        <w:r w:rsidR="008D7B71">
          <w:rPr>
            <w:noProof/>
            <w:webHidden/>
          </w:rPr>
          <w:t>10</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3" w:history="1">
        <w:r w:rsidR="008D7B71" w:rsidRPr="009C6688">
          <w:rPr>
            <w:rStyle w:val="af5"/>
            <w:rFonts w:ascii="宋体" w:eastAsia="宋体" w:hAnsi="宋体" w:hint="eastAsia"/>
            <w:noProof/>
            <w:snapToGrid w:val="0"/>
          </w:rPr>
          <w:t>六、开</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标</w:t>
        </w:r>
        <w:r w:rsidR="008D7B71">
          <w:rPr>
            <w:noProof/>
            <w:webHidden/>
          </w:rPr>
          <w:tab/>
        </w:r>
        <w:r w:rsidR="008D7B71">
          <w:rPr>
            <w:noProof/>
            <w:webHidden/>
          </w:rPr>
          <w:fldChar w:fldCharType="begin"/>
        </w:r>
        <w:r w:rsidR="008D7B71">
          <w:rPr>
            <w:noProof/>
            <w:webHidden/>
          </w:rPr>
          <w:instrText xml:space="preserve"> PAGEREF _Toc13152643 \h </w:instrText>
        </w:r>
        <w:r w:rsidR="008D7B71">
          <w:rPr>
            <w:noProof/>
            <w:webHidden/>
          </w:rPr>
        </w:r>
        <w:r w:rsidR="008D7B71">
          <w:rPr>
            <w:noProof/>
            <w:webHidden/>
          </w:rPr>
          <w:fldChar w:fldCharType="separate"/>
        </w:r>
        <w:r w:rsidR="008D7B71">
          <w:rPr>
            <w:noProof/>
            <w:webHidden/>
          </w:rPr>
          <w:t>11</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4" w:history="1">
        <w:r w:rsidR="008D7B71" w:rsidRPr="009C6688">
          <w:rPr>
            <w:rStyle w:val="af5"/>
            <w:rFonts w:ascii="宋体" w:eastAsia="宋体" w:hAnsi="宋体" w:hint="eastAsia"/>
            <w:noProof/>
            <w:snapToGrid w:val="0"/>
          </w:rPr>
          <w:t>七、评</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标</w:t>
        </w:r>
        <w:r w:rsidR="008D7B71">
          <w:rPr>
            <w:noProof/>
            <w:webHidden/>
          </w:rPr>
          <w:tab/>
        </w:r>
        <w:r w:rsidR="008D7B71">
          <w:rPr>
            <w:noProof/>
            <w:webHidden/>
          </w:rPr>
          <w:fldChar w:fldCharType="begin"/>
        </w:r>
        <w:r w:rsidR="008D7B71">
          <w:rPr>
            <w:noProof/>
            <w:webHidden/>
          </w:rPr>
          <w:instrText xml:space="preserve"> PAGEREF _Toc13152644 \h </w:instrText>
        </w:r>
        <w:r w:rsidR="008D7B71">
          <w:rPr>
            <w:noProof/>
            <w:webHidden/>
          </w:rPr>
        </w:r>
        <w:r w:rsidR="008D7B71">
          <w:rPr>
            <w:noProof/>
            <w:webHidden/>
          </w:rPr>
          <w:fldChar w:fldCharType="separate"/>
        </w:r>
        <w:r w:rsidR="008D7B71">
          <w:rPr>
            <w:noProof/>
            <w:webHidden/>
          </w:rPr>
          <w:t>12</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5" w:history="1">
        <w:r w:rsidR="008D7B71" w:rsidRPr="009C6688">
          <w:rPr>
            <w:rStyle w:val="af5"/>
            <w:rFonts w:ascii="宋体" w:eastAsia="宋体" w:hAnsi="宋体" w:hint="eastAsia"/>
            <w:noProof/>
            <w:snapToGrid w:val="0"/>
          </w:rPr>
          <w:t>八、授予合同</w:t>
        </w:r>
        <w:r w:rsidR="008D7B71">
          <w:rPr>
            <w:noProof/>
            <w:webHidden/>
          </w:rPr>
          <w:tab/>
        </w:r>
        <w:r w:rsidR="008D7B71">
          <w:rPr>
            <w:noProof/>
            <w:webHidden/>
          </w:rPr>
          <w:fldChar w:fldCharType="begin"/>
        </w:r>
        <w:r w:rsidR="008D7B71">
          <w:rPr>
            <w:noProof/>
            <w:webHidden/>
          </w:rPr>
          <w:instrText xml:space="preserve"> PAGEREF _Toc13152645 \h </w:instrText>
        </w:r>
        <w:r w:rsidR="008D7B71">
          <w:rPr>
            <w:noProof/>
            <w:webHidden/>
          </w:rPr>
        </w:r>
        <w:r w:rsidR="008D7B71">
          <w:rPr>
            <w:noProof/>
            <w:webHidden/>
          </w:rPr>
          <w:fldChar w:fldCharType="separate"/>
        </w:r>
        <w:r w:rsidR="008D7B71">
          <w:rPr>
            <w:noProof/>
            <w:webHidden/>
          </w:rPr>
          <w:t>14</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6" w:history="1">
        <w:r w:rsidR="008D7B71" w:rsidRPr="009C6688">
          <w:rPr>
            <w:rStyle w:val="af5"/>
            <w:rFonts w:ascii="宋体" w:eastAsia="宋体" w:hAnsi="宋体" w:hint="eastAsia"/>
            <w:noProof/>
          </w:rPr>
          <w:t>附件：评标办法（综合评估法）</w:t>
        </w:r>
        <w:r w:rsidR="008D7B71">
          <w:rPr>
            <w:noProof/>
            <w:webHidden/>
          </w:rPr>
          <w:tab/>
        </w:r>
        <w:r w:rsidR="008D7B71">
          <w:rPr>
            <w:noProof/>
            <w:webHidden/>
          </w:rPr>
          <w:fldChar w:fldCharType="begin"/>
        </w:r>
        <w:r w:rsidR="008D7B71">
          <w:rPr>
            <w:noProof/>
            <w:webHidden/>
          </w:rPr>
          <w:instrText xml:space="preserve"> PAGEREF _Toc13152646 \h </w:instrText>
        </w:r>
        <w:r w:rsidR="008D7B71">
          <w:rPr>
            <w:noProof/>
            <w:webHidden/>
          </w:rPr>
        </w:r>
        <w:r w:rsidR="008D7B71">
          <w:rPr>
            <w:noProof/>
            <w:webHidden/>
          </w:rPr>
          <w:fldChar w:fldCharType="separate"/>
        </w:r>
        <w:r w:rsidR="008D7B71">
          <w:rPr>
            <w:noProof/>
            <w:webHidden/>
          </w:rPr>
          <w:t>16</w:t>
        </w:r>
        <w:r w:rsidR="008D7B71">
          <w:rPr>
            <w:noProof/>
            <w:webHidden/>
          </w:rPr>
          <w:fldChar w:fldCharType="end"/>
        </w:r>
      </w:hyperlink>
    </w:p>
    <w:p w:rsidR="008D7B71" w:rsidRDefault="0076322B">
      <w:pPr>
        <w:pStyle w:val="10"/>
        <w:tabs>
          <w:tab w:val="right" w:leader="dot" w:pos="9061"/>
        </w:tabs>
        <w:rPr>
          <w:rFonts w:asciiTheme="minorHAnsi" w:eastAsiaTheme="minorEastAsia" w:hAnsiTheme="minorHAnsi" w:cstheme="minorBidi"/>
          <w:noProof/>
          <w:kern w:val="2"/>
          <w:sz w:val="21"/>
          <w:szCs w:val="22"/>
        </w:rPr>
      </w:pPr>
      <w:hyperlink w:anchor="_Toc13152647" w:history="1">
        <w:r w:rsidR="008D7B71" w:rsidRPr="009C6688">
          <w:rPr>
            <w:rStyle w:val="af5"/>
            <w:rFonts w:ascii="宋体" w:eastAsia="宋体" w:hAnsi="宋体" w:hint="eastAsia"/>
            <w:noProof/>
            <w:snapToGrid w:val="0"/>
          </w:rPr>
          <w:t>第二章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合同</w:t>
        </w:r>
        <w:r w:rsidR="008D7B71">
          <w:rPr>
            <w:noProof/>
            <w:webHidden/>
          </w:rPr>
          <w:tab/>
        </w:r>
        <w:r w:rsidR="008D7B71">
          <w:rPr>
            <w:noProof/>
            <w:webHidden/>
          </w:rPr>
          <w:fldChar w:fldCharType="begin"/>
        </w:r>
        <w:r w:rsidR="008D7B71">
          <w:rPr>
            <w:noProof/>
            <w:webHidden/>
          </w:rPr>
          <w:instrText xml:space="preserve"> PAGEREF _Toc13152647 \h </w:instrText>
        </w:r>
        <w:r w:rsidR="008D7B71">
          <w:rPr>
            <w:noProof/>
            <w:webHidden/>
          </w:rPr>
        </w:r>
        <w:r w:rsidR="008D7B71">
          <w:rPr>
            <w:noProof/>
            <w:webHidden/>
          </w:rPr>
          <w:fldChar w:fldCharType="separate"/>
        </w:r>
        <w:r w:rsidR="008D7B71">
          <w:rPr>
            <w:noProof/>
            <w:webHidden/>
          </w:rPr>
          <w:t>18</w:t>
        </w:r>
        <w:r w:rsidR="008D7B71">
          <w:rPr>
            <w:noProof/>
            <w:webHidden/>
          </w:rPr>
          <w:fldChar w:fldCharType="end"/>
        </w:r>
      </w:hyperlink>
    </w:p>
    <w:p w:rsidR="008D7B71" w:rsidRDefault="0076322B">
      <w:pPr>
        <w:pStyle w:val="10"/>
        <w:tabs>
          <w:tab w:val="right" w:leader="dot" w:pos="9061"/>
        </w:tabs>
        <w:rPr>
          <w:rFonts w:asciiTheme="minorHAnsi" w:eastAsiaTheme="minorEastAsia" w:hAnsiTheme="minorHAnsi" w:cstheme="minorBidi"/>
          <w:noProof/>
          <w:kern w:val="2"/>
          <w:sz w:val="21"/>
          <w:szCs w:val="22"/>
        </w:rPr>
      </w:pPr>
      <w:hyperlink w:anchor="_Toc13152648" w:history="1">
        <w:r w:rsidR="008D7B71" w:rsidRPr="009C6688">
          <w:rPr>
            <w:rStyle w:val="af5"/>
            <w:rFonts w:ascii="宋体" w:eastAsia="宋体" w:hAnsi="宋体" w:hint="eastAsia"/>
            <w:noProof/>
            <w:snapToGrid w:val="0"/>
          </w:rPr>
          <w:t>第三章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技术规范</w:t>
        </w:r>
        <w:r w:rsidR="008D7B71">
          <w:rPr>
            <w:noProof/>
            <w:webHidden/>
          </w:rPr>
          <w:tab/>
        </w:r>
        <w:r w:rsidR="008D7B71">
          <w:rPr>
            <w:noProof/>
            <w:webHidden/>
          </w:rPr>
          <w:fldChar w:fldCharType="begin"/>
        </w:r>
        <w:r w:rsidR="008D7B71">
          <w:rPr>
            <w:noProof/>
            <w:webHidden/>
          </w:rPr>
          <w:instrText xml:space="preserve"> PAGEREF _Toc13152648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49" w:history="1">
        <w:r w:rsidR="008D7B71" w:rsidRPr="009C6688">
          <w:rPr>
            <w:rStyle w:val="af5"/>
            <w:rFonts w:ascii="宋体" w:eastAsia="宋体" w:hAnsi="宋体" w:hint="eastAsia"/>
            <w:noProof/>
            <w:snapToGrid w:val="0"/>
          </w:rPr>
          <w:t>一、</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本工程采用的计价规范</w:t>
        </w:r>
        <w:r w:rsidR="008D7B71">
          <w:rPr>
            <w:noProof/>
            <w:webHidden/>
          </w:rPr>
          <w:tab/>
        </w:r>
        <w:r w:rsidR="008D7B71">
          <w:rPr>
            <w:noProof/>
            <w:webHidden/>
          </w:rPr>
          <w:fldChar w:fldCharType="begin"/>
        </w:r>
        <w:r w:rsidR="008D7B71">
          <w:rPr>
            <w:noProof/>
            <w:webHidden/>
          </w:rPr>
          <w:instrText xml:space="preserve"> PAGEREF _Toc13152649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0" w:history="1">
        <w:r w:rsidR="008D7B71" w:rsidRPr="009C6688">
          <w:rPr>
            <w:rStyle w:val="af5"/>
            <w:rFonts w:ascii="宋体" w:eastAsia="宋体" w:hAnsi="宋体" w:hint="eastAsia"/>
            <w:noProof/>
            <w:snapToGrid w:val="0"/>
          </w:rPr>
          <w:t>二、</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本工程采用的技术规范</w:t>
        </w:r>
        <w:r w:rsidR="008D7B71">
          <w:rPr>
            <w:noProof/>
            <w:webHidden/>
          </w:rPr>
          <w:tab/>
        </w:r>
        <w:r w:rsidR="008D7B71">
          <w:rPr>
            <w:noProof/>
            <w:webHidden/>
          </w:rPr>
          <w:fldChar w:fldCharType="begin"/>
        </w:r>
        <w:r w:rsidR="008D7B71">
          <w:rPr>
            <w:noProof/>
            <w:webHidden/>
          </w:rPr>
          <w:instrText xml:space="preserve"> PAGEREF _Toc13152650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1" w:history="1">
        <w:r w:rsidR="008D7B71" w:rsidRPr="009C6688">
          <w:rPr>
            <w:rStyle w:val="af5"/>
            <w:rFonts w:ascii="宋体" w:eastAsia="宋体" w:hAnsi="宋体" w:hint="eastAsia"/>
            <w:noProof/>
            <w:snapToGrid w:val="0"/>
          </w:rPr>
          <w:t>三、</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对施工工艺的特殊要求</w:t>
        </w:r>
        <w:r w:rsidR="008D7B71">
          <w:rPr>
            <w:noProof/>
            <w:webHidden/>
          </w:rPr>
          <w:tab/>
        </w:r>
        <w:r w:rsidR="008D7B71">
          <w:rPr>
            <w:noProof/>
            <w:webHidden/>
          </w:rPr>
          <w:fldChar w:fldCharType="begin"/>
        </w:r>
        <w:r w:rsidR="008D7B71">
          <w:rPr>
            <w:noProof/>
            <w:webHidden/>
          </w:rPr>
          <w:instrText xml:space="preserve"> PAGEREF _Toc13152651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pPr>
        <w:pStyle w:val="10"/>
        <w:tabs>
          <w:tab w:val="right" w:leader="dot" w:pos="9061"/>
        </w:tabs>
        <w:rPr>
          <w:rFonts w:asciiTheme="minorHAnsi" w:eastAsiaTheme="minorEastAsia" w:hAnsiTheme="minorHAnsi" w:cstheme="minorBidi"/>
          <w:noProof/>
          <w:kern w:val="2"/>
          <w:sz w:val="21"/>
          <w:szCs w:val="22"/>
        </w:rPr>
      </w:pPr>
      <w:hyperlink w:anchor="_Toc13152652" w:history="1">
        <w:r w:rsidR="008D7B71" w:rsidRPr="009C6688">
          <w:rPr>
            <w:rStyle w:val="af5"/>
            <w:rFonts w:ascii="宋体" w:eastAsia="宋体" w:hAnsi="宋体" w:hint="eastAsia"/>
            <w:noProof/>
            <w:snapToGrid w:val="0"/>
          </w:rPr>
          <w:t>第四章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工程量清单（另附）</w:t>
        </w:r>
        <w:r w:rsidR="008D7B71">
          <w:rPr>
            <w:noProof/>
            <w:webHidden/>
          </w:rPr>
          <w:tab/>
        </w:r>
        <w:r w:rsidR="008D7B71">
          <w:rPr>
            <w:noProof/>
            <w:webHidden/>
          </w:rPr>
          <w:fldChar w:fldCharType="begin"/>
        </w:r>
        <w:r w:rsidR="008D7B71">
          <w:rPr>
            <w:noProof/>
            <w:webHidden/>
          </w:rPr>
          <w:instrText xml:space="preserve"> PAGEREF _Toc13152652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pPr>
        <w:pStyle w:val="10"/>
        <w:tabs>
          <w:tab w:val="right" w:leader="dot" w:pos="9061"/>
        </w:tabs>
        <w:rPr>
          <w:rFonts w:asciiTheme="minorHAnsi" w:eastAsiaTheme="minorEastAsia" w:hAnsiTheme="minorHAnsi" w:cstheme="minorBidi"/>
          <w:noProof/>
          <w:kern w:val="2"/>
          <w:sz w:val="21"/>
          <w:szCs w:val="22"/>
        </w:rPr>
      </w:pPr>
      <w:hyperlink w:anchor="_Toc13152653" w:history="1">
        <w:r w:rsidR="008D7B71" w:rsidRPr="009C6688">
          <w:rPr>
            <w:rStyle w:val="af5"/>
            <w:rFonts w:ascii="宋体" w:eastAsia="宋体" w:hAnsi="宋体" w:hint="eastAsia"/>
            <w:noProof/>
            <w:snapToGrid w:val="0"/>
          </w:rPr>
          <w:t>第五章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图纸和技术资料（另附）</w:t>
        </w:r>
        <w:r w:rsidR="008D7B71">
          <w:rPr>
            <w:noProof/>
            <w:webHidden/>
          </w:rPr>
          <w:tab/>
        </w:r>
        <w:r w:rsidR="008D7B71">
          <w:rPr>
            <w:noProof/>
            <w:webHidden/>
          </w:rPr>
          <w:fldChar w:fldCharType="begin"/>
        </w:r>
        <w:r w:rsidR="008D7B71">
          <w:rPr>
            <w:noProof/>
            <w:webHidden/>
          </w:rPr>
          <w:instrText xml:space="preserve"> PAGEREF _Toc13152653 \h </w:instrText>
        </w:r>
        <w:r w:rsidR="008D7B71">
          <w:rPr>
            <w:noProof/>
            <w:webHidden/>
          </w:rPr>
        </w:r>
        <w:r w:rsidR="008D7B71">
          <w:rPr>
            <w:noProof/>
            <w:webHidden/>
          </w:rPr>
          <w:fldChar w:fldCharType="separate"/>
        </w:r>
        <w:r w:rsidR="008D7B71">
          <w:rPr>
            <w:noProof/>
            <w:webHidden/>
          </w:rPr>
          <w:t>31</w:t>
        </w:r>
        <w:r w:rsidR="008D7B71">
          <w:rPr>
            <w:noProof/>
            <w:webHidden/>
          </w:rPr>
          <w:fldChar w:fldCharType="end"/>
        </w:r>
      </w:hyperlink>
    </w:p>
    <w:p w:rsidR="008D7B71" w:rsidRDefault="0076322B">
      <w:pPr>
        <w:pStyle w:val="10"/>
        <w:tabs>
          <w:tab w:val="right" w:leader="dot" w:pos="9061"/>
        </w:tabs>
        <w:rPr>
          <w:rFonts w:asciiTheme="minorHAnsi" w:eastAsiaTheme="minorEastAsia" w:hAnsiTheme="minorHAnsi" w:cstheme="minorBidi"/>
          <w:noProof/>
          <w:kern w:val="2"/>
          <w:sz w:val="21"/>
          <w:szCs w:val="22"/>
        </w:rPr>
      </w:pPr>
      <w:hyperlink w:anchor="_Toc13152654" w:history="1">
        <w:r w:rsidR="008D7B71" w:rsidRPr="009C6688">
          <w:rPr>
            <w:rStyle w:val="af5"/>
            <w:rFonts w:ascii="宋体" w:eastAsia="宋体" w:hAnsi="宋体" w:hint="eastAsia"/>
            <w:noProof/>
            <w:snapToGrid w:val="0"/>
          </w:rPr>
          <w:t>第六章</w:t>
        </w:r>
        <w:r w:rsidR="008D7B71" w:rsidRPr="009C6688">
          <w:rPr>
            <w:rStyle w:val="af5"/>
            <w:rFonts w:ascii="宋体" w:eastAsia="宋体" w:hAnsi="宋体"/>
            <w:noProof/>
            <w:snapToGrid w:val="0"/>
          </w:rPr>
          <w:t xml:space="preserve"> </w:t>
        </w:r>
        <w:r w:rsidR="008D7B71" w:rsidRPr="009C6688">
          <w:rPr>
            <w:rStyle w:val="af5"/>
            <w:rFonts w:ascii="宋体" w:eastAsia="宋体" w:hAnsi="宋体" w:hint="eastAsia"/>
            <w:noProof/>
            <w:snapToGrid w:val="0"/>
          </w:rPr>
          <w:t>投标文件（格式）</w:t>
        </w:r>
        <w:r w:rsidR="008D7B71">
          <w:rPr>
            <w:noProof/>
            <w:webHidden/>
          </w:rPr>
          <w:tab/>
        </w:r>
        <w:r w:rsidR="008D7B71">
          <w:rPr>
            <w:noProof/>
            <w:webHidden/>
          </w:rPr>
          <w:fldChar w:fldCharType="begin"/>
        </w:r>
        <w:r w:rsidR="008D7B71">
          <w:rPr>
            <w:noProof/>
            <w:webHidden/>
          </w:rPr>
          <w:instrText xml:space="preserve"> PAGEREF _Toc13152654 \h </w:instrText>
        </w:r>
        <w:r w:rsidR="008D7B71">
          <w:rPr>
            <w:noProof/>
            <w:webHidden/>
          </w:rPr>
        </w:r>
        <w:r w:rsidR="008D7B71">
          <w:rPr>
            <w:noProof/>
            <w:webHidden/>
          </w:rPr>
          <w:fldChar w:fldCharType="separate"/>
        </w:r>
        <w:r w:rsidR="008D7B71">
          <w:rPr>
            <w:noProof/>
            <w:webHidden/>
          </w:rPr>
          <w:t>32</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5" w:history="1">
        <w:r w:rsidR="008D7B71" w:rsidRPr="009C6688">
          <w:rPr>
            <w:rStyle w:val="af5"/>
            <w:rFonts w:ascii="宋体" w:eastAsia="宋体" w:hAnsi="宋体" w:hint="eastAsia"/>
            <w:noProof/>
            <w:snapToGrid w:val="0"/>
          </w:rPr>
          <w:t>一、投标函</w:t>
        </w:r>
        <w:r w:rsidR="008D7B71">
          <w:rPr>
            <w:noProof/>
            <w:webHidden/>
          </w:rPr>
          <w:tab/>
        </w:r>
        <w:r w:rsidR="008D7B71">
          <w:rPr>
            <w:noProof/>
            <w:webHidden/>
          </w:rPr>
          <w:fldChar w:fldCharType="begin"/>
        </w:r>
        <w:r w:rsidR="008D7B71">
          <w:rPr>
            <w:noProof/>
            <w:webHidden/>
          </w:rPr>
          <w:instrText xml:space="preserve"> PAGEREF _Toc13152655 \h </w:instrText>
        </w:r>
        <w:r w:rsidR="008D7B71">
          <w:rPr>
            <w:noProof/>
            <w:webHidden/>
          </w:rPr>
        </w:r>
        <w:r w:rsidR="008D7B71">
          <w:rPr>
            <w:noProof/>
            <w:webHidden/>
          </w:rPr>
          <w:fldChar w:fldCharType="separate"/>
        </w:r>
        <w:r w:rsidR="008D7B71">
          <w:rPr>
            <w:noProof/>
            <w:webHidden/>
          </w:rPr>
          <w:t>33</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6" w:history="1">
        <w:r w:rsidR="008D7B71" w:rsidRPr="009C6688">
          <w:rPr>
            <w:rStyle w:val="af5"/>
            <w:rFonts w:ascii="宋体" w:eastAsia="宋体" w:hAnsi="宋体" w:hint="eastAsia"/>
            <w:noProof/>
            <w:snapToGrid w:val="0"/>
          </w:rPr>
          <w:t>二、法定代表人资格证明书</w:t>
        </w:r>
        <w:r w:rsidR="008D7B71">
          <w:rPr>
            <w:noProof/>
            <w:webHidden/>
          </w:rPr>
          <w:tab/>
        </w:r>
        <w:r w:rsidR="008D7B71">
          <w:rPr>
            <w:noProof/>
            <w:webHidden/>
          </w:rPr>
          <w:fldChar w:fldCharType="begin"/>
        </w:r>
        <w:r w:rsidR="008D7B71">
          <w:rPr>
            <w:noProof/>
            <w:webHidden/>
          </w:rPr>
          <w:instrText xml:space="preserve"> PAGEREF _Toc13152656 \h </w:instrText>
        </w:r>
        <w:r w:rsidR="008D7B71">
          <w:rPr>
            <w:noProof/>
            <w:webHidden/>
          </w:rPr>
        </w:r>
        <w:r w:rsidR="008D7B71">
          <w:rPr>
            <w:noProof/>
            <w:webHidden/>
          </w:rPr>
          <w:fldChar w:fldCharType="separate"/>
        </w:r>
        <w:r w:rsidR="008D7B71">
          <w:rPr>
            <w:noProof/>
            <w:webHidden/>
          </w:rPr>
          <w:t>34</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7" w:history="1">
        <w:r w:rsidR="008D7B71" w:rsidRPr="009C6688">
          <w:rPr>
            <w:rStyle w:val="af5"/>
            <w:rFonts w:ascii="宋体" w:eastAsia="宋体" w:hAnsi="宋体" w:hint="eastAsia"/>
            <w:noProof/>
            <w:snapToGrid w:val="0"/>
          </w:rPr>
          <w:t>三、授权委托书</w:t>
        </w:r>
        <w:r w:rsidR="008D7B71">
          <w:rPr>
            <w:noProof/>
            <w:webHidden/>
          </w:rPr>
          <w:tab/>
        </w:r>
        <w:r w:rsidR="008D7B71">
          <w:rPr>
            <w:noProof/>
            <w:webHidden/>
          </w:rPr>
          <w:fldChar w:fldCharType="begin"/>
        </w:r>
        <w:r w:rsidR="008D7B71">
          <w:rPr>
            <w:noProof/>
            <w:webHidden/>
          </w:rPr>
          <w:instrText xml:space="preserve"> PAGEREF _Toc13152657 \h </w:instrText>
        </w:r>
        <w:r w:rsidR="008D7B71">
          <w:rPr>
            <w:noProof/>
            <w:webHidden/>
          </w:rPr>
        </w:r>
        <w:r w:rsidR="008D7B71">
          <w:rPr>
            <w:noProof/>
            <w:webHidden/>
          </w:rPr>
          <w:fldChar w:fldCharType="separate"/>
        </w:r>
        <w:r w:rsidR="008D7B71">
          <w:rPr>
            <w:noProof/>
            <w:webHidden/>
          </w:rPr>
          <w:t>34</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8" w:history="1">
        <w:r w:rsidR="008D7B71" w:rsidRPr="009C6688">
          <w:rPr>
            <w:rStyle w:val="af5"/>
            <w:rFonts w:ascii="宋体" w:eastAsia="宋体" w:hAnsi="宋体" w:hint="eastAsia"/>
            <w:noProof/>
            <w:snapToGrid w:val="0"/>
          </w:rPr>
          <w:t>四、投标报价</w:t>
        </w:r>
        <w:r w:rsidR="008D7B71">
          <w:rPr>
            <w:noProof/>
            <w:webHidden/>
          </w:rPr>
          <w:tab/>
        </w:r>
        <w:r w:rsidR="008D7B71">
          <w:rPr>
            <w:noProof/>
            <w:webHidden/>
          </w:rPr>
          <w:fldChar w:fldCharType="begin"/>
        </w:r>
        <w:r w:rsidR="008D7B71">
          <w:rPr>
            <w:noProof/>
            <w:webHidden/>
          </w:rPr>
          <w:instrText xml:space="preserve"> PAGEREF _Toc13152658 \h </w:instrText>
        </w:r>
        <w:r w:rsidR="008D7B71">
          <w:rPr>
            <w:noProof/>
            <w:webHidden/>
          </w:rPr>
        </w:r>
        <w:r w:rsidR="008D7B71">
          <w:rPr>
            <w:noProof/>
            <w:webHidden/>
          </w:rPr>
          <w:fldChar w:fldCharType="separate"/>
        </w:r>
        <w:r w:rsidR="008D7B71">
          <w:rPr>
            <w:noProof/>
            <w:webHidden/>
          </w:rPr>
          <w:t>35</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59" w:history="1">
        <w:r w:rsidR="008D7B71" w:rsidRPr="009C6688">
          <w:rPr>
            <w:rStyle w:val="af5"/>
            <w:rFonts w:ascii="宋体" w:eastAsia="宋体" w:hAnsi="宋体" w:hint="eastAsia"/>
            <w:noProof/>
            <w:snapToGrid w:val="0"/>
          </w:rPr>
          <w:t>五、辅助资料表</w:t>
        </w:r>
        <w:r w:rsidR="008D7B71">
          <w:rPr>
            <w:noProof/>
            <w:webHidden/>
          </w:rPr>
          <w:tab/>
        </w:r>
        <w:r w:rsidR="008D7B71">
          <w:rPr>
            <w:noProof/>
            <w:webHidden/>
          </w:rPr>
          <w:fldChar w:fldCharType="begin"/>
        </w:r>
        <w:r w:rsidR="008D7B71">
          <w:rPr>
            <w:noProof/>
            <w:webHidden/>
          </w:rPr>
          <w:instrText xml:space="preserve"> PAGEREF _Toc13152659 \h </w:instrText>
        </w:r>
        <w:r w:rsidR="008D7B71">
          <w:rPr>
            <w:noProof/>
            <w:webHidden/>
          </w:rPr>
        </w:r>
        <w:r w:rsidR="008D7B71">
          <w:rPr>
            <w:noProof/>
            <w:webHidden/>
          </w:rPr>
          <w:fldChar w:fldCharType="separate"/>
        </w:r>
        <w:r w:rsidR="008D7B71">
          <w:rPr>
            <w:noProof/>
            <w:webHidden/>
          </w:rPr>
          <w:t>35</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60" w:history="1">
        <w:r w:rsidR="008D7B71" w:rsidRPr="009C6688">
          <w:rPr>
            <w:rStyle w:val="af5"/>
            <w:rFonts w:ascii="宋体" w:eastAsia="宋体" w:hAnsi="宋体" w:hint="eastAsia"/>
            <w:noProof/>
            <w:snapToGrid w:val="0"/>
          </w:rPr>
          <w:t>六、资格审查资料</w:t>
        </w:r>
        <w:r w:rsidR="008D7B71">
          <w:rPr>
            <w:noProof/>
            <w:webHidden/>
          </w:rPr>
          <w:tab/>
        </w:r>
        <w:r w:rsidR="008D7B71">
          <w:rPr>
            <w:noProof/>
            <w:webHidden/>
          </w:rPr>
          <w:fldChar w:fldCharType="begin"/>
        </w:r>
        <w:r w:rsidR="008D7B71">
          <w:rPr>
            <w:noProof/>
            <w:webHidden/>
          </w:rPr>
          <w:instrText xml:space="preserve"> PAGEREF _Toc13152660 \h </w:instrText>
        </w:r>
        <w:r w:rsidR="008D7B71">
          <w:rPr>
            <w:noProof/>
            <w:webHidden/>
          </w:rPr>
        </w:r>
        <w:r w:rsidR="008D7B71">
          <w:rPr>
            <w:noProof/>
            <w:webHidden/>
          </w:rPr>
          <w:fldChar w:fldCharType="separate"/>
        </w:r>
        <w:r w:rsidR="008D7B71">
          <w:rPr>
            <w:noProof/>
            <w:webHidden/>
          </w:rPr>
          <w:t>36</w:t>
        </w:r>
        <w:r w:rsidR="008D7B71">
          <w:rPr>
            <w:noProof/>
            <w:webHidden/>
          </w:rPr>
          <w:fldChar w:fldCharType="end"/>
        </w:r>
      </w:hyperlink>
    </w:p>
    <w:p w:rsidR="008D7B71" w:rsidRDefault="0076322B" w:rsidP="008D7B71">
      <w:pPr>
        <w:pStyle w:val="31"/>
        <w:tabs>
          <w:tab w:val="right" w:leader="dot" w:pos="9061"/>
        </w:tabs>
        <w:ind w:left="800"/>
        <w:rPr>
          <w:rFonts w:asciiTheme="minorHAnsi" w:eastAsiaTheme="minorEastAsia" w:hAnsiTheme="minorHAnsi" w:cstheme="minorBidi"/>
          <w:noProof/>
          <w:kern w:val="2"/>
          <w:sz w:val="21"/>
          <w:szCs w:val="22"/>
        </w:rPr>
      </w:pPr>
      <w:hyperlink w:anchor="_Toc13152661" w:history="1">
        <w:r w:rsidR="008D7B71" w:rsidRPr="009C6688">
          <w:rPr>
            <w:rStyle w:val="af5"/>
            <w:rFonts w:ascii="宋体" w:eastAsia="宋体" w:hAnsi="宋体" w:hint="eastAsia"/>
            <w:noProof/>
            <w:snapToGrid w:val="0"/>
          </w:rPr>
          <w:t>七、其他资料</w:t>
        </w:r>
        <w:r w:rsidR="008D7B71">
          <w:rPr>
            <w:noProof/>
            <w:webHidden/>
          </w:rPr>
          <w:tab/>
        </w:r>
        <w:r w:rsidR="008D7B71">
          <w:rPr>
            <w:noProof/>
            <w:webHidden/>
          </w:rPr>
          <w:fldChar w:fldCharType="begin"/>
        </w:r>
        <w:r w:rsidR="008D7B71">
          <w:rPr>
            <w:noProof/>
            <w:webHidden/>
          </w:rPr>
          <w:instrText xml:space="preserve"> PAGEREF _Toc13152661 \h </w:instrText>
        </w:r>
        <w:r w:rsidR="008D7B71">
          <w:rPr>
            <w:noProof/>
            <w:webHidden/>
          </w:rPr>
        </w:r>
        <w:r w:rsidR="008D7B71">
          <w:rPr>
            <w:noProof/>
            <w:webHidden/>
          </w:rPr>
          <w:fldChar w:fldCharType="separate"/>
        </w:r>
        <w:r w:rsidR="008D7B71">
          <w:rPr>
            <w:noProof/>
            <w:webHidden/>
          </w:rPr>
          <w:t>36</w:t>
        </w:r>
        <w:r w:rsidR="008D7B71">
          <w:rPr>
            <w:noProof/>
            <w:webHidden/>
          </w:rPr>
          <w:fldChar w:fldCharType="end"/>
        </w:r>
      </w:hyperlink>
    </w:p>
    <w:p w:rsidR="00966E11" w:rsidRDefault="00CB6D42">
      <w:pPr>
        <w:pStyle w:val="af"/>
        <w:rPr>
          <w:rFonts w:ascii="宋体" w:eastAsia="宋体" w:hAnsi="宋体"/>
          <w:kern w:val="2"/>
          <w:sz w:val="24"/>
          <w:szCs w:val="24"/>
        </w:rPr>
      </w:pPr>
      <w:r>
        <w:rPr>
          <w:rStyle w:val="af5"/>
          <w:rFonts w:ascii="宋体" w:eastAsia="宋体" w:hAnsi="宋体"/>
          <w:bCs/>
          <w:snapToGrid w:val="0"/>
          <w:color w:val="auto"/>
          <w:sz w:val="30"/>
          <w:szCs w:val="30"/>
          <w:u w:val="none"/>
        </w:rPr>
        <w:fldChar w:fldCharType="end"/>
      </w:r>
      <w:bookmarkStart w:id="0" w:name="_Toc329097718"/>
      <w:r>
        <w:rPr>
          <w:rFonts w:ascii="宋体" w:eastAsia="宋体" w:hAnsi="宋体"/>
          <w:kern w:val="2"/>
          <w:sz w:val="24"/>
          <w:szCs w:val="24"/>
        </w:rPr>
        <w:t xml:space="preserve"> </w:t>
      </w:r>
    </w:p>
    <w:p w:rsidR="00966E11" w:rsidRDefault="00966E11">
      <w:pPr>
        <w:widowControl w:val="0"/>
        <w:spacing w:line="360" w:lineRule="auto"/>
        <w:ind w:firstLineChars="200" w:firstLine="480"/>
        <w:jc w:val="both"/>
        <w:rPr>
          <w:rFonts w:ascii="宋体" w:eastAsia="宋体" w:hAnsi="宋体"/>
          <w:kern w:val="2"/>
          <w:sz w:val="24"/>
          <w:szCs w:val="24"/>
        </w:rPr>
      </w:pPr>
    </w:p>
    <w:p w:rsidR="00966E11" w:rsidRDefault="00966E11">
      <w:pPr>
        <w:widowControl w:val="0"/>
        <w:spacing w:line="360" w:lineRule="auto"/>
        <w:ind w:firstLineChars="200" w:firstLine="480"/>
        <w:jc w:val="both"/>
        <w:rPr>
          <w:rFonts w:ascii="宋体" w:eastAsia="宋体" w:hAnsi="宋体"/>
          <w:kern w:val="2"/>
          <w:sz w:val="24"/>
          <w:szCs w:val="24"/>
        </w:rPr>
      </w:pPr>
    </w:p>
    <w:p w:rsidR="00966E11" w:rsidRDefault="00966E11">
      <w:pPr>
        <w:widowControl w:val="0"/>
        <w:spacing w:line="360" w:lineRule="auto"/>
        <w:ind w:firstLineChars="200" w:firstLine="480"/>
        <w:jc w:val="both"/>
        <w:rPr>
          <w:rFonts w:ascii="宋体" w:eastAsia="宋体" w:hAnsi="宋体"/>
          <w:kern w:val="2"/>
          <w:sz w:val="24"/>
          <w:szCs w:val="24"/>
        </w:rPr>
      </w:pPr>
    </w:p>
    <w:p w:rsidR="00966E11" w:rsidRDefault="00CB6D42">
      <w:pPr>
        <w:rPr>
          <w:rFonts w:ascii="宋体" w:eastAsia="宋体" w:hAnsi="宋体"/>
          <w:b/>
          <w:snapToGrid w:val="0"/>
          <w:sz w:val="32"/>
        </w:rPr>
      </w:pPr>
      <w:r>
        <w:rPr>
          <w:rFonts w:ascii="宋体" w:eastAsia="宋体" w:hAnsi="宋体"/>
          <w:snapToGrid w:val="0"/>
        </w:rPr>
        <w:br w:type="page"/>
      </w:r>
    </w:p>
    <w:p w:rsidR="00966E11" w:rsidRDefault="00CB6D42">
      <w:pPr>
        <w:pStyle w:val="af"/>
        <w:rPr>
          <w:rFonts w:ascii="宋体" w:eastAsia="宋体" w:hAnsi="宋体"/>
          <w:snapToGrid w:val="0"/>
        </w:rPr>
      </w:pPr>
      <w:bookmarkStart w:id="1" w:name="_Toc13152636"/>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1"/>
    </w:p>
    <w:p w:rsidR="00966E11" w:rsidRDefault="00CB6D42">
      <w:pPr>
        <w:pStyle w:val="3"/>
        <w:snapToGrid w:val="0"/>
        <w:spacing w:before="0" w:after="0" w:line="240" w:lineRule="auto"/>
        <w:jc w:val="left"/>
        <w:rPr>
          <w:rFonts w:ascii="宋体" w:eastAsia="宋体" w:hAnsi="宋体"/>
          <w:sz w:val="28"/>
          <w:szCs w:val="28"/>
        </w:rPr>
      </w:pPr>
      <w:bookmarkStart w:id="2" w:name="_Toc329097719"/>
      <w:bookmarkStart w:id="3" w:name="_Toc13152637"/>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966E11">
        <w:trPr>
          <w:trHeight w:val="454"/>
        </w:trPr>
        <w:tc>
          <w:tcPr>
            <w:tcW w:w="675" w:type="dxa"/>
            <w:vAlign w:val="center"/>
          </w:tcPr>
          <w:p w:rsidR="00966E11" w:rsidRDefault="00CB6D42">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966E11" w:rsidRDefault="00CB6D42">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966E11" w:rsidRDefault="00CB6D42">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966E11">
        <w:trPr>
          <w:trHeight w:val="454"/>
        </w:trPr>
        <w:tc>
          <w:tcPr>
            <w:tcW w:w="675" w:type="dxa"/>
            <w:vAlign w:val="center"/>
          </w:tcPr>
          <w:p w:rsidR="00966E11" w:rsidRDefault="00CB6D42">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966E11" w:rsidRDefault="00CB6D42">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966E11" w:rsidRDefault="00CB6D42">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林校区教</w:t>
            </w:r>
            <w:proofErr w:type="gramStart"/>
            <w:r>
              <w:rPr>
                <w:rFonts w:ascii="宋体" w:eastAsia="宋体" w:hAnsi="宋体" w:cs="Arial" w:hint="eastAsia"/>
                <w:sz w:val="21"/>
                <w:szCs w:val="21"/>
              </w:rPr>
              <w:t>一</w:t>
            </w:r>
            <w:proofErr w:type="gramEnd"/>
            <w:r>
              <w:rPr>
                <w:rFonts w:ascii="宋体" w:eastAsia="宋体" w:hAnsi="宋体" w:cs="Arial" w:hint="eastAsia"/>
                <w:sz w:val="21"/>
                <w:szCs w:val="21"/>
              </w:rPr>
              <w:t>食堂修缮改造工程</w:t>
            </w:r>
          </w:p>
        </w:tc>
      </w:tr>
      <w:tr w:rsidR="00966E11">
        <w:trPr>
          <w:trHeight w:val="454"/>
        </w:trPr>
        <w:tc>
          <w:tcPr>
            <w:tcW w:w="675" w:type="dxa"/>
            <w:vAlign w:val="center"/>
          </w:tcPr>
          <w:p w:rsidR="00966E11" w:rsidRDefault="00CB6D42">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966E11" w:rsidRDefault="00CB6D42">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966E11" w:rsidRDefault="00CB6D42">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建设规模</w:t>
            </w:r>
          </w:p>
        </w:tc>
        <w:tc>
          <w:tcPr>
            <w:tcW w:w="7087" w:type="dxa"/>
            <w:vAlign w:val="center"/>
          </w:tcPr>
          <w:p w:rsidR="00966E11" w:rsidRDefault="00CB6D42" w:rsidP="00157AEB">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超市改造工程、食堂改造工程及原水果超市改造工程，含拆除、装饰、安装等各专业工程改造。</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招标范围</w:t>
            </w:r>
          </w:p>
        </w:tc>
        <w:tc>
          <w:tcPr>
            <w:tcW w:w="7087" w:type="dxa"/>
            <w:vAlign w:val="center"/>
          </w:tcPr>
          <w:p w:rsidR="00966E11" w:rsidRDefault="00CB6D42">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超市改造工程、食堂改造工程及原水果超市改造工程，含拆除、装饰、安装等各专业工程改造。具体要求详见图纸、清单编制说明、工程量清单。</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计划工期</w:t>
            </w:r>
          </w:p>
        </w:tc>
        <w:tc>
          <w:tcPr>
            <w:tcW w:w="7087" w:type="dxa"/>
            <w:vAlign w:val="center"/>
          </w:tcPr>
          <w:p w:rsidR="00966E11" w:rsidRDefault="00CB6D42">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2019年8月10日前竣工</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966E11" w:rsidRDefault="00CB6D42">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966E11" w:rsidRDefault="00CB6D42" w:rsidP="00157AEB">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联系人：黄老师</w:t>
            </w:r>
            <w:r>
              <w:rPr>
                <w:rFonts w:ascii="宋体" w:eastAsia="宋体" w:hAnsi="宋体"/>
                <w:sz w:val="21"/>
                <w:szCs w:val="21"/>
              </w:rPr>
              <w:t xml:space="preserve"> 025-</w:t>
            </w:r>
            <w:r>
              <w:rPr>
                <w:rFonts w:ascii="宋体" w:eastAsia="宋体" w:hAnsi="宋体" w:hint="eastAsia"/>
                <w:sz w:val="21"/>
                <w:szCs w:val="21"/>
              </w:rPr>
              <w:t>857899</w:t>
            </w:r>
            <w:r w:rsidR="00157AEB">
              <w:rPr>
                <w:rFonts w:ascii="宋体" w:eastAsia="宋体" w:hAnsi="宋体" w:hint="eastAsia"/>
                <w:sz w:val="21"/>
                <w:szCs w:val="21"/>
              </w:rPr>
              <w:t>05</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966E11" w:rsidRDefault="00CB6D42">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报名方式：投标人将报名信息以邮件形式发送至：13705165269@163.com；报名邮件主题统一为：</w:t>
            </w:r>
            <w:bookmarkStart w:id="4" w:name="_GoBack"/>
            <w:r>
              <w:rPr>
                <w:rFonts w:ascii="宋体" w:eastAsia="宋体" w:hAnsi="宋体" w:hint="eastAsia"/>
                <w:sz w:val="21"/>
                <w:szCs w:val="21"/>
              </w:rPr>
              <w:t>南基（工）</w:t>
            </w:r>
            <w:r>
              <w:rPr>
                <w:rFonts w:ascii="宋体" w:eastAsia="宋体" w:hAnsi="宋体"/>
                <w:sz w:val="21"/>
                <w:szCs w:val="21"/>
              </w:rPr>
              <w:t>2019-</w:t>
            </w:r>
            <w:r w:rsidR="00157AEB">
              <w:rPr>
                <w:rFonts w:ascii="宋体" w:eastAsia="宋体" w:hAnsi="宋体" w:hint="eastAsia"/>
                <w:sz w:val="21"/>
                <w:szCs w:val="21"/>
              </w:rPr>
              <w:t>099</w:t>
            </w:r>
            <w:r w:rsidR="00157AEB">
              <w:rPr>
                <w:rFonts w:ascii="宋体" w:eastAsia="宋体" w:hAnsi="宋体" w:cs="Arial" w:hint="eastAsia"/>
                <w:sz w:val="21"/>
                <w:szCs w:val="21"/>
              </w:rPr>
              <w:t>南京大学</w:t>
            </w:r>
            <w:proofErr w:type="gramStart"/>
            <w:r w:rsidR="00157AEB">
              <w:rPr>
                <w:rFonts w:ascii="宋体" w:eastAsia="宋体" w:hAnsi="宋体" w:cs="Arial" w:hint="eastAsia"/>
                <w:sz w:val="21"/>
                <w:szCs w:val="21"/>
              </w:rPr>
              <w:t>仙</w:t>
            </w:r>
            <w:proofErr w:type="gramEnd"/>
            <w:r w:rsidR="00157AEB">
              <w:rPr>
                <w:rFonts w:ascii="宋体" w:eastAsia="宋体" w:hAnsi="宋体" w:cs="Arial" w:hint="eastAsia"/>
                <w:sz w:val="21"/>
                <w:szCs w:val="21"/>
              </w:rPr>
              <w:t>林校区教</w:t>
            </w:r>
            <w:proofErr w:type="gramStart"/>
            <w:r w:rsidR="00157AEB">
              <w:rPr>
                <w:rFonts w:ascii="宋体" w:eastAsia="宋体" w:hAnsi="宋体" w:cs="Arial" w:hint="eastAsia"/>
                <w:sz w:val="21"/>
                <w:szCs w:val="21"/>
              </w:rPr>
              <w:t>一</w:t>
            </w:r>
            <w:proofErr w:type="gramEnd"/>
            <w:r w:rsidR="00157AEB">
              <w:rPr>
                <w:rFonts w:ascii="宋体" w:eastAsia="宋体" w:hAnsi="宋体" w:cs="Arial" w:hint="eastAsia"/>
                <w:sz w:val="21"/>
                <w:szCs w:val="21"/>
              </w:rPr>
              <w:t>食堂修缮改造工程</w:t>
            </w:r>
            <w:bookmarkEnd w:id="4"/>
            <w:r>
              <w:rPr>
                <w:rFonts w:ascii="宋体" w:eastAsia="宋体" w:hAnsi="宋体"/>
                <w:sz w:val="21"/>
                <w:szCs w:val="21"/>
              </w:rPr>
              <w:t>；报名信息格式不限，但必须包含招标采购项目名称、项目编号及投标单位名称、联系人、联系方式等内容。</w:t>
            </w:r>
          </w:p>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报名截止时间：2019年</w:t>
            </w:r>
            <w:r>
              <w:rPr>
                <w:rFonts w:ascii="宋体" w:eastAsia="宋体" w:hAnsi="宋体" w:hint="eastAsia"/>
                <w:sz w:val="21"/>
                <w:szCs w:val="21"/>
              </w:rPr>
              <w:t>7</w:t>
            </w:r>
            <w:r>
              <w:rPr>
                <w:rFonts w:ascii="宋体" w:eastAsia="宋体" w:hAnsi="宋体"/>
                <w:sz w:val="21"/>
                <w:szCs w:val="21"/>
              </w:rPr>
              <w:t>月</w:t>
            </w:r>
            <w:r w:rsidR="00157AEB">
              <w:rPr>
                <w:rFonts w:ascii="宋体" w:eastAsia="宋体" w:hAnsi="宋体" w:hint="eastAsia"/>
                <w:sz w:val="21"/>
                <w:szCs w:val="21"/>
              </w:rPr>
              <w:t>8</w:t>
            </w:r>
            <w:r>
              <w:rPr>
                <w:rFonts w:ascii="宋体" w:eastAsia="宋体" w:hAnsi="宋体"/>
                <w:sz w:val="21"/>
                <w:szCs w:val="21"/>
              </w:rPr>
              <w:t>日</w:t>
            </w:r>
            <w:r>
              <w:rPr>
                <w:rFonts w:ascii="宋体" w:eastAsia="宋体" w:hAnsi="宋体" w:hint="eastAsia"/>
                <w:sz w:val="21"/>
                <w:szCs w:val="21"/>
              </w:rPr>
              <w:t>15</w:t>
            </w:r>
            <w:r>
              <w:rPr>
                <w:rFonts w:ascii="宋体" w:eastAsia="宋体" w:hAnsi="宋体"/>
                <w:sz w:val="21"/>
                <w:szCs w:val="21"/>
              </w:rPr>
              <w:t>时00分</w:t>
            </w:r>
          </w:p>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966E11" w:rsidRDefault="00CB6D42">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投标文件递交及开标时间：2019年</w:t>
            </w:r>
            <w:r>
              <w:rPr>
                <w:rFonts w:ascii="宋体" w:eastAsia="宋体" w:hAnsi="宋体" w:cs="Arial" w:hint="eastAsia"/>
                <w:sz w:val="21"/>
                <w:szCs w:val="21"/>
              </w:rPr>
              <w:t>7</w:t>
            </w:r>
            <w:r>
              <w:rPr>
                <w:rFonts w:ascii="宋体" w:eastAsia="宋体" w:hAnsi="宋体" w:cs="Arial"/>
                <w:sz w:val="21"/>
                <w:szCs w:val="21"/>
              </w:rPr>
              <w:t>月</w:t>
            </w:r>
            <w:r w:rsidR="00157AEB">
              <w:rPr>
                <w:rFonts w:ascii="宋体" w:eastAsia="宋体" w:hAnsi="宋体" w:cs="Arial" w:hint="eastAsia"/>
                <w:sz w:val="21"/>
                <w:szCs w:val="21"/>
              </w:rPr>
              <w:t>9</w:t>
            </w:r>
            <w:r>
              <w:rPr>
                <w:rFonts w:ascii="宋体" w:eastAsia="宋体" w:hAnsi="宋体" w:cs="Arial"/>
                <w:sz w:val="21"/>
                <w:szCs w:val="21"/>
              </w:rPr>
              <w:t>日</w:t>
            </w:r>
            <w:r>
              <w:rPr>
                <w:rFonts w:ascii="宋体" w:eastAsia="宋体" w:hAnsi="宋体" w:cs="Arial" w:hint="eastAsia"/>
                <w:sz w:val="21"/>
                <w:szCs w:val="21"/>
              </w:rPr>
              <w:t>10</w:t>
            </w:r>
            <w:r>
              <w:rPr>
                <w:rFonts w:ascii="宋体" w:eastAsia="宋体" w:hAnsi="宋体" w:cs="Arial"/>
                <w:sz w:val="21"/>
                <w:szCs w:val="21"/>
              </w:rPr>
              <w:t>时00分</w:t>
            </w:r>
          </w:p>
          <w:p w:rsidR="00966E11" w:rsidRDefault="00CB6D42">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林校区综合楼409（南）会议室（五食堂楼上）。</w:t>
            </w:r>
          </w:p>
          <w:p w:rsidR="00966E11" w:rsidRDefault="00CB6D42">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综合评估法。</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投标截止日后</w:t>
            </w:r>
            <w:r>
              <w:rPr>
                <w:rFonts w:ascii="宋体" w:eastAsia="宋体" w:hAnsi="宋体"/>
                <w:bCs/>
                <w:snapToGrid w:val="0"/>
                <w:sz w:val="21"/>
                <w:szCs w:val="21"/>
                <w:u w:val="single"/>
              </w:rPr>
              <w:t>60</w:t>
            </w:r>
            <w:r>
              <w:rPr>
                <w:rFonts w:ascii="宋体" w:eastAsia="宋体" w:hAnsi="宋体" w:hint="eastAsia"/>
                <w:bCs/>
                <w:snapToGrid w:val="0"/>
                <w:sz w:val="21"/>
                <w:szCs w:val="21"/>
              </w:rPr>
              <w:t>日内有效。</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966E11" w:rsidRDefault="00CB6D42">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投标自行承担，招标人</w:t>
            </w:r>
            <w:proofErr w:type="gramStart"/>
            <w:r>
              <w:rPr>
                <w:rFonts w:ascii="宋体" w:eastAsia="宋体" w:hAnsi="宋体" w:hint="eastAsia"/>
                <w:sz w:val="21"/>
                <w:szCs w:val="21"/>
              </w:rPr>
              <w:t>不</w:t>
            </w:r>
            <w:proofErr w:type="gramEnd"/>
            <w:r>
              <w:rPr>
                <w:rFonts w:ascii="宋体" w:eastAsia="宋体" w:hAnsi="宋体" w:hint="eastAsia"/>
                <w:sz w:val="21"/>
                <w:szCs w:val="21"/>
              </w:rPr>
              <w:t>补偿费用。</w:t>
            </w:r>
          </w:p>
        </w:tc>
      </w:tr>
      <w:tr w:rsidR="00966E11">
        <w:trPr>
          <w:trHeight w:val="284"/>
        </w:trPr>
        <w:tc>
          <w:tcPr>
            <w:tcW w:w="675" w:type="dxa"/>
            <w:vAlign w:val="center"/>
          </w:tcPr>
          <w:p w:rsidR="00966E11" w:rsidRDefault="00CB6D42">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966E11" w:rsidRDefault="00CB6D42">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966E11" w:rsidRDefault="00CB6D42">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966E11" w:rsidRDefault="00CB6D42">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招标人：陆老师</w:t>
            </w:r>
            <w:r>
              <w:rPr>
                <w:rFonts w:ascii="宋体" w:eastAsia="宋体" w:hAnsi="宋体" w:cs="宋体"/>
                <w:sz w:val="21"/>
                <w:szCs w:val="21"/>
              </w:rPr>
              <w:t xml:space="preserve"> 025-85789926</w:t>
            </w:r>
          </w:p>
          <w:p w:rsidR="00966E11" w:rsidRDefault="00CB6D42">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Pr>
                <w:rFonts w:ascii="宋体" w:eastAsia="宋体" w:hAnsi="宋体" w:cs="宋体"/>
                <w:sz w:val="21"/>
                <w:szCs w:val="21"/>
              </w:rPr>
              <w:t>13705165269@163.com</w:t>
            </w:r>
          </w:p>
        </w:tc>
      </w:tr>
    </w:tbl>
    <w:p w:rsidR="00966E11" w:rsidRDefault="00CB6D42">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5" w:name="_Toc329097721"/>
      <w:bookmarkStart w:id="6" w:name="_Toc13152638"/>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5"/>
      <w:bookmarkEnd w:id="6"/>
    </w:p>
    <w:p w:rsidR="00966E11" w:rsidRDefault="00CB6D42">
      <w:pPr>
        <w:adjustRightInd w:val="0"/>
        <w:snapToGrid w:val="0"/>
        <w:spacing w:line="500" w:lineRule="exact"/>
        <w:ind w:firstLineChars="200" w:firstLine="482"/>
        <w:rPr>
          <w:rFonts w:ascii="宋体" w:eastAsia="宋体" w:hAnsi="宋体"/>
          <w:b/>
          <w:sz w:val="24"/>
          <w:szCs w:val="24"/>
        </w:rPr>
      </w:pPr>
      <w:bookmarkStart w:id="7"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7"/>
    </w:p>
    <w:p w:rsidR="00966E11" w:rsidRDefault="00CB6D42">
      <w:pPr>
        <w:snapToGrid w:val="0"/>
        <w:spacing w:line="500" w:lineRule="exact"/>
        <w:ind w:firstLineChars="200" w:firstLine="480"/>
        <w:rPr>
          <w:rFonts w:ascii="宋体" w:eastAsia="宋体" w:hAnsi="宋体" w:cs="宋体"/>
          <w:sz w:val="24"/>
          <w:szCs w:val="24"/>
        </w:rPr>
      </w:pPr>
      <w:bookmarkStart w:id="8" w:name="_Toc329097723"/>
      <w:r>
        <w:rPr>
          <w:rFonts w:ascii="宋体" w:eastAsia="宋体" w:hAnsi="宋体" w:cs="宋体"/>
          <w:sz w:val="24"/>
          <w:szCs w:val="24"/>
        </w:rPr>
        <w:t>1</w:t>
      </w:r>
      <w:r>
        <w:rPr>
          <w:rFonts w:ascii="宋体" w:eastAsia="宋体" w:hAnsi="宋体" w:cs="宋体" w:hint="eastAsia"/>
          <w:sz w:val="24"/>
          <w:szCs w:val="24"/>
        </w:rPr>
        <w:t>、建设规模：</w:t>
      </w:r>
      <w:r>
        <w:rPr>
          <w:rFonts w:ascii="宋体" w:eastAsia="宋体" w:hAnsi="宋体" w:cs="宋体" w:hint="eastAsia"/>
          <w:b/>
          <w:sz w:val="24"/>
          <w:szCs w:val="24"/>
          <w:u w:val="single"/>
        </w:rPr>
        <w:t>南京大学</w:t>
      </w:r>
      <w:proofErr w:type="gramStart"/>
      <w:r>
        <w:rPr>
          <w:rFonts w:ascii="宋体" w:eastAsia="宋体" w:hAnsi="宋体" w:cs="宋体" w:hint="eastAsia"/>
          <w:b/>
          <w:sz w:val="24"/>
          <w:szCs w:val="24"/>
          <w:u w:val="single"/>
        </w:rPr>
        <w:t>仙</w:t>
      </w:r>
      <w:proofErr w:type="gramEnd"/>
      <w:r>
        <w:rPr>
          <w:rFonts w:ascii="宋体" w:eastAsia="宋体" w:hAnsi="宋体" w:cs="宋体" w:hint="eastAsia"/>
          <w:b/>
          <w:sz w:val="24"/>
          <w:szCs w:val="24"/>
          <w:u w:val="single"/>
        </w:rPr>
        <w:t>林校区教</w:t>
      </w:r>
      <w:proofErr w:type="gramStart"/>
      <w:r>
        <w:rPr>
          <w:rFonts w:ascii="宋体" w:eastAsia="宋体" w:hAnsi="宋体" w:cs="宋体" w:hint="eastAsia"/>
          <w:b/>
          <w:sz w:val="24"/>
          <w:szCs w:val="24"/>
          <w:u w:val="single"/>
        </w:rPr>
        <w:t>一</w:t>
      </w:r>
      <w:proofErr w:type="gramEnd"/>
      <w:r>
        <w:rPr>
          <w:rFonts w:ascii="宋体" w:eastAsia="宋体" w:hAnsi="宋体" w:cs="宋体" w:hint="eastAsia"/>
          <w:b/>
          <w:sz w:val="24"/>
          <w:szCs w:val="24"/>
          <w:u w:val="single"/>
        </w:rPr>
        <w:t>食堂修缮改造工程</w:t>
      </w:r>
      <w:r>
        <w:rPr>
          <w:rFonts w:ascii="宋体" w:eastAsia="宋体" w:hAnsi="宋体" w:cs="宋体" w:hint="eastAsia"/>
          <w:sz w:val="24"/>
          <w:szCs w:val="24"/>
        </w:rPr>
        <w:t>；</w:t>
      </w:r>
    </w:p>
    <w:p w:rsidR="00966E11" w:rsidRDefault="00CB6D42">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2、招标范围：</w:t>
      </w:r>
      <w:r w:rsidR="00157AEB" w:rsidRPr="00157AEB">
        <w:rPr>
          <w:rFonts w:ascii="宋体" w:eastAsia="宋体" w:hAnsi="宋体" w:cs="宋体" w:hint="eastAsia"/>
          <w:b/>
          <w:sz w:val="24"/>
          <w:u w:val="single"/>
        </w:rPr>
        <w:t>超市改造工程、食堂改造工程及原水果超市改造工程，含拆除、装饰、安</w:t>
      </w:r>
      <w:r w:rsidR="00157AEB">
        <w:rPr>
          <w:rFonts w:ascii="宋体" w:eastAsia="宋体" w:hAnsi="宋体" w:cs="宋体" w:hint="eastAsia"/>
          <w:b/>
          <w:sz w:val="24"/>
          <w:u w:val="single"/>
        </w:rPr>
        <w:t>装等各专业工程改造。具体要求详见图纸、清单编制说明、工程量清单</w:t>
      </w:r>
      <w:r>
        <w:rPr>
          <w:rFonts w:ascii="宋体" w:eastAsia="宋体" w:hAnsi="宋体" w:cs="宋体" w:hint="eastAsia"/>
          <w:b/>
          <w:sz w:val="24"/>
        </w:rPr>
        <w:t>；</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Pr>
          <w:rFonts w:ascii="宋体" w:eastAsia="宋体" w:hAnsi="宋体" w:cs="宋体" w:hint="eastAsia"/>
          <w:b/>
          <w:bCs/>
          <w:sz w:val="24"/>
          <w:szCs w:val="24"/>
          <w:u w:val="single"/>
        </w:rPr>
        <w:t>2019年8月10日前竣工；</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4、质量要求：</w:t>
      </w:r>
      <w:r>
        <w:rPr>
          <w:rFonts w:asciiTheme="minorEastAsia" w:eastAsiaTheme="minorEastAsia" w:hAnsiTheme="minorEastAsia" w:cstheme="minorEastAsia" w:hint="eastAsia"/>
          <w:b/>
          <w:bCs/>
          <w:sz w:val="24"/>
          <w:szCs w:val="24"/>
          <w:u w:val="single"/>
        </w:rPr>
        <w:t>合格，执行现行施工规范、质量标准、操作规程及验收标准；</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5、最高限价：</w:t>
      </w:r>
      <w:r>
        <w:rPr>
          <w:rFonts w:ascii="宋体" w:eastAsia="宋体" w:hAnsi="宋体" w:cs="宋体" w:hint="eastAsia"/>
          <w:b/>
          <w:sz w:val="24"/>
          <w:szCs w:val="24"/>
          <w:u w:val="single"/>
        </w:rPr>
        <w:t>29.57万</w:t>
      </w:r>
      <w:r>
        <w:rPr>
          <w:rFonts w:ascii="宋体" w:eastAsia="宋体" w:hAnsi="宋体" w:cs="宋体"/>
          <w:b/>
          <w:sz w:val="24"/>
          <w:szCs w:val="24"/>
          <w:u w:val="single"/>
        </w:rPr>
        <w:t>元</w:t>
      </w:r>
      <w:r>
        <w:rPr>
          <w:rFonts w:ascii="宋体" w:eastAsia="宋体" w:hAnsi="宋体" w:cs="宋体" w:hint="eastAsia"/>
          <w:sz w:val="24"/>
          <w:szCs w:val="24"/>
        </w:rPr>
        <w:t>。</w:t>
      </w:r>
    </w:p>
    <w:p w:rsidR="00966E11" w:rsidRDefault="00CB6D42">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t>1、</w:t>
      </w:r>
      <w:r w:rsidRPr="008D7B71">
        <w:rPr>
          <w:rFonts w:ascii="宋体" w:eastAsia="宋体" w:hAnsi="宋体" w:cs="宋体" w:hint="eastAsia"/>
          <w:sz w:val="24"/>
          <w:szCs w:val="24"/>
        </w:rPr>
        <w:t>投标人应当具备政府采购法第二十二条第一款规定的条件，并依照政府采购法实施条例第十七条规定提供材料：</w:t>
      </w:r>
    </w:p>
    <w:p w:rsidR="00966E11" w:rsidRPr="008D7B71" w:rsidRDefault="00CB6D42" w:rsidP="008D7B71">
      <w:pPr>
        <w:snapToGrid w:val="0"/>
        <w:spacing w:line="500" w:lineRule="exact"/>
        <w:ind w:firstLineChars="200" w:firstLine="480"/>
        <w:rPr>
          <w:rFonts w:ascii="宋体" w:eastAsia="宋体" w:hAnsi="宋体" w:cs="宋体"/>
          <w:sz w:val="24"/>
          <w:szCs w:val="24"/>
        </w:rPr>
      </w:pPr>
      <w:r w:rsidRPr="008D7B71">
        <w:rPr>
          <w:rFonts w:ascii="宋体" w:eastAsia="宋体" w:hAnsi="宋体" w:cs="宋体" w:hint="eastAsia"/>
          <w:sz w:val="24"/>
          <w:szCs w:val="24"/>
        </w:rPr>
        <w:t>（1）具有独立承担民事责任的能力（具有独立法人资格，本项目在其营业执照经营范围内，提供加盖响应人公章的营业执照复印件）；</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具有良好的商业信誉和健全的财务会计制度</w:t>
      </w:r>
      <w:r>
        <w:rPr>
          <w:rFonts w:ascii="宋体" w:eastAsia="宋体" w:hAnsi="宋体" w:cs="宋体" w:hint="eastAsia"/>
          <w:sz w:val="24"/>
          <w:szCs w:val="24"/>
        </w:rPr>
        <w:t>（提供2017或</w:t>
      </w:r>
      <w:r>
        <w:rPr>
          <w:rFonts w:ascii="宋体" w:eastAsia="宋体" w:hAnsi="宋体" w:cs="宋体"/>
          <w:sz w:val="24"/>
          <w:szCs w:val="24"/>
        </w:rPr>
        <w:t>201</w:t>
      </w:r>
      <w:r>
        <w:rPr>
          <w:rFonts w:ascii="宋体" w:eastAsia="宋体" w:hAnsi="宋体" w:cs="宋体" w:hint="eastAsia"/>
          <w:sz w:val="24"/>
          <w:szCs w:val="24"/>
        </w:rPr>
        <w:t>8</w:t>
      </w:r>
      <w:r>
        <w:rPr>
          <w:rFonts w:ascii="宋体" w:eastAsia="宋体" w:hAnsi="宋体" w:cs="宋体"/>
          <w:sz w:val="24"/>
          <w:szCs w:val="24"/>
        </w:rPr>
        <w:t>年度经审计的财务报告，或</w:t>
      </w:r>
      <w:r>
        <w:rPr>
          <w:rFonts w:ascii="宋体" w:eastAsia="宋体" w:hAnsi="宋体" w:cs="宋体" w:hint="eastAsia"/>
          <w:sz w:val="24"/>
          <w:szCs w:val="24"/>
        </w:rPr>
        <w:t>投标</w:t>
      </w:r>
      <w:r>
        <w:rPr>
          <w:rFonts w:ascii="宋体" w:eastAsia="宋体" w:hAnsi="宋体" w:cs="宋体"/>
          <w:sz w:val="24"/>
          <w:szCs w:val="24"/>
        </w:rPr>
        <w:t>截止时间前六个月银行出具的资信证明，或财政部门认可的政府采购专业担保机构出具的投标担保函）；</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Pr>
          <w:rFonts w:ascii="宋体" w:eastAsia="宋体" w:hAnsi="宋体" w:cs="宋体"/>
          <w:sz w:val="24"/>
          <w:szCs w:val="24"/>
        </w:rPr>
        <w:t>履行合同所必需的设备和专业技术能力</w:t>
      </w:r>
      <w:r>
        <w:rPr>
          <w:rFonts w:ascii="宋体" w:eastAsia="宋体" w:hAnsi="宋体" w:cs="宋体" w:hint="eastAsia"/>
          <w:sz w:val="24"/>
          <w:szCs w:val="24"/>
        </w:rPr>
        <w:t>（供应商根据履行采购项目合同需要，提供履行合同所必需的设备和专业技术能力的证明材料）</w:t>
      </w:r>
      <w:r>
        <w:rPr>
          <w:rFonts w:ascii="宋体" w:eastAsia="宋体" w:hAnsi="宋体" w:cs="宋体"/>
          <w:sz w:val="24"/>
          <w:szCs w:val="24"/>
        </w:rPr>
        <w:t>；</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有依法缴纳税收和社会保障资金的良好记录</w:t>
      </w:r>
      <w:r>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Pr>
          <w:rFonts w:ascii="宋体" w:eastAsia="宋体" w:hAnsi="宋体" w:cs="宋体"/>
          <w:sz w:val="24"/>
          <w:szCs w:val="24"/>
        </w:rPr>
        <w:t>；</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参加</w:t>
      </w:r>
      <w:r>
        <w:rPr>
          <w:rFonts w:ascii="宋体" w:eastAsia="宋体" w:hAnsi="宋体" w:cs="宋体" w:hint="eastAsia"/>
          <w:sz w:val="24"/>
          <w:szCs w:val="24"/>
        </w:rPr>
        <w:t>本次招标</w:t>
      </w:r>
      <w:r>
        <w:rPr>
          <w:rFonts w:ascii="宋体" w:eastAsia="宋体" w:hAnsi="宋体" w:cs="宋体"/>
          <w:sz w:val="24"/>
          <w:szCs w:val="24"/>
        </w:rPr>
        <w:t>采购活动前三年内，在经营活动中没有重大违法记录</w:t>
      </w:r>
      <w:r>
        <w:rPr>
          <w:rFonts w:ascii="宋体" w:eastAsia="宋体" w:hAnsi="宋体" w:cs="宋体" w:hint="eastAsia"/>
          <w:sz w:val="24"/>
          <w:szCs w:val="24"/>
        </w:rPr>
        <w:t>（提供承诺书）</w:t>
      </w:r>
      <w:r>
        <w:rPr>
          <w:rFonts w:ascii="宋体" w:eastAsia="宋体" w:hAnsi="宋体" w:cs="宋体"/>
          <w:sz w:val="24"/>
          <w:szCs w:val="24"/>
        </w:rPr>
        <w:t>。</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招标</w:t>
      </w:r>
      <w:r>
        <w:rPr>
          <w:rFonts w:ascii="宋体" w:eastAsia="宋体" w:hAnsi="宋体" w:cs="宋体"/>
          <w:sz w:val="24"/>
          <w:szCs w:val="24"/>
        </w:rPr>
        <w:t>人根据</w:t>
      </w:r>
      <w:r>
        <w:rPr>
          <w:rFonts w:ascii="宋体" w:eastAsia="宋体" w:hAnsi="宋体" w:cs="宋体" w:hint="eastAsia"/>
          <w:sz w:val="24"/>
          <w:szCs w:val="24"/>
        </w:rPr>
        <w:t>招标</w:t>
      </w:r>
      <w:r>
        <w:rPr>
          <w:rFonts w:ascii="宋体" w:eastAsia="宋体" w:hAnsi="宋体" w:cs="宋体"/>
          <w:sz w:val="24"/>
          <w:szCs w:val="24"/>
        </w:rPr>
        <w:t>项目的特殊要求规定的特定条件，并提供符合特殊要求的证明材料或者情况说明：</w:t>
      </w:r>
    </w:p>
    <w:p w:rsidR="00966E11" w:rsidRDefault="00CB6D42" w:rsidP="008D7B71">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（1）具备建筑装修装饰工程专业承包二级及以上资质；（提供加盖响应人公章的资质证书复印件）</w:t>
      </w:r>
    </w:p>
    <w:p w:rsidR="00966E11" w:rsidRDefault="00CB6D42" w:rsidP="008D7B71">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（2）拟派驻本项目的项目经理须具有建筑工程专业注册建造师二级及以上资质；需提供项目经理安全生产考核合格证书（B类）；（提供加盖响应人公章的资质证书复印件）</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4、投标人未被“信用中国”网站（</w:t>
      </w:r>
      <w:r>
        <w:rPr>
          <w:rFonts w:ascii="宋体" w:eastAsia="宋体" w:hAnsi="宋体" w:cs="宋体"/>
          <w:sz w:val="24"/>
          <w:szCs w:val="24"/>
        </w:rPr>
        <w:t>http://www.creditchina.gov.cn）列入失信被执行人、重大税收违法案件当事人名单、政府采购严重违法失信行为记录名单内；（提供网站截图）</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966E11" w:rsidRDefault="00CB6D42">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、本项目不接受联合体报名。</w:t>
      </w:r>
    </w:p>
    <w:p w:rsidR="00966E11" w:rsidRDefault="00CB6D42">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8"/>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966E11" w:rsidRDefault="00CB6D42">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（四）在招标过程中，出现下列情况之一的，应予重新招标：</w:t>
      </w:r>
      <w:bookmarkEnd w:id="9"/>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966E11" w:rsidRDefault="00CB6D42">
      <w:pPr>
        <w:pStyle w:val="3"/>
        <w:spacing w:before="360" w:after="120" w:line="360" w:lineRule="auto"/>
        <w:rPr>
          <w:rFonts w:ascii="宋体" w:eastAsia="宋体" w:hAnsi="宋体"/>
          <w:snapToGrid w:val="0"/>
          <w:sz w:val="28"/>
          <w:szCs w:val="28"/>
        </w:rPr>
      </w:pPr>
      <w:bookmarkStart w:id="10" w:name="_Toc329097726"/>
      <w:bookmarkStart w:id="11" w:name="_Toc13152639"/>
      <w:r>
        <w:rPr>
          <w:rFonts w:ascii="宋体" w:eastAsia="宋体" w:hAnsi="宋体" w:hint="eastAsia"/>
          <w:snapToGrid w:val="0"/>
          <w:sz w:val="28"/>
          <w:szCs w:val="28"/>
        </w:rPr>
        <w:t>二、招标文件</w:t>
      </w:r>
      <w:bookmarkEnd w:id="10"/>
      <w:bookmarkEnd w:id="11"/>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（五）招标文件的组成</w:t>
      </w:r>
      <w:bookmarkEnd w:id="12"/>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13" w:name="_Toc329097728"/>
      <w:r>
        <w:rPr>
          <w:rFonts w:ascii="宋体" w:eastAsia="宋体" w:hAnsi="宋体" w:hint="eastAsia"/>
          <w:b/>
          <w:sz w:val="24"/>
          <w:szCs w:val="24"/>
        </w:rPr>
        <w:t>（六）招标文件的澄清</w:t>
      </w:r>
      <w:bookmarkEnd w:id="13"/>
    </w:p>
    <w:p w:rsidR="00966E11" w:rsidRDefault="00CB6D42">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966E11" w:rsidRDefault="00CB6D42">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14" w:name="_Toc329097729"/>
      <w:r>
        <w:rPr>
          <w:rFonts w:ascii="宋体" w:eastAsia="宋体" w:hAnsi="宋体" w:hint="eastAsia"/>
          <w:b/>
          <w:sz w:val="24"/>
          <w:szCs w:val="24"/>
        </w:rPr>
        <w:lastRenderedPageBreak/>
        <w:t>（七）招标文件的修改</w:t>
      </w:r>
      <w:bookmarkEnd w:id="14"/>
    </w:p>
    <w:p w:rsidR="00966E11" w:rsidRDefault="00CB6D42">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966E11" w:rsidRDefault="00CB6D42">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966E11" w:rsidRDefault="00CB6D42">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966E11" w:rsidRDefault="00CB6D42">
      <w:pPr>
        <w:pStyle w:val="3"/>
        <w:spacing w:before="360" w:after="120" w:line="360" w:lineRule="auto"/>
        <w:rPr>
          <w:rFonts w:ascii="宋体" w:eastAsia="宋体" w:hAnsi="宋体"/>
          <w:snapToGrid w:val="0"/>
          <w:sz w:val="28"/>
          <w:szCs w:val="28"/>
        </w:rPr>
      </w:pPr>
      <w:bookmarkStart w:id="15" w:name="_Toc329097730"/>
      <w:bookmarkStart w:id="16" w:name="_Toc13152640"/>
      <w:r>
        <w:rPr>
          <w:rFonts w:ascii="宋体" w:eastAsia="宋体" w:hAnsi="宋体" w:hint="eastAsia"/>
          <w:snapToGrid w:val="0"/>
          <w:sz w:val="28"/>
          <w:szCs w:val="28"/>
        </w:rPr>
        <w:t>三、投标报价</w:t>
      </w:r>
      <w:bookmarkEnd w:id="15"/>
      <w:bookmarkEnd w:id="16"/>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17" w:name="_Toc329097731"/>
      <w:r>
        <w:rPr>
          <w:rFonts w:ascii="宋体" w:eastAsia="宋体" w:hAnsi="宋体" w:hint="eastAsia"/>
          <w:b/>
          <w:sz w:val="24"/>
          <w:szCs w:val="24"/>
        </w:rPr>
        <w:t>（八）投标报价</w:t>
      </w:r>
      <w:bookmarkEnd w:id="17"/>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维护、利润、环保、税金及政策性文件规定的、保证工期、质量、文明施工等各项应有费用。还</w:t>
      </w:r>
      <w:proofErr w:type="gramStart"/>
      <w:r>
        <w:rPr>
          <w:rFonts w:ascii="宋体" w:eastAsia="宋体" w:hAnsi="宋体" w:hint="eastAsia"/>
          <w:snapToGrid w:val="0"/>
          <w:spacing w:val="-8"/>
          <w:sz w:val="24"/>
          <w:szCs w:val="24"/>
        </w:rPr>
        <w:t>须包括</w:t>
      </w:r>
      <w:proofErr w:type="gramEnd"/>
      <w:r>
        <w:rPr>
          <w:rFonts w:ascii="宋体" w:eastAsia="宋体" w:hAnsi="宋体" w:hint="eastAsia"/>
          <w:snapToGrid w:val="0"/>
          <w:spacing w:val="-8"/>
          <w:sz w:val="24"/>
          <w:szCs w:val="24"/>
        </w:rPr>
        <w:t>本工程所需</w:t>
      </w:r>
      <w:r w:rsidR="00D3470A">
        <w:rPr>
          <w:rFonts w:ascii="宋体" w:eastAsia="宋体" w:hAnsi="宋体" w:hint="eastAsia"/>
          <w:snapToGrid w:val="0"/>
          <w:spacing w:val="-8"/>
          <w:sz w:val="24"/>
          <w:szCs w:val="24"/>
        </w:rPr>
        <w:t>材料</w:t>
      </w:r>
      <w:r w:rsidR="004D3B51">
        <w:rPr>
          <w:rFonts w:ascii="宋体" w:eastAsia="宋体" w:hAnsi="宋体" w:hint="eastAsia"/>
          <w:snapToGrid w:val="0"/>
          <w:spacing w:val="-8"/>
          <w:sz w:val="24"/>
          <w:szCs w:val="24"/>
        </w:rPr>
        <w:t>和</w:t>
      </w:r>
      <w:r w:rsidR="00D3470A">
        <w:rPr>
          <w:rFonts w:ascii="宋体" w:eastAsia="宋体" w:hAnsi="宋体" w:hint="eastAsia"/>
          <w:snapToGrid w:val="0"/>
          <w:spacing w:val="-8"/>
          <w:sz w:val="24"/>
          <w:szCs w:val="24"/>
        </w:rPr>
        <w:t>工程</w:t>
      </w:r>
      <w:r w:rsidR="008D7B71">
        <w:rPr>
          <w:rFonts w:ascii="宋体" w:eastAsia="宋体" w:hAnsi="宋体" w:hint="eastAsia"/>
          <w:snapToGrid w:val="0"/>
          <w:spacing w:val="-8"/>
          <w:sz w:val="24"/>
          <w:szCs w:val="24"/>
        </w:rPr>
        <w:t>实体</w:t>
      </w:r>
      <w:r w:rsidR="00D3470A">
        <w:rPr>
          <w:rFonts w:ascii="宋体" w:eastAsia="宋体" w:hAnsi="宋体" w:hint="eastAsia"/>
          <w:snapToGrid w:val="0"/>
          <w:spacing w:val="-8"/>
          <w:sz w:val="24"/>
          <w:szCs w:val="24"/>
        </w:rPr>
        <w:t>的检测检验费</w:t>
      </w:r>
      <w:r>
        <w:rPr>
          <w:rFonts w:ascii="宋体" w:eastAsia="宋体" w:hAnsi="宋体" w:hint="eastAsia"/>
          <w:snapToGrid w:val="0"/>
          <w:spacing w:val="-8"/>
          <w:sz w:val="24"/>
          <w:szCs w:val="24"/>
        </w:rPr>
        <w:t>等全部费用。</w:t>
      </w:r>
    </w:p>
    <w:p w:rsidR="00966E11" w:rsidRDefault="00CB6D42" w:rsidP="00157AEB">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4、投标报价编制要求</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w:t>
      </w:r>
      <w:r>
        <w:rPr>
          <w:rFonts w:ascii="宋体" w:eastAsia="宋体" w:hAnsi="宋体"/>
          <w:snapToGrid w:val="0"/>
          <w:sz w:val="24"/>
          <w:szCs w:val="24"/>
        </w:rPr>
        <w:lastRenderedPageBreak/>
        <w:t>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变动而调整。</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w:t>
      </w:r>
      <w:r>
        <w:rPr>
          <w:rFonts w:ascii="宋体" w:eastAsia="宋体" w:hAnsi="宋体"/>
          <w:snapToGrid w:val="0"/>
          <w:sz w:val="24"/>
          <w:szCs w:val="24"/>
        </w:rPr>
        <w:lastRenderedPageBreak/>
        <w:t>工程签证及招标工程量清单误差而导致的清单子目工程量增减的调整，单价和优惠费率按投标时所报的单价和优惠费率。</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966E11" w:rsidRDefault="00CB6D42">
      <w:pPr>
        <w:pStyle w:val="3"/>
        <w:spacing w:before="360" w:after="120" w:line="360" w:lineRule="auto"/>
        <w:rPr>
          <w:rFonts w:ascii="宋体" w:eastAsia="宋体" w:hAnsi="宋体"/>
          <w:snapToGrid w:val="0"/>
          <w:sz w:val="28"/>
          <w:szCs w:val="28"/>
        </w:rPr>
      </w:pPr>
      <w:bookmarkStart w:id="18" w:name="_Toc329097732"/>
      <w:bookmarkStart w:id="19" w:name="_Toc13152641"/>
      <w:r>
        <w:rPr>
          <w:rFonts w:ascii="宋体" w:eastAsia="宋体" w:hAnsi="宋体" w:hint="eastAsia"/>
          <w:snapToGrid w:val="0"/>
          <w:sz w:val="28"/>
          <w:szCs w:val="28"/>
        </w:rPr>
        <w:t>四、投标文件的编制</w:t>
      </w:r>
      <w:bookmarkEnd w:id="18"/>
      <w:bookmarkEnd w:id="19"/>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20" w:name="_Toc329097733"/>
      <w:r>
        <w:rPr>
          <w:rFonts w:ascii="宋体" w:eastAsia="宋体" w:hAnsi="宋体" w:hint="eastAsia"/>
          <w:b/>
          <w:sz w:val="24"/>
          <w:szCs w:val="24"/>
        </w:rPr>
        <w:t>（九）投标文件的组成</w:t>
      </w:r>
      <w:bookmarkEnd w:id="20"/>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w:t>
      </w:r>
      <w:r w:rsidR="008D7B71">
        <w:rPr>
          <w:rFonts w:ascii="宋体" w:eastAsia="宋体" w:hAnsi="宋体" w:hint="eastAsia"/>
          <w:snapToGrid w:val="0"/>
          <w:sz w:val="24"/>
          <w:szCs w:val="24"/>
        </w:rPr>
        <w:t>5.3</w:t>
      </w:r>
      <w:r>
        <w:rPr>
          <w:rFonts w:ascii="宋体" w:eastAsia="宋体" w:hAnsi="宋体" w:hint="eastAsia"/>
          <w:snapToGrid w:val="0"/>
          <w:sz w:val="24"/>
          <w:szCs w:val="24"/>
        </w:rPr>
        <w:t>）</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966E11" w:rsidRDefault="00CB6D4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（7）其他资料（如各种奖励证书等）</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21" w:name="_Toc329097734"/>
      <w:r>
        <w:rPr>
          <w:rFonts w:ascii="宋体" w:eastAsia="宋体" w:hAnsi="宋体" w:hint="eastAsia"/>
          <w:b/>
          <w:sz w:val="24"/>
          <w:szCs w:val="24"/>
        </w:rPr>
        <w:t>（十）</w:t>
      </w:r>
      <w:bookmarkStart w:id="22" w:name="_Toc329097735"/>
      <w:bookmarkEnd w:id="21"/>
      <w:r>
        <w:rPr>
          <w:rFonts w:ascii="宋体" w:eastAsia="宋体" w:hAnsi="宋体" w:hint="eastAsia"/>
          <w:b/>
          <w:sz w:val="24"/>
          <w:szCs w:val="24"/>
        </w:rPr>
        <w:t>勘察现场</w:t>
      </w:r>
      <w:bookmarkEnd w:id="22"/>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23" w:name="_Toc329097736"/>
      <w:r>
        <w:rPr>
          <w:rFonts w:ascii="宋体" w:eastAsia="宋体" w:hAnsi="宋体" w:hint="eastAsia"/>
          <w:b/>
          <w:sz w:val="24"/>
          <w:szCs w:val="24"/>
        </w:rPr>
        <w:lastRenderedPageBreak/>
        <w:t>（十一）投标文件的份数和签署</w:t>
      </w:r>
      <w:bookmarkEnd w:id="23"/>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966E11" w:rsidRDefault="00CB6D42">
      <w:pPr>
        <w:pStyle w:val="3"/>
        <w:spacing w:before="360" w:after="120" w:line="360" w:lineRule="auto"/>
        <w:rPr>
          <w:rFonts w:ascii="宋体" w:eastAsia="宋体" w:hAnsi="宋体"/>
          <w:snapToGrid w:val="0"/>
          <w:sz w:val="28"/>
          <w:szCs w:val="28"/>
        </w:rPr>
      </w:pPr>
      <w:bookmarkStart w:id="25" w:name="_Toc13152642"/>
      <w:r>
        <w:rPr>
          <w:rFonts w:ascii="宋体" w:eastAsia="宋体" w:hAnsi="宋体" w:hint="eastAsia"/>
          <w:snapToGrid w:val="0"/>
          <w:sz w:val="28"/>
          <w:szCs w:val="28"/>
        </w:rPr>
        <w:t>五、投标文件的递交</w:t>
      </w:r>
      <w:bookmarkEnd w:id="24"/>
      <w:bookmarkEnd w:id="25"/>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26" w:name="_Toc329097738"/>
      <w:r>
        <w:rPr>
          <w:rFonts w:ascii="宋体" w:eastAsia="宋体" w:hAnsi="宋体" w:hint="eastAsia"/>
          <w:b/>
          <w:sz w:val="24"/>
          <w:szCs w:val="24"/>
        </w:rPr>
        <w:t>（十二）投标文件的密封与标志</w:t>
      </w:r>
      <w:bookmarkEnd w:id="26"/>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966E11" w:rsidRDefault="00CB6D42">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7"/>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28" w:name="_Toc329097740"/>
      <w:r>
        <w:rPr>
          <w:rFonts w:ascii="宋体" w:eastAsia="宋体" w:hAnsi="宋体" w:hint="eastAsia"/>
          <w:b/>
          <w:sz w:val="24"/>
          <w:szCs w:val="24"/>
        </w:rPr>
        <w:t>（十四）投标文件的修改与撤回</w:t>
      </w:r>
      <w:bookmarkEnd w:id="28"/>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966E11" w:rsidRDefault="00CB6D42">
      <w:pPr>
        <w:pStyle w:val="3"/>
        <w:spacing w:before="360" w:after="120" w:line="360" w:lineRule="auto"/>
        <w:rPr>
          <w:rFonts w:ascii="宋体" w:eastAsia="宋体" w:hAnsi="宋体"/>
          <w:snapToGrid w:val="0"/>
          <w:sz w:val="28"/>
          <w:szCs w:val="28"/>
        </w:rPr>
      </w:pPr>
      <w:bookmarkStart w:id="29" w:name="_Toc329097741"/>
      <w:bookmarkStart w:id="30" w:name="_Toc13152643"/>
      <w:r>
        <w:rPr>
          <w:rFonts w:ascii="宋体" w:eastAsia="宋体" w:hAnsi="宋体" w:hint="eastAsia"/>
          <w:snapToGrid w:val="0"/>
          <w:sz w:val="28"/>
          <w:szCs w:val="28"/>
        </w:rPr>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1" w:name="_Toc329097742"/>
      <w:bookmarkEnd w:id="29"/>
      <w:bookmarkEnd w:id="30"/>
    </w:p>
    <w:p w:rsidR="00966E11" w:rsidRDefault="00CB6D42">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1"/>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966E11" w:rsidRDefault="00CB6D42">
      <w:pPr>
        <w:pStyle w:val="3"/>
        <w:spacing w:before="360" w:after="120" w:line="360" w:lineRule="auto"/>
        <w:rPr>
          <w:rFonts w:ascii="宋体" w:eastAsia="宋体" w:hAnsi="宋体"/>
          <w:snapToGrid w:val="0"/>
          <w:sz w:val="28"/>
          <w:szCs w:val="28"/>
        </w:rPr>
      </w:pPr>
      <w:bookmarkStart w:id="33" w:name="_Toc13152644"/>
      <w:r>
        <w:rPr>
          <w:rFonts w:ascii="宋体" w:eastAsia="宋体" w:hAnsi="宋体" w:hint="eastAsia"/>
          <w:snapToGrid w:val="0"/>
          <w:sz w:val="28"/>
          <w:szCs w:val="28"/>
        </w:rPr>
        <w:lastRenderedPageBreak/>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4" w:name="_Toc329097744"/>
      <w:bookmarkEnd w:id="32"/>
      <w:bookmarkEnd w:id="33"/>
    </w:p>
    <w:p w:rsidR="00966E11" w:rsidRDefault="00CB6D42">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4"/>
    </w:p>
    <w:p w:rsidR="00966E11" w:rsidRDefault="00CB6D42">
      <w:pPr>
        <w:adjustRightInd w:val="0"/>
        <w:snapToGrid w:val="0"/>
        <w:spacing w:line="500" w:lineRule="exact"/>
        <w:ind w:firstLineChars="196" w:firstLine="470"/>
        <w:rPr>
          <w:rFonts w:ascii="宋体" w:eastAsia="宋体" w:hAnsi="宋体"/>
          <w:sz w:val="24"/>
          <w:szCs w:val="24"/>
        </w:rPr>
      </w:pPr>
      <w:bookmarkStart w:id="35" w:name="_Toc232567428"/>
      <w:bookmarkStart w:id="36" w:name="_Toc291172139"/>
      <w:bookmarkStart w:id="37" w:name="_Toc291253263"/>
      <w:bookmarkStart w:id="38" w:name="_Toc224554231"/>
      <w:r>
        <w:rPr>
          <w:rFonts w:ascii="宋体" w:eastAsia="宋体" w:hAnsi="宋体"/>
          <w:sz w:val="24"/>
          <w:szCs w:val="24"/>
        </w:rPr>
        <w:t>1</w:t>
      </w:r>
      <w:r>
        <w:rPr>
          <w:rFonts w:ascii="宋体" w:eastAsia="宋体" w:hAnsi="宋体" w:hint="eastAsia"/>
          <w:sz w:val="24"/>
          <w:szCs w:val="24"/>
        </w:rPr>
        <w:t>、</w:t>
      </w:r>
      <w:bookmarkEnd w:id="35"/>
      <w:bookmarkEnd w:id="36"/>
      <w:bookmarkEnd w:id="37"/>
      <w:bookmarkEnd w:id="38"/>
      <w:r>
        <w:rPr>
          <w:rFonts w:ascii="宋体" w:eastAsia="宋体" w:hAnsi="宋体" w:hint="eastAsia"/>
          <w:sz w:val="24"/>
          <w:szCs w:val="24"/>
        </w:rPr>
        <w:t>评标工作</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966E11" w:rsidRDefault="00CB6D42">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966E11" w:rsidRDefault="00CB6D4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具体采用：见投标须知附页</w:t>
      </w:r>
    </w:p>
    <w:p w:rsidR="00966E11" w:rsidRDefault="00CB6D42">
      <w:pPr>
        <w:adjustRightInd w:val="0"/>
        <w:snapToGrid w:val="0"/>
        <w:spacing w:line="500" w:lineRule="exact"/>
        <w:ind w:firstLineChars="196" w:firstLine="470"/>
        <w:rPr>
          <w:rFonts w:ascii="宋体" w:eastAsia="宋体" w:hAnsi="宋体"/>
          <w:sz w:val="24"/>
          <w:szCs w:val="24"/>
        </w:rPr>
      </w:pPr>
      <w:bookmarkStart w:id="39" w:name="_Toc291253264"/>
      <w:bookmarkStart w:id="40" w:name="_Toc232567429"/>
      <w:bookmarkStart w:id="41" w:name="_Toc291172140"/>
      <w:bookmarkStart w:id="42" w:name="_Toc224554232"/>
      <w:r>
        <w:rPr>
          <w:rFonts w:ascii="宋体" w:eastAsia="宋体" w:hAnsi="宋体"/>
          <w:sz w:val="24"/>
          <w:szCs w:val="24"/>
        </w:rPr>
        <w:t>2</w:t>
      </w:r>
      <w:r>
        <w:rPr>
          <w:rFonts w:ascii="宋体" w:eastAsia="宋体" w:hAnsi="宋体" w:hint="eastAsia"/>
          <w:sz w:val="24"/>
          <w:szCs w:val="24"/>
        </w:rPr>
        <w:t>、评标程序</w:t>
      </w:r>
      <w:bookmarkEnd w:id="39"/>
      <w:bookmarkEnd w:id="40"/>
      <w:bookmarkEnd w:id="41"/>
      <w:bookmarkEnd w:id="42"/>
    </w:p>
    <w:p w:rsidR="00966E11" w:rsidRDefault="00CB6D42">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966E11" w:rsidRDefault="00CB6D42">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966E11" w:rsidRDefault="00CB6D42">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3" w:name="_Toc291172141"/>
      <w:bookmarkStart w:id="44" w:name="_Toc291253265"/>
    </w:p>
    <w:p w:rsidR="00966E11" w:rsidRDefault="00CB6D42">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3"/>
      <w:bookmarkEnd w:id="44"/>
    </w:p>
    <w:p w:rsidR="00966E11" w:rsidRDefault="00CB6D42">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966E11" w:rsidRDefault="00CB6D42">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966E11" w:rsidRDefault="00CB6D42">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966E11" w:rsidRDefault="00CB6D42">
      <w:pPr>
        <w:adjustRightInd w:val="0"/>
        <w:snapToGrid w:val="0"/>
        <w:spacing w:line="500" w:lineRule="exact"/>
        <w:ind w:firstLineChars="200" w:firstLine="480"/>
        <w:rPr>
          <w:rFonts w:ascii="宋体" w:eastAsia="宋体" w:hAnsi="宋体"/>
          <w:bCs/>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966E11" w:rsidRDefault="00CB6D42">
      <w:pPr>
        <w:tabs>
          <w:tab w:val="left" w:pos="1620"/>
        </w:tabs>
        <w:adjustRightInd w:val="0"/>
        <w:snapToGrid w:val="0"/>
        <w:spacing w:line="500" w:lineRule="exact"/>
        <w:ind w:firstLineChars="200" w:firstLine="48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45" w:name="_Toc329097745"/>
      <w:r>
        <w:rPr>
          <w:rFonts w:ascii="宋体" w:eastAsia="宋体" w:hAnsi="宋体" w:hint="eastAsia"/>
          <w:b/>
          <w:sz w:val="24"/>
          <w:szCs w:val="24"/>
        </w:rPr>
        <w:t>（十七）投标文件的澄清</w:t>
      </w:r>
      <w:bookmarkEnd w:id="45"/>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966E11" w:rsidRDefault="00CB6D42">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966E11" w:rsidRDefault="00CB6D42">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966E11" w:rsidRDefault="00CB6D42">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966E11" w:rsidRDefault="00CB6D42">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、投标报价低于成本，或者高于招标文件设定的最高投标限价；</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8D7B71" w:rsidRDefault="008D7B71" w:rsidP="008D7B71">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8D7B71" w:rsidRPr="009E709E"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8D7B71" w:rsidRDefault="008D7B71" w:rsidP="008D7B71">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13、以他人名义投标，或者以其他方式弄虚作假；</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8D7B71" w:rsidRDefault="008D7B71" w:rsidP="008D7B71">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评标委员会根据规定否决不合格投标或者界定</w:t>
      </w:r>
      <w:proofErr w:type="gramStart"/>
      <w:r>
        <w:rPr>
          <w:rFonts w:ascii="宋体" w:eastAsia="宋体" w:hAnsi="宋体" w:hint="eastAsia"/>
          <w:sz w:val="24"/>
          <w:szCs w:val="24"/>
        </w:rPr>
        <w:t>为废标后</w:t>
      </w:r>
      <w:proofErr w:type="gramEnd"/>
      <w:r>
        <w:rPr>
          <w:rFonts w:ascii="宋体" w:eastAsia="宋体" w:hAnsi="宋体" w:hint="eastAsia"/>
          <w:sz w:val="24"/>
          <w:szCs w:val="24"/>
        </w:rPr>
        <w:t>，因有效投标不足三个使得投标明显缺乏竞争的，评标委员会可以否决全部投标。所有投标被否决的，招标人依法重新招标。</w:t>
      </w:r>
    </w:p>
    <w:p w:rsidR="00966E11" w:rsidRDefault="00CB6D42">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966E11" w:rsidRDefault="00CB6D42">
      <w:pPr>
        <w:pStyle w:val="3"/>
        <w:spacing w:before="360" w:after="120" w:line="360" w:lineRule="auto"/>
        <w:rPr>
          <w:rFonts w:ascii="宋体" w:eastAsia="宋体" w:hAnsi="宋体"/>
          <w:snapToGrid w:val="0"/>
          <w:sz w:val="28"/>
          <w:szCs w:val="28"/>
        </w:rPr>
      </w:pPr>
      <w:bookmarkStart w:id="46" w:name="_Toc329097746"/>
      <w:bookmarkStart w:id="47" w:name="_Toc13152645"/>
      <w:r>
        <w:rPr>
          <w:rFonts w:ascii="宋体" w:eastAsia="宋体" w:hAnsi="宋体" w:hint="eastAsia"/>
          <w:snapToGrid w:val="0"/>
          <w:sz w:val="28"/>
          <w:szCs w:val="28"/>
        </w:rPr>
        <w:t>八、授予合同</w:t>
      </w:r>
      <w:bookmarkEnd w:id="46"/>
      <w:bookmarkEnd w:id="47"/>
    </w:p>
    <w:p w:rsidR="00966E11" w:rsidRDefault="00CB6D42">
      <w:pPr>
        <w:adjustRightInd w:val="0"/>
        <w:snapToGrid w:val="0"/>
        <w:spacing w:line="500" w:lineRule="exact"/>
        <w:ind w:firstLineChars="200" w:firstLine="482"/>
        <w:jc w:val="both"/>
        <w:rPr>
          <w:rFonts w:ascii="宋体" w:eastAsia="宋体" w:hAnsi="宋体"/>
          <w:b/>
          <w:sz w:val="24"/>
          <w:szCs w:val="24"/>
        </w:rPr>
      </w:pPr>
      <w:bookmarkStart w:id="48" w:name="_Toc329097747"/>
      <w:r>
        <w:rPr>
          <w:rFonts w:ascii="宋体" w:eastAsia="宋体" w:hAnsi="宋体" w:hint="eastAsia"/>
          <w:b/>
          <w:sz w:val="24"/>
          <w:szCs w:val="24"/>
        </w:rPr>
        <w:t>（二十三）中标</w:t>
      </w:r>
      <w:bookmarkEnd w:id="48"/>
    </w:p>
    <w:p w:rsidR="00966E11" w:rsidRDefault="00CB6D42">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966E11" w:rsidRDefault="00CB6D42">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966E11" w:rsidRDefault="00CB6D42">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966E11" w:rsidRDefault="00CB6D42">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Pr>
          <w:rFonts w:ascii="宋体" w:eastAsia="宋体" w:hAnsi="宋体" w:hint="eastAsia"/>
          <w:b/>
          <w:snapToGrid w:val="0"/>
          <w:sz w:val="24"/>
          <w:szCs w:val="24"/>
        </w:rPr>
        <w:t>（二十四）合同签订</w:t>
      </w:r>
      <w:bookmarkEnd w:id="49"/>
    </w:p>
    <w:p w:rsidR="00966E11" w:rsidRDefault="00CB6D42">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招标人与中标人将根据《中华人民共和国合同法》的规定，依据招标文件和投标文件签订施工合同。</w:t>
      </w:r>
    </w:p>
    <w:p w:rsidR="00966E11" w:rsidRDefault="00CB6D42">
      <w:pPr>
        <w:pStyle w:val="3"/>
        <w:snapToGrid w:val="0"/>
        <w:spacing w:before="0" w:after="0" w:line="360" w:lineRule="auto"/>
        <w:jc w:val="left"/>
        <w:rPr>
          <w:rFonts w:ascii="宋体" w:eastAsia="宋体" w:hAnsi="宋体"/>
          <w:b w:val="0"/>
          <w:snapToGrid w:val="0"/>
        </w:rPr>
      </w:pPr>
      <w:bookmarkStart w:id="50" w:name="_Toc329097751"/>
      <w:r>
        <w:rPr>
          <w:snapToGrid w:val="0"/>
        </w:rPr>
        <w:br w:type="page"/>
      </w:r>
      <w:bookmarkStart w:id="51" w:name="_Toc13152646"/>
      <w:r>
        <w:rPr>
          <w:rFonts w:ascii="宋体" w:eastAsia="宋体" w:hAnsi="宋体" w:hint="eastAsia"/>
          <w:sz w:val="36"/>
          <w:szCs w:val="36"/>
        </w:rPr>
        <w:lastRenderedPageBreak/>
        <w:t>附件：评标办法（综合评估法）</w:t>
      </w:r>
      <w:bookmarkEnd w:id="51"/>
    </w:p>
    <w:p w:rsidR="003F2608" w:rsidRDefault="003F2608">
      <w:pPr>
        <w:pStyle w:val="a8"/>
        <w:adjustRightInd w:val="0"/>
        <w:snapToGrid w:val="0"/>
        <w:spacing w:line="360" w:lineRule="auto"/>
        <w:ind w:firstLineChars="200" w:firstLine="480"/>
        <w:rPr>
          <w:rFonts w:eastAsia="宋体" w:hAnsi="宋体"/>
          <w:sz w:val="24"/>
        </w:rPr>
      </w:pPr>
    </w:p>
    <w:p w:rsidR="00966E11" w:rsidRDefault="00CB6D42">
      <w:pPr>
        <w:pStyle w:val="a8"/>
        <w:adjustRightInd w:val="0"/>
        <w:snapToGrid w:val="0"/>
        <w:spacing w:line="360" w:lineRule="auto"/>
        <w:ind w:firstLineChars="200" w:firstLine="480"/>
        <w:rPr>
          <w:rFonts w:eastAsia="宋体" w:hAnsi="宋体"/>
          <w:sz w:val="24"/>
        </w:rPr>
      </w:pPr>
      <w:r>
        <w:rPr>
          <w:rFonts w:eastAsia="宋体" w:hAnsi="宋体" w:hint="eastAsia"/>
          <w:sz w:val="24"/>
        </w:rPr>
        <w:t>一、总则</w:t>
      </w:r>
    </w:p>
    <w:p w:rsidR="003F2608" w:rsidRDefault="00CB6D42">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eastAsia="宋体" w:hAnsi="宋体"/>
          <w:b/>
          <w:sz w:val="24"/>
          <w:szCs w:val="24"/>
          <w:u w:val="single"/>
        </w:rPr>
        <w:t>2</w:t>
      </w:r>
      <w:r>
        <w:rPr>
          <w:rFonts w:eastAsia="宋体" w:hAnsi="宋体" w:hint="eastAsia"/>
          <w:b/>
          <w:sz w:val="24"/>
          <w:szCs w:val="24"/>
          <w:u w:val="single"/>
        </w:rPr>
        <w:t>9.</w:t>
      </w:r>
      <w:r w:rsidR="002C0B9E">
        <w:rPr>
          <w:rFonts w:eastAsia="宋体" w:hAnsi="宋体" w:hint="eastAsia"/>
          <w:b/>
          <w:sz w:val="24"/>
          <w:szCs w:val="24"/>
          <w:u w:val="single"/>
        </w:rPr>
        <w:t>57</w:t>
      </w:r>
      <w:r>
        <w:rPr>
          <w:rFonts w:eastAsia="宋体" w:hAnsi="宋体" w:hint="eastAsia"/>
          <w:sz w:val="24"/>
          <w:szCs w:val="24"/>
        </w:rPr>
        <w:t>万元，超过或等于最高限价的投标报价，其投标将被拒绝。</w:t>
      </w:r>
    </w:p>
    <w:p w:rsidR="00966E11" w:rsidRDefault="00CB6D42">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 xml:space="preserve"> </w:t>
      </w:r>
    </w:p>
    <w:p w:rsidR="003F2608" w:rsidRDefault="003F2608">
      <w:pPr>
        <w:pStyle w:val="a8"/>
        <w:adjustRightInd w:val="0"/>
        <w:snapToGrid w:val="0"/>
        <w:spacing w:line="360" w:lineRule="auto"/>
        <w:ind w:firstLineChars="200" w:firstLine="480"/>
        <w:rPr>
          <w:rFonts w:eastAsia="宋体" w:hAnsi="宋体"/>
          <w:sz w:val="24"/>
          <w:szCs w:val="24"/>
        </w:rPr>
      </w:pPr>
    </w:p>
    <w:p w:rsidR="002C0B9E" w:rsidRPr="00637E30" w:rsidRDefault="002C0B9E" w:rsidP="002C0B9E">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2C0B9E" w:rsidRPr="00637E30" w:rsidTr="00EA322D">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2C0B9E" w:rsidRPr="00637E30" w:rsidTr="00EA322D">
        <w:tc>
          <w:tcPr>
            <w:tcW w:w="1189"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2C0B9E" w:rsidRPr="00637E30" w:rsidTr="00EA322D">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评标基准价=A×K，</w:t>
            </w:r>
            <w:r w:rsidR="00FB0C92">
              <w:rPr>
                <w:rFonts w:asciiTheme="minorEastAsia" w:eastAsiaTheme="minorEastAsia" w:hAnsiTheme="minorEastAsia" w:hint="eastAsia"/>
              </w:rPr>
              <w:t>K= 0.98</w:t>
            </w:r>
            <w:r w:rsidRPr="00637E30">
              <w:rPr>
                <w:rFonts w:asciiTheme="minorEastAsia" w:eastAsiaTheme="minorEastAsia" w:hAnsiTheme="minorEastAsia" w:hint="eastAsia"/>
              </w:rPr>
              <w:t xml:space="preserve">。  </w:t>
            </w:r>
          </w:p>
        </w:tc>
      </w:tr>
      <w:tr w:rsidR="002C0B9E" w:rsidRPr="00637E30" w:rsidTr="00EA322D">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2C0B9E" w:rsidRPr="00637E30" w:rsidTr="00EA322D">
        <w:tc>
          <w:tcPr>
            <w:tcW w:w="675" w:type="dxa"/>
            <w:vMerge w:val="restart"/>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2C0B9E" w:rsidRPr="00637E30" w:rsidTr="00EA322D">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2C0B9E" w:rsidRPr="00637E30" w:rsidTr="00EA322D">
        <w:tc>
          <w:tcPr>
            <w:tcW w:w="675"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w:t>
            </w:r>
            <w:r w:rsidRPr="00DF4FD5">
              <w:rPr>
                <w:rFonts w:asciiTheme="minorEastAsia" w:eastAsiaTheme="minorEastAsia" w:hAnsiTheme="minorEastAsia" w:hint="eastAsia"/>
              </w:rPr>
              <w:t>民币</w:t>
            </w:r>
            <w:r w:rsidRPr="00DF4FD5">
              <w:rPr>
                <w:rFonts w:asciiTheme="minorEastAsia" w:eastAsiaTheme="minorEastAsia" w:hAnsiTheme="minorEastAsia" w:hint="eastAsia"/>
                <w:b/>
              </w:rPr>
              <w:t>30万元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2C0B9E" w:rsidRPr="00637E30" w:rsidTr="00EA322D">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2C0B9E" w:rsidRPr="00637E30" w:rsidRDefault="002C0B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966E11" w:rsidRDefault="00CB6D42">
      <w:pPr>
        <w:pStyle w:val="af"/>
        <w:rPr>
          <w:rFonts w:ascii="宋体" w:eastAsia="宋体" w:hAnsi="宋体"/>
          <w:snapToGrid w:val="0"/>
        </w:rPr>
      </w:pPr>
      <w:bookmarkStart w:id="52" w:name="_Toc13152647"/>
      <w:r>
        <w:rPr>
          <w:rFonts w:ascii="宋体" w:eastAsia="宋体" w:hAnsi="宋体" w:hint="eastAsia"/>
          <w:snapToGrid w:val="0"/>
        </w:rPr>
        <w:lastRenderedPageBreak/>
        <w:t>第二章</w:t>
      </w:r>
      <w:r>
        <w:rPr>
          <w:rFonts w:ascii="宋体" w:eastAsia="宋体" w:hAnsi="宋体"/>
          <w:snapToGrid w:val="0"/>
        </w:rPr>
        <w:t xml:space="preserve"> </w:t>
      </w:r>
      <w:r>
        <w:rPr>
          <w:rFonts w:ascii="宋体" w:eastAsia="宋体" w:hAnsi="宋体" w:hint="eastAsia"/>
          <w:snapToGrid w:val="0"/>
        </w:rPr>
        <w:t>合同</w:t>
      </w:r>
      <w:bookmarkEnd w:id="52"/>
    </w:p>
    <w:p w:rsidR="00966E11" w:rsidRDefault="00966E11"/>
    <w:p w:rsidR="00966E11" w:rsidRDefault="00966E11"/>
    <w:p w:rsidR="00966E11" w:rsidRDefault="00966E11"/>
    <w:p w:rsidR="00966E11" w:rsidRDefault="00CB6D42">
      <w:pPr>
        <w:widowControl w:val="0"/>
        <w:spacing w:line="300" w:lineRule="auto"/>
        <w:jc w:val="center"/>
        <w:rPr>
          <w:rFonts w:ascii="仿宋" w:eastAsia="仿宋" w:hAnsi="仿宋"/>
          <w:sz w:val="52"/>
          <w:szCs w:val="52"/>
        </w:rPr>
      </w:pPr>
      <w:r>
        <w:rPr>
          <w:rFonts w:ascii="仿宋" w:eastAsia="仿宋" w:hAnsi="仿宋" w:hint="eastAsia"/>
          <w:sz w:val="52"/>
          <w:szCs w:val="52"/>
        </w:rPr>
        <w:t>南  京  大  学</w:t>
      </w:r>
    </w:p>
    <w:p w:rsidR="00966E11" w:rsidRDefault="00CB6D42">
      <w:pPr>
        <w:widowControl w:val="0"/>
        <w:spacing w:line="300" w:lineRule="auto"/>
        <w:jc w:val="center"/>
        <w:rPr>
          <w:rFonts w:ascii="仿宋" w:eastAsia="仿宋" w:hAnsi="仿宋"/>
          <w:sz w:val="44"/>
          <w:szCs w:val="52"/>
        </w:rPr>
      </w:pPr>
      <w:proofErr w:type="gramStart"/>
      <w:r>
        <w:rPr>
          <w:rFonts w:ascii="仿宋" w:eastAsia="仿宋" w:hAnsi="仿宋" w:hint="eastAsia"/>
          <w:sz w:val="44"/>
          <w:szCs w:val="52"/>
          <w:u w:val="single"/>
        </w:rPr>
        <w:t>仙</w:t>
      </w:r>
      <w:proofErr w:type="gramEnd"/>
      <w:r>
        <w:rPr>
          <w:rFonts w:ascii="仿宋" w:eastAsia="仿宋" w:hAnsi="仿宋" w:hint="eastAsia"/>
          <w:sz w:val="44"/>
          <w:szCs w:val="52"/>
          <w:u w:val="single"/>
        </w:rPr>
        <w:t>林校区教</w:t>
      </w:r>
      <w:proofErr w:type="gramStart"/>
      <w:r>
        <w:rPr>
          <w:rFonts w:ascii="仿宋" w:eastAsia="仿宋" w:hAnsi="仿宋" w:hint="eastAsia"/>
          <w:sz w:val="44"/>
          <w:szCs w:val="52"/>
          <w:u w:val="single"/>
        </w:rPr>
        <w:t>一</w:t>
      </w:r>
      <w:proofErr w:type="gramEnd"/>
      <w:r>
        <w:rPr>
          <w:rFonts w:ascii="仿宋" w:eastAsia="仿宋" w:hAnsi="仿宋" w:hint="eastAsia"/>
          <w:sz w:val="44"/>
          <w:szCs w:val="52"/>
          <w:u w:val="single"/>
        </w:rPr>
        <w:t>食堂修缮改造工程</w:t>
      </w:r>
      <w:r>
        <w:rPr>
          <w:rFonts w:ascii="仿宋" w:eastAsia="仿宋" w:hAnsi="仿宋" w:hint="eastAsia"/>
          <w:sz w:val="44"/>
          <w:szCs w:val="52"/>
        </w:rPr>
        <w:t>项目</w:t>
      </w:r>
    </w:p>
    <w:p w:rsidR="00966E11" w:rsidRDefault="00966E11">
      <w:pPr>
        <w:widowControl w:val="0"/>
        <w:jc w:val="center"/>
        <w:rPr>
          <w:rFonts w:ascii="仿宋" w:eastAsia="仿宋" w:hAnsi="仿宋"/>
          <w:b/>
          <w:sz w:val="72"/>
          <w:szCs w:val="52"/>
        </w:rPr>
      </w:pPr>
    </w:p>
    <w:p w:rsidR="00966E11" w:rsidRDefault="00966E11">
      <w:pPr>
        <w:widowControl w:val="0"/>
        <w:jc w:val="center"/>
        <w:rPr>
          <w:rFonts w:ascii="仿宋" w:eastAsia="仿宋" w:hAnsi="仿宋"/>
          <w:b/>
          <w:sz w:val="72"/>
          <w:szCs w:val="52"/>
        </w:rPr>
      </w:pPr>
    </w:p>
    <w:p w:rsidR="00966E11" w:rsidRDefault="00CB6D42">
      <w:pPr>
        <w:widowControl w:val="0"/>
        <w:jc w:val="center"/>
        <w:rPr>
          <w:rFonts w:ascii="仿宋" w:eastAsia="仿宋" w:hAnsi="仿宋"/>
          <w:sz w:val="72"/>
          <w:szCs w:val="72"/>
        </w:rPr>
      </w:pPr>
      <w:r>
        <w:rPr>
          <w:rFonts w:ascii="仿宋" w:eastAsia="仿宋" w:hAnsi="仿宋" w:hint="eastAsia"/>
          <w:sz w:val="72"/>
          <w:szCs w:val="72"/>
        </w:rPr>
        <w:t>施 工 合 同</w:t>
      </w:r>
    </w:p>
    <w:p w:rsidR="00966E11" w:rsidRDefault="00966E11">
      <w:pPr>
        <w:widowControl w:val="0"/>
        <w:spacing w:line="360" w:lineRule="auto"/>
        <w:jc w:val="center"/>
        <w:rPr>
          <w:rFonts w:ascii="仿宋" w:eastAsia="仿宋" w:hAnsi="仿宋"/>
          <w:b/>
          <w:sz w:val="30"/>
          <w:szCs w:val="30"/>
        </w:rPr>
      </w:pPr>
    </w:p>
    <w:p w:rsidR="00966E11" w:rsidRDefault="00CB6D42">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合同编号：南基（工）</w:t>
      </w:r>
      <w:r>
        <w:rPr>
          <w:rFonts w:ascii="仿宋" w:eastAsia="仿宋" w:hAnsi="仿宋"/>
          <w:bCs/>
          <w:sz w:val="32"/>
          <w:szCs w:val="32"/>
        </w:rPr>
        <w:t>2019-0</w:t>
      </w:r>
      <w:r w:rsidR="006A6699">
        <w:rPr>
          <w:rFonts w:ascii="仿宋" w:eastAsia="仿宋" w:hAnsi="仿宋" w:hint="eastAsia"/>
          <w:bCs/>
          <w:sz w:val="32"/>
          <w:szCs w:val="32"/>
        </w:rPr>
        <w:t>99</w:t>
      </w:r>
    </w:p>
    <w:p w:rsidR="00966E11" w:rsidRDefault="00966E11">
      <w:pPr>
        <w:widowControl w:val="0"/>
        <w:spacing w:line="360" w:lineRule="auto"/>
        <w:jc w:val="center"/>
        <w:rPr>
          <w:rFonts w:ascii="仿宋" w:eastAsia="仿宋" w:hAnsi="仿宋"/>
          <w:b/>
          <w:sz w:val="72"/>
          <w:szCs w:val="72"/>
        </w:rPr>
      </w:pPr>
    </w:p>
    <w:p w:rsidR="00966E11" w:rsidRDefault="00966E11">
      <w:pPr>
        <w:widowControl w:val="0"/>
        <w:spacing w:line="360" w:lineRule="auto"/>
        <w:jc w:val="center"/>
        <w:rPr>
          <w:rFonts w:ascii="仿宋" w:eastAsia="仿宋" w:hAnsi="仿宋"/>
          <w:b/>
          <w:sz w:val="72"/>
          <w:szCs w:val="72"/>
        </w:rPr>
      </w:pPr>
    </w:p>
    <w:p w:rsidR="00966E11" w:rsidRDefault="00966E11">
      <w:pPr>
        <w:widowControl w:val="0"/>
        <w:spacing w:line="360" w:lineRule="auto"/>
        <w:jc w:val="center"/>
        <w:rPr>
          <w:rFonts w:ascii="仿宋" w:eastAsia="仿宋" w:hAnsi="仿宋"/>
          <w:b/>
          <w:sz w:val="56"/>
          <w:szCs w:val="72"/>
        </w:rPr>
      </w:pPr>
    </w:p>
    <w:p w:rsidR="00966E11" w:rsidRDefault="00CB6D42">
      <w:pPr>
        <w:widowControl w:val="0"/>
        <w:spacing w:line="480" w:lineRule="auto"/>
        <w:ind w:leftChars="600" w:left="1200"/>
        <w:rPr>
          <w:rFonts w:ascii="仿宋" w:eastAsia="仿宋" w:hAnsi="仿宋"/>
          <w:b/>
          <w:sz w:val="72"/>
          <w:szCs w:val="72"/>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南京市</w:t>
      </w:r>
      <w:proofErr w:type="gramStart"/>
      <w:r>
        <w:rPr>
          <w:rFonts w:ascii="仿宋" w:eastAsia="仿宋" w:hAnsi="仿宋" w:hint="eastAsia"/>
          <w:b/>
          <w:bCs/>
          <w:kern w:val="2"/>
          <w:sz w:val="32"/>
          <w:szCs w:val="32"/>
          <w:u w:val="single"/>
        </w:rPr>
        <w:t>栖霞区仙林</w:t>
      </w:r>
      <w:proofErr w:type="gramEnd"/>
      <w:r>
        <w:rPr>
          <w:rFonts w:ascii="仿宋" w:eastAsia="仿宋" w:hAnsi="仿宋" w:hint="eastAsia"/>
          <w:b/>
          <w:bCs/>
          <w:kern w:val="2"/>
          <w:sz w:val="32"/>
          <w:szCs w:val="32"/>
          <w:u w:val="single"/>
        </w:rPr>
        <w:t>大道</w:t>
      </w:r>
      <w:r>
        <w:rPr>
          <w:rFonts w:ascii="仿宋" w:eastAsia="仿宋" w:hAnsi="仿宋"/>
          <w:b/>
          <w:bCs/>
          <w:kern w:val="2"/>
          <w:sz w:val="32"/>
          <w:szCs w:val="32"/>
          <w:u w:val="single"/>
        </w:rPr>
        <w:t>163号</w:t>
      </w:r>
    </w:p>
    <w:p w:rsidR="00966E11" w:rsidRDefault="00CB6D42">
      <w:pPr>
        <w:widowControl w:val="0"/>
        <w:spacing w:line="480" w:lineRule="auto"/>
        <w:ind w:leftChars="600" w:left="1200"/>
        <w:rPr>
          <w:rFonts w:ascii="仿宋" w:eastAsia="仿宋" w:hAnsi="仿宋"/>
          <w:b/>
          <w:bCs/>
          <w:kern w:val="2"/>
          <w:sz w:val="32"/>
          <w:szCs w:val="32"/>
          <w:u w:val="single"/>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  月  日</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w:t>
      </w:r>
    </w:p>
    <w:p w:rsidR="00966E11" w:rsidRDefault="00966E11">
      <w:pPr>
        <w:rPr>
          <w:rFonts w:ascii="仿宋" w:eastAsia="仿宋" w:hAnsi="仿宋"/>
          <w:snapToGrid w:val="0"/>
        </w:rPr>
      </w:pPr>
      <w:bookmarkStart w:id="53" w:name="_Toc3537733"/>
    </w:p>
    <w:p w:rsidR="00966E11" w:rsidRDefault="00966E11">
      <w:pPr>
        <w:rPr>
          <w:rFonts w:ascii="仿宋" w:eastAsia="仿宋" w:hAnsi="仿宋"/>
          <w:snapToGrid w:val="0"/>
        </w:rPr>
      </w:pPr>
    </w:p>
    <w:p w:rsidR="00966E11" w:rsidRDefault="00966E11">
      <w:pPr>
        <w:rPr>
          <w:rFonts w:ascii="仿宋" w:eastAsia="仿宋" w:hAnsi="仿宋"/>
          <w:snapToGrid w:val="0"/>
        </w:rPr>
      </w:pPr>
    </w:p>
    <w:p w:rsidR="00966E11" w:rsidRDefault="00966E11">
      <w:pPr>
        <w:rPr>
          <w:rFonts w:ascii="仿宋" w:eastAsia="仿宋" w:hAnsi="仿宋"/>
          <w:snapToGrid w:val="0"/>
        </w:rPr>
      </w:pPr>
    </w:p>
    <w:p w:rsidR="00966E11" w:rsidRDefault="00CB6D42">
      <w:pPr>
        <w:widowControl w:val="0"/>
        <w:jc w:val="center"/>
        <w:rPr>
          <w:rFonts w:ascii="仿宋" w:eastAsia="仿宋" w:hAnsi="仿宋"/>
          <w:b/>
          <w:snapToGrid w:val="0"/>
          <w:sz w:val="32"/>
        </w:rPr>
      </w:pPr>
      <w:r>
        <w:rPr>
          <w:rFonts w:ascii="仿宋" w:eastAsia="仿宋" w:hAnsi="仿宋"/>
          <w:snapToGrid w:val="0"/>
        </w:rPr>
        <w:br w:type="page"/>
      </w:r>
    </w:p>
    <w:bookmarkEnd w:id="53"/>
    <w:p w:rsidR="00966E11" w:rsidRDefault="00CB6D42">
      <w:pPr>
        <w:adjustRightInd w:val="0"/>
        <w:snapToGrid w:val="0"/>
        <w:spacing w:line="400" w:lineRule="exact"/>
        <w:jc w:val="center"/>
        <w:rPr>
          <w:rFonts w:ascii="仿宋" w:eastAsia="仿宋" w:hAnsi="仿宋"/>
          <w:b/>
          <w:color w:val="000000"/>
          <w:sz w:val="30"/>
          <w:szCs w:val="30"/>
        </w:rPr>
      </w:pPr>
      <w:r>
        <w:rPr>
          <w:rFonts w:ascii="仿宋" w:eastAsia="仿宋" w:hAnsi="仿宋" w:hint="eastAsia"/>
          <w:b/>
          <w:color w:val="000000"/>
          <w:sz w:val="30"/>
          <w:szCs w:val="30"/>
        </w:rPr>
        <w:lastRenderedPageBreak/>
        <w:t>第一部分 合同协议书</w:t>
      </w:r>
    </w:p>
    <w:p w:rsidR="00966E11" w:rsidRDefault="00CB6D42">
      <w:pPr>
        <w:adjustRightInd w:val="0"/>
        <w:snapToGrid w:val="0"/>
        <w:spacing w:line="400" w:lineRule="exact"/>
        <w:rPr>
          <w:rFonts w:ascii="仿宋_GB2312" w:eastAsia="仿宋_GB2312"/>
          <w:b/>
          <w:sz w:val="24"/>
        </w:rPr>
      </w:pPr>
      <w:r>
        <w:rPr>
          <w:rFonts w:ascii="仿宋_GB2312" w:eastAsia="仿宋_GB2312" w:hint="eastAsia"/>
          <w:b/>
          <w:color w:val="000000"/>
          <w:sz w:val="24"/>
        </w:rPr>
        <w:t>发包人（全称）：</w:t>
      </w:r>
      <w:r>
        <w:rPr>
          <w:rFonts w:ascii="仿宋_GB2312" w:eastAsia="仿宋_GB2312" w:hint="eastAsia"/>
          <w:b/>
          <w:color w:val="000000"/>
          <w:sz w:val="24"/>
          <w:u w:val="single"/>
        </w:rPr>
        <w:t xml:space="preserve">        </w:t>
      </w:r>
      <w:r>
        <w:rPr>
          <w:rFonts w:ascii="仿宋_GB2312" w:eastAsia="仿宋_GB2312" w:hint="eastAsia"/>
          <w:b/>
          <w:sz w:val="24"/>
          <w:u w:val="single"/>
        </w:rPr>
        <w:t xml:space="preserve">                  </w:t>
      </w:r>
    </w:p>
    <w:p w:rsidR="00966E11" w:rsidRDefault="00CB6D42">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林校区教</w:t>
      </w:r>
      <w:proofErr w:type="gramStart"/>
      <w:r>
        <w:rPr>
          <w:rFonts w:ascii="仿宋_GB2312" w:eastAsia="仿宋_GB2312" w:hint="eastAsia"/>
          <w:sz w:val="24"/>
          <w:u w:val="single"/>
        </w:rPr>
        <w:t>一</w:t>
      </w:r>
      <w:proofErr w:type="gramEnd"/>
      <w:r>
        <w:rPr>
          <w:rFonts w:ascii="仿宋_GB2312" w:eastAsia="仿宋_GB2312" w:hint="eastAsia"/>
          <w:sz w:val="24"/>
          <w:u w:val="single"/>
        </w:rPr>
        <w:t>食堂修缮改造工程</w:t>
      </w:r>
      <w:r>
        <w:rPr>
          <w:rFonts w:ascii="仿宋_GB2312" w:eastAsia="仿宋_GB2312" w:hint="eastAsia"/>
          <w:sz w:val="24"/>
        </w:rPr>
        <w:t>施工及有关事项协商一致，共同达成如下协议：</w:t>
      </w:r>
    </w:p>
    <w:p w:rsidR="00966E11" w:rsidRDefault="00CB6D42">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1.工程名称：</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林校区教</w:t>
      </w:r>
      <w:proofErr w:type="gramStart"/>
      <w:r>
        <w:rPr>
          <w:rFonts w:ascii="仿宋_GB2312" w:eastAsia="仿宋_GB2312" w:hint="eastAsia"/>
          <w:sz w:val="24"/>
          <w:u w:val="single"/>
        </w:rPr>
        <w:t>一</w:t>
      </w:r>
      <w:proofErr w:type="gramEnd"/>
      <w:r>
        <w:rPr>
          <w:rFonts w:ascii="仿宋_GB2312" w:eastAsia="仿宋_GB2312" w:hint="eastAsia"/>
          <w:sz w:val="24"/>
          <w:u w:val="single"/>
        </w:rPr>
        <w:t>食堂修缮改造工程</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3.工程内容：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林校区教</w:t>
      </w:r>
      <w:proofErr w:type="gramStart"/>
      <w:r>
        <w:rPr>
          <w:rFonts w:ascii="仿宋_GB2312" w:eastAsia="仿宋_GB2312" w:hint="eastAsia"/>
          <w:sz w:val="24"/>
          <w:u w:val="single"/>
        </w:rPr>
        <w:t>一</w:t>
      </w:r>
      <w:proofErr w:type="gramEnd"/>
      <w:r>
        <w:rPr>
          <w:rFonts w:ascii="仿宋_GB2312" w:eastAsia="仿宋_GB2312" w:hint="eastAsia"/>
          <w:sz w:val="24"/>
          <w:u w:val="single"/>
        </w:rPr>
        <w:t>食堂修缮改造工程</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4.工程承包范围：</w:t>
      </w:r>
      <w:r>
        <w:rPr>
          <w:rFonts w:ascii="仿宋_GB2312" w:eastAsia="仿宋_GB2312" w:hint="eastAsia"/>
          <w:sz w:val="24"/>
          <w:u w:val="single"/>
        </w:rPr>
        <w:t>超市改造工程、食堂改造工程及原水果超市改造工程，含拆除、装饰、安装等各专业工程改造</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color w:val="000000"/>
          <w:sz w:val="24"/>
        </w:rPr>
        <w:t>二、合</w:t>
      </w:r>
      <w:r>
        <w:rPr>
          <w:rFonts w:ascii="仿宋_GB2312" w:eastAsia="仿宋_GB2312" w:hint="eastAsia"/>
          <w:b/>
          <w:bCs/>
          <w:sz w:val="24"/>
        </w:rPr>
        <w:t>同工期</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sz w:val="24"/>
          <w:u w:val="single"/>
        </w:rPr>
        <w:t xml:space="preserve"> </w:t>
      </w:r>
      <w:r w:rsidR="006A6699">
        <w:rPr>
          <w:rFonts w:ascii="仿宋_GB2312" w:eastAsia="仿宋_GB2312" w:hint="eastAsia"/>
          <w:sz w:val="24"/>
          <w:u w:val="single"/>
        </w:rPr>
        <w:t>2019</w:t>
      </w:r>
      <w:r>
        <w:rPr>
          <w:rFonts w:ascii="仿宋_GB2312" w:eastAsia="仿宋_GB2312"/>
          <w:sz w:val="24"/>
          <w:u w:val="single"/>
        </w:rPr>
        <w:t xml:space="preserve"> </w:t>
      </w:r>
      <w:r>
        <w:rPr>
          <w:rFonts w:ascii="仿宋_GB2312" w:eastAsia="仿宋_GB2312" w:hint="eastAsia"/>
          <w:sz w:val="24"/>
        </w:rPr>
        <w:t>年</w:t>
      </w:r>
      <w:r w:rsidR="006A6699">
        <w:rPr>
          <w:rFonts w:ascii="仿宋_GB2312" w:eastAsia="仿宋_GB2312" w:hint="eastAsia"/>
          <w:sz w:val="24"/>
          <w:u w:val="single"/>
        </w:rPr>
        <w:t xml:space="preserve"> </w:t>
      </w:r>
      <w:r>
        <w:rPr>
          <w:rFonts w:ascii="仿宋_GB2312" w:eastAsia="仿宋_GB2312" w:hint="eastAsia"/>
          <w:sz w:val="24"/>
          <w:u w:val="single"/>
        </w:rPr>
        <w:t xml:space="preserve">8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 xml:space="preserve">10 </w:t>
      </w:r>
      <w:r>
        <w:rPr>
          <w:rFonts w:ascii="仿宋_GB2312" w:eastAsia="仿宋_GB2312" w:hint="eastAsia"/>
          <w:sz w:val="24"/>
        </w:rPr>
        <w:t>日</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Pr>
          <w:rFonts w:ascii="仿宋_GB2312" w:eastAsia="仿宋_GB2312" w:hint="eastAsia"/>
          <w:sz w:val="24"/>
          <w:u w:val="single"/>
        </w:rPr>
        <w:t xml:space="preserve">    </w:t>
      </w:r>
      <w:r>
        <w:rPr>
          <w:rFonts w:ascii="仿宋_GB2312" w:eastAsia="仿宋_GB2312" w:hint="eastAsia"/>
          <w:sz w:val="24"/>
        </w:rPr>
        <w:t>天。工期总日历天数与根据前述计划开竣工日期计算的工期天数不一致的，以工期总日历天数为准。</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3规定的合格</w:t>
      </w:r>
      <w:r>
        <w:rPr>
          <w:rFonts w:ascii="仿宋_GB2312" w:eastAsia="仿宋_GB2312" w:hint="eastAsia"/>
          <w:sz w:val="24"/>
        </w:rPr>
        <w:t>标准。</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2.合同价格形式：</w:t>
      </w:r>
      <w:r>
        <w:rPr>
          <w:rFonts w:ascii="仿宋_GB2312" w:eastAsia="仿宋_GB2312" w:hint="eastAsia"/>
          <w:sz w:val="24"/>
          <w:u w:val="single"/>
        </w:rPr>
        <w:t>固定单价合同</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（1）中标通知书（如果有）；</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 xml:space="preserve">（2）投标函及其附录（如果有）； </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（3）专用合同条款及其附件；</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（4）通用合同条款；</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（5）技术标准和要求；</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（6）图纸；</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（7）已标价工程量清单或预算书；</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（8）其他合同文件。</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在合同订立及履行过程中形成的与合同有关的文件均构成合同文件组成部分。</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上述各项合同文件包括合同当事人就该项合同文件所</w:t>
      </w:r>
      <w:proofErr w:type="gramStart"/>
      <w:r>
        <w:rPr>
          <w:rFonts w:ascii="仿宋_GB2312" w:eastAsia="仿宋_GB2312" w:hint="eastAsia"/>
          <w:color w:val="000000"/>
          <w:sz w:val="24"/>
        </w:rPr>
        <w:t>作出</w:t>
      </w:r>
      <w:proofErr w:type="gramEnd"/>
      <w:r>
        <w:rPr>
          <w:rFonts w:ascii="仿宋_GB2312" w:eastAsia="仿宋_GB2312" w:hint="eastAsia"/>
          <w:color w:val="000000"/>
          <w:sz w:val="24"/>
        </w:rPr>
        <w:t>的补充和修改，属于同一类内容的文件，应以最新签署的为准。专用合同条款及其附件须经合同当事人签字或盖章。</w:t>
      </w:r>
    </w:p>
    <w:p w:rsidR="00966E11" w:rsidRDefault="00CB6D42">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七、承诺</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1.发包人承诺按照法律规定履行项目审批手续、筹集工程建设资金并按照合同约定的期限和方式支付合同价款。</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966E11" w:rsidRDefault="00CB6D42">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b/>
          <w:bCs/>
          <w:color w:val="000000"/>
          <w:sz w:val="24"/>
        </w:rPr>
        <w:t>八、词语含义</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color w:val="000000"/>
          <w:sz w:val="24"/>
        </w:rPr>
        <w:t>本协议书</w:t>
      </w:r>
      <w:r>
        <w:rPr>
          <w:rFonts w:ascii="仿宋_GB2312" w:eastAsia="仿宋_GB2312"/>
          <w:sz w:val="24"/>
        </w:rPr>
        <w:t>中词语含义与第二部分通用合同条款中赋予的含义相同。</w:t>
      </w:r>
    </w:p>
    <w:p w:rsidR="00966E11" w:rsidRDefault="00CB6D42">
      <w:pPr>
        <w:adjustRightInd w:val="0"/>
        <w:snapToGrid w:val="0"/>
        <w:spacing w:line="400" w:lineRule="exact"/>
        <w:ind w:firstLineChars="200" w:firstLine="482"/>
        <w:rPr>
          <w:rFonts w:ascii="仿宋_GB2312" w:eastAsia="仿宋_GB2312"/>
          <w:b/>
          <w:bCs/>
          <w:sz w:val="24"/>
        </w:rPr>
      </w:pPr>
      <w:bookmarkStart w:id="54" w:name="_Toc351203489"/>
      <w:r>
        <w:rPr>
          <w:rFonts w:ascii="仿宋_GB2312" w:eastAsia="仿宋_GB2312"/>
          <w:b/>
          <w:bCs/>
          <w:sz w:val="24"/>
        </w:rPr>
        <w:t>九、签订时间</w:t>
      </w:r>
      <w:bookmarkEnd w:id="54"/>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966E11" w:rsidRDefault="00CB6D42">
      <w:pPr>
        <w:adjustRightInd w:val="0"/>
        <w:snapToGrid w:val="0"/>
        <w:spacing w:line="400" w:lineRule="exact"/>
        <w:ind w:firstLineChars="200" w:firstLine="482"/>
        <w:rPr>
          <w:rFonts w:ascii="仿宋_GB2312" w:eastAsia="仿宋_GB2312"/>
          <w:b/>
          <w:bCs/>
          <w:sz w:val="24"/>
        </w:rPr>
      </w:pPr>
      <w:bookmarkStart w:id="55" w:name="_Toc351203490"/>
      <w:r>
        <w:rPr>
          <w:rFonts w:ascii="仿宋_GB2312" w:eastAsia="仿宋_GB2312"/>
          <w:b/>
          <w:bCs/>
          <w:sz w:val="24"/>
        </w:rPr>
        <w:t>十、签订地点</w:t>
      </w:r>
      <w:bookmarkEnd w:id="55"/>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 xml:space="preserve">南京市 </w:t>
      </w:r>
      <w:r>
        <w:rPr>
          <w:rFonts w:ascii="仿宋_GB2312" w:eastAsia="仿宋_GB2312"/>
          <w:sz w:val="24"/>
        </w:rPr>
        <w:t>签订。</w:t>
      </w:r>
    </w:p>
    <w:p w:rsidR="00966E11" w:rsidRDefault="00CB6D42">
      <w:pPr>
        <w:adjustRightInd w:val="0"/>
        <w:snapToGrid w:val="0"/>
        <w:spacing w:line="400" w:lineRule="exact"/>
        <w:ind w:firstLineChars="200" w:firstLine="482"/>
        <w:rPr>
          <w:rFonts w:ascii="仿宋_GB2312" w:eastAsia="仿宋_GB2312"/>
          <w:b/>
          <w:bCs/>
          <w:sz w:val="24"/>
        </w:rPr>
      </w:pPr>
      <w:bookmarkStart w:id="56" w:name="_Toc351203491"/>
      <w:r>
        <w:rPr>
          <w:rFonts w:ascii="仿宋_GB2312" w:eastAsia="仿宋_GB2312"/>
          <w:b/>
          <w:bCs/>
          <w:sz w:val="24"/>
        </w:rPr>
        <w:t>十一、补充协议</w:t>
      </w:r>
      <w:bookmarkEnd w:id="56"/>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966E11" w:rsidRDefault="00CB6D42">
      <w:pPr>
        <w:adjustRightInd w:val="0"/>
        <w:snapToGrid w:val="0"/>
        <w:spacing w:line="400" w:lineRule="exact"/>
        <w:ind w:firstLineChars="200" w:firstLine="482"/>
        <w:rPr>
          <w:rFonts w:ascii="仿宋_GB2312" w:eastAsia="仿宋_GB2312"/>
          <w:b/>
          <w:bCs/>
          <w:sz w:val="24"/>
        </w:rPr>
      </w:pPr>
      <w:bookmarkStart w:id="57" w:name="_Toc351203492"/>
      <w:r>
        <w:rPr>
          <w:rFonts w:ascii="仿宋_GB2312" w:eastAsia="仿宋_GB2312"/>
          <w:b/>
          <w:bCs/>
          <w:sz w:val="24"/>
        </w:rPr>
        <w:t>十二、合同生效</w:t>
      </w:r>
      <w:bookmarkEnd w:id="57"/>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966E11" w:rsidRDefault="00966E11">
      <w:pPr>
        <w:adjustRightInd w:val="0"/>
        <w:snapToGrid w:val="0"/>
        <w:spacing w:line="400" w:lineRule="exact"/>
        <w:ind w:firstLineChars="200" w:firstLine="480"/>
        <w:rPr>
          <w:rFonts w:ascii="仿宋_GB2312" w:eastAsia="仿宋_GB2312"/>
          <w:color w:val="000000"/>
          <w:sz w:val="24"/>
        </w:rPr>
      </w:pPr>
    </w:p>
    <w:tbl>
      <w:tblPr>
        <w:tblW w:w="9287" w:type="dxa"/>
        <w:tblLayout w:type="fixed"/>
        <w:tblLook w:val="04A0" w:firstRow="1" w:lastRow="0" w:firstColumn="1" w:lastColumn="0" w:noHBand="0" w:noVBand="1"/>
      </w:tblPr>
      <w:tblGrid>
        <w:gridCol w:w="4667"/>
        <w:gridCol w:w="4620"/>
      </w:tblGrid>
      <w:tr w:rsidR="00966E11">
        <w:trPr>
          <w:trHeight w:val="2641"/>
        </w:trPr>
        <w:tc>
          <w:tcPr>
            <w:tcW w:w="4667" w:type="dxa"/>
            <w:shd w:val="clear" w:color="auto" w:fill="auto"/>
          </w:tcPr>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发包人</w:t>
            </w:r>
            <w:r>
              <w:rPr>
                <w:rFonts w:ascii="仿宋" w:eastAsia="仿宋" w:hAnsi="仿宋" w:hint="eastAsia"/>
                <w:color w:val="000000"/>
                <w:sz w:val="24"/>
                <w:szCs w:val="24"/>
              </w:rPr>
              <w:t xml:space="preserve">：  </w:t>
            </w:r>
            <w:r>
              <w:rPr>
                <w:rFonts w:ascii="仿宋" w:eastAsia="仿宋" w:hAnsi="仿宋"/>
                <w:color w:val="000000"/>
                <w:sz w:val="24"/>
                <w:szCs w:val="24"/>
              </w:rPr>
              <w:t>(公章)</w:t>
            </w:r>
            <w:r>
              <w:rPr>
                <w:rFonts w:ascii="仿宋" w:eastAsia="仿宋" w:hAnsi="仿宋" w:hint="eastAsia"/>
                <w:color w:val="000000"/>
                <w:sz w:val="24"/>
                <w:szCs w:val="24"/>
              </w:rPr>
              <w:t xml:space="preserve">  </w:t>
            </w:r>
          </w:p>
          <w:p w:rsidR="00966E11" w:rsidRDefault="00966E11">
            <w:pPr>
              <w:adjustRightInd w:val="0"/>
              <w:snapToGrid w:val="0"/>
              <w:spacing w:line="400" w:lineRule="exact"/>
              <w:rPr>
                <w:rFonts w:ascii="仿宋" w:eastAsia="仿宋" w:hAnsi="仿宋"/>
                <w:color w:val="000000"/>
                <w:sz w:val="24"/>
                <w:szCs w:val="24"/>
              </w:rPr>
            </w:pP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966E11" w:rsidRDefault="00966E11">
            <w:pPr>
              <w:adjustRightInd w:val="0"/>
              <w:snapToGrid w:val="0"/>
              <w:spacing w:line="400" w:lineRule="exact"/>
              <w:rPr>
                <w:rFonts w:ascii="仿宋" w:eastAsia="仿宋" w:hAnsi="仿宋"/>
                <w:color w:val="000000"/>
                <w:sz w:val="24"/>
                <w:szCs w:val="24"/>
              </w:rPr>
            </w:pP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r>
              <w:rPr>
                <w:rFonts w:ascii="仿宋" w:eastAsia="仿宋" w:hAnsi="仿宋"/>
                <w:color w:val="000000"/>
                <w:sz w:val="24"/>
                <w:szCs w:val="24"/>
              </w:rPr>
              <w:t>12100000466007458M</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地  址：</w:t>
            </w:r>
            <w:bookmarkStart w:id="58" w:name="_Hlk10214471"/>
            <w:r>
              <w:rPr>
                <w:rFonts w:ascii="仿宋" w:eastAsia="仿宋" w:hAnsi="仿宋" w:hint="eastAsia"/>
                <w:color w:val="000000"/>
                <w:sz w:val="24"/>
                <w:szCs w:val="24"/>
              </w:rPr>
              <w:t>南京市</w:t>
            </w:r>
            <w:proofErr w:type="gramStart"/>
            <w:r>
              <w:rPr>
                <w:rFonts w:ascii="仿宋" w:eastAsia="仿宋" w:hAnsi="仿宋" w:hint="eastAsia"/>
                <w:color w:val="000000"/>
                <w:sz w:val="24"/>
                <w:szCs w:val="24"/>
              </w:rPr>
              <w:t>栖霞区仙林</w:t>
            </w:r>
            <w:proofErr w:type="gramEnd"/>
            <w:r>
              <w:rPr>
                <w:rFonts w:ascii="仿宋" w:eastAsia="仿宋" w:hAnsi="仿宋" w:hint="eastAsia"/>
                <w:color w:val="000000"/>
                <w:sz w:val="24"/>
                <w:szCs w:val="24"/>
              </w:rPr>
              <w:t>大道</w:t>
            </w:r>
            <w:r>
              <w:rPr>
                <w:rFonts w:ascii="仿宋" w:eastAsia="仿宋" w:hAnsi="仿宋"/>
                <w:color w:val="000000"/>
                <w:sz w:val="24"/>
                <w:szCs w:val="24"/>
              </w:rPr>
              <w:t>163号</w:t>
            </w:r>
            <w:bookmarkEnd w:id="58"/>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邮政编码：210023</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开户银行：</w:t>
            </w:r>
            <w:r>
              <w:rPr>
                <w:rFonts w:ascii="仿宋" w:eastAsia="仿宋" w:hAnsi="仿宋" w:hint="eastAsia"/>
                <w:color w:val="000000"/>
                <w:sz w:val="24"/>
                <w:szCs w:val="24"/>
              </w:rPr>
              <w:t>工行汉口路支行</w:t>
            </w:r>
          </w:p>
          <w:p w:rsidR="00966E11" w:rsidRDefault="00CB6D42">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号：4301011309001041656</w:t>
            </w:r>
          </w:p>
        </w:tc>
        <w:tc>
          <w:tcPr>
            <w:tcW w:w="4620" w:type="dxa"/>
            <w:shd w:val="clear" w:color="auto" w:fill="auto"/>
          </w:tcPr>
          <w:p w:rsidR="00966E11" w:rsidRDefault="00CB6D42">
            <w:pPr>
              <w:spacing w:line="400" w:lineRule="exact"/>
              <w:rPr>
                <w:rFonts w:ascii="仿宋" w:eastAsia="仿宋" w:hAnsi="仿宋"/>
                <w:color w:val="000000"/>
                <w:sz w:val="24"/>
                <w:szCs w:val="24"/>
              </w:rPr>
            </w:pPr>
            <w:r>
              <w:rPr>
                <w:rFonts w:ascii="仿宋" w:eastAsia="仿宋" w:hAnsi="仿宋"/>
                <w:color w:val="000000"/>
                <w:sz w:val="24"/>
                <w:szCs w:val="24"/>
              </w:rPr>
              <w:t>承包人</w:t>
            </w:r>
            <w:r>
              <w:rPr>
                <w:rFonts w:ascii="仿宋" w:eastAsia="仿宋" w:hAnsi="仿宋" w:hint="eastAsia"/>
                <w:color w:val="000000"/>
                <w:sz w:val="24"/>
                <w:szCs w:val="24"/>
              </w:rPr>
              <w:t xml:space="preserve">：  </w:t>
            </w:r>
            <w:r>
              <w:rPr>
                <w:rFonts w:ascii="仿宋" w:eastAsia="仿宋" w:hAnsi="仿宋"/>
                <w:color w:val="000000"/>
                <w:sz w:val="24"/>
                <w:szCs w:val="24"/>
              </w:rPr>
              <w:t>(公章)</w:t>
            </w:r>
          </w:p>
          <w:p w:rsidR="00966E11" w:rsidRDefault="00966E11">
            <w:pPr>
              <w:adjustRightInd w:val="0"/>
              <w:snapToGrid w:val="0"/>
              <w:spacing w:line="400" w:lineRule="exact"/>
              <w:rPr>
                <w:rFonts w:ascii="仿宋" w:eastAsia="仿宋" w:hAnsi="仿宋"/>
                <w:color w:val="000000"/>
                <w:sz w:val="24"/>
                <w:szCs w:val="24"/>
              </w:rPr>
            </w:pP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966E11" w:rsidRDefault="00966E11">
            <w:pPr>
              <w:adjustRightInd w:val="0"/>
              <w:snapToGrid w:val="0"/>
              <w:spacing w:line="400" w:lineRule="exact"/>
              <w:rPr>
                <w:rFonts w:ascii="仿宋" w:eastAsia="仿宋" w:hAnsi="仿宋"/>
                <w:color w:val="000000"/>
                <w:sz w:val="24"/>
                <w:szCs w:val="24"/>
              </w:rPr>
            </w:pP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地  址： </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966E11" w:rsidRDefault="00CB6D42">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开户银行： </w:t>
            </w:r>
          </w:p>
          <w:p w:rsidR="00966E11" w:rsidRDefault="00CB6D42">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号：</w:t>
            </w:r>
            <w:r>
              <w:rPr>
                <w:rFonts w:ascii="仿宋" w:eastAsia="仿宋" w:hAnsi="仿宋" w:hint="eastAsia"/>
                <w:color w:val="000000"/>
                <w:sz w:val="24"/>
                <w:szCs w:val="24"/>
              </w:rPr>
              <w:t xml:space="preserve"> </w:t>
            </w:r>
          </w:p>
        </w:tc>
      </w:tr>
    </w:tbl>
    <w:p w:rsidR="00966E11" w:rsidRDefault="00CB6D42">
      <w:pPr>
        <w:adjustRightInd w:val="0"/>
        <w:snapToGrid w:val="0"/>
        <w:spacing w:line="400" w:lineRule="exact"/>
        <w:jc w:val="center"/>
        <w:rPr>
          <w:rFonts w:ascii="仿宋" w:eastAsia="仿宋" w:hAnsi="仿宋"/>
          <w:b/>
          <w:color w:val="000000"/>
          <w:sz w:val="30"/>
          <w:szCs w:val="30"/>
        </w:rPr>
      </w:pPr>
      <w:r>
        <w:rPr>
          <w:rFonts w:ascii="华文中宋" w:eastAsia="华文中宋" w:hAnsi="华文中宋"/>
          <w:b/>
          <w:color w:val="000000"/>
          <w:sz w:val="32"/>
          <w:szCs w:val="32"/>
        </w:rPr>
        <w:br w:type="page"/>
      </w:r>
      <w:r>
        <w:rPr>
          <w:rFonts w:ascii="仿宋" w:eastAsia="仿宋" w:hAnsi="仿宋" w:hint="eastAsia"/>
          <w:b/>
          <w:color w:val="000000"/>
          <w:sz w:val="30"/>
          <w:szCs w:val="30"/>
        </w:rPr>
        <w:lastRenderedPageBreak/>
        <w:t>第二部分 通用合同条款</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966E11" w:rsidRDefault="00CB6D42">
      <w:pPr>
        <w:adjustRightInd w:val="0"/>
        <w:snapToGrid w:val="0"/>
        <w:spacing w:line="400" w:lineRule="exact"/>
        <w:jc w:val="center"/>
        <w:rPr>
          <w:rFonts w:ascii="仿宋" w:eastAsia="仿宋" w:hAnsi="仿宋"/>
          <w:color w:val="000000"/>
          <w:sz w:val="30"/>
          <w:szCs w:val="30"/>
        </w:rPr>
      </w:pPr>
      <w:r>
        <w:rPr>
          <w:rFonts w:ascii="仿宋" w:eastAsia="仿宋" w:hAnsi="仿宋" w:hint="eastAsia"/>
          <w:b/>
          <w:color w:val="000000"/>
          <w:sz w:val="30"/>
          <w:szCs w:val="30"/>
        </w:rPr>
        <w:t>第三部分 专用合同条款</w:t>
      </w:r>
    </w:p>
    <w:p w:rsidR="00966E11" w:rsidRDefault="00CB6D42">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一、一般约定</w:t>
      </w:r>
    </w:p>
    <w:p w:rsidR="00966E11" w:rsidRDefault="00CB6D42">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1.1适用法律、标准及规范</w:t>
      </w:r>
    </w:p>
    <w:p w:rsidR="00966E11" w:rsidRDefault="00CB6D42">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966E11" w:rsidRDefault="00CB6D42">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966E11" w:rsidRDefault="00CB6D42">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1.2.合同文件及优先顺序：</w:t>
      </w:r>
      <w:r>
        <w:rPr>
          <w:rFonts w:ascii="仿宋_GB2312" w:eastAsia="仿宋_GB2312" w:hint="eastAsia"/>
          <w:bCs/>
          <w:color w:val="000000"/>
          <w:sz w:val="24"/>
          <w:u w:val="single"/>
        </w:rPr>
        <w:t>合同协议书；明确双方权利、义务的纪要、协议；中标通知书（如果有）；</w:t>
      </w:r>
      <w:r>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Pr>
          <w:rFonts w:ascii="仿宋_GB2312" w:eastAsia="仿宋_GB2312" w:hint="eastAsia"/>
          <w:color w:val="000000"/>
          <w:sz w:val="24"/>
          <w:u w:val="single"/>
        </w:rPr>
        <w:t>开工前提供2套</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Pr>
          <w:rFonts w:ascii="仿宋_GB2312" w:eastAsia="仿宋_GB2312" w:hint="eastAsia"/>
          <w:sz w:val="24"/>
          <w:u w:val="single"/>
        </w:rPr>
        <w:t>的合理范围内的其他文件资料</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1.3.4承包人提供文件的期限为：</w:t>
      </w:r>
      <w:r>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采购计划应至少提前一个月提交至发包人（</w:t>
      </w:r>
      <w:proofErr w:type="gramStart"/>
      <w:r>
        <w:rPr>
          <w:rFonts w:ascii="仿宋_GB2312" w:eastAsia="仿宋_GB2312" w:hint="eastAsia"/>
          <w:sz w:val="24"/>
          <w:u w:val="single"/>
        </w:rPr>
        <w:t>甲供材</w:t>
      </w:r>
      <w:proofErr w:type="gramEnd"/>
      <w:r>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1.3.5承包人提供文件的形式和数量：</w:t>
      </w:r>
      <w:r>
        <w:rPr>
          <w:rFonts w:ascii="仿宋_GB2312" w:eastAsia="仿宋_GB2312" w:hint="eastAsia"/>
          <w:sz w:val="24"/>
          <w:u w:val="single"/>
        </w:rPr>
        <w:t>书面文件2套</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1.4工程量清单错误的修正</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二、合同当事人及其他相关方一般权利和义务</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Pr>
          <w:rFonts w:ascii="仿宋_GB2312" w:eastAsia="仿宋_GB2312" w:hint="eastAsia"/>
          <w:sz w:val="24"/>
          <w:u w:val="single"/>
        </w:rPr>
        <w:t>监理审批</w:t>
      </w:r>
      <w:proofErr w:type="gramEnd"/>
      <w:r>
        <w:rPr>
          <w:rFonts w:ascii="仿宋_GB2312" w:eastAsia="仿宋_GB2312" w:hint="eastAsia"/>
          <w:sz w:val="24"/>
          <w:u w:val="single"/>
        </w:rPr>
        <w:t>或确认的事项均不能免除或减轻承包人应负的合同责任</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（3）除发包人代表外，发包人派驻工地的其他人员无权向承包人发出任何指令</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Pr>
          <w:rFonts w:ascii="仿宋_GB2312" w:eastAsia="仿宋_GB2312" w:hint="eastAsia"/>
          <w:color w:val="000000"/>
          <w:sz w:val="24"/>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ascii="仿宋_GB2312" w:eastAsia="仿宋_GB2312" w:hint="eastAsia"/>
          <w:color w:val="000000"/>
          <w:sz w:val="24"/>
        </w:rPr>
        <w:t>。</w:t>
      </w:r>
    </w:p>
    <w:p w:rsidR="00966E11" w:rsidRDefault="00CB6D42">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Pr>
          <w:rFonts w:ascii="仿宋_GB2312" w:eastAsia="仿宋_GB2312" w:hint="eastAsia"/>
          <w:color w:val="000000"/>
          <w:sz w:val="24"/>
          <w:u w:val="single"/>
        </w:rPr>
        <w:t>发包人在开工前保证施工现场具备开工条件，若有不全事项，承包人自行完善，费用已包含在报价中</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（2）将施工所需的水、电线路接至施工场地的时间、地点和供应要求：</w:t>
      </w:r>
    </w:p>
    <w:p w:rsidR="00966E11" w:rsidRDefault="00CB6D42">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①</w:t>
      </w:r>
      <w:r>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Pr>
          <w:rFonts w:ascii="仿宋_GB2312" w:eastAsia="仿宋_GB2312" w:hint="eastAsia"/>
          <w:color w:val="000000"/>
          <w:sz w:val="24"/>
          <w:u w:val="single"/>
        </w:rPr>
        <w:t>至施工</w:t>
      </w:r>
      <w:proofErr w:type="gramEnd"/>
      <w:r>
        <w:rPr>
          <w:rFonts w:ascii="仿宋_GB2312" w:eastAsia="仿宋_GB2312" w:hint="eastAsia"/>
          <w:color w:val="000000"/>
          <w:sz w:val="24"/>
          <w:u w:val="single"/>
        </w:rPr>
        <w:t>区域。工程所需水、电全部费用均由承包人承担，配电箱、电表、水表由承包人自备</w:t>
      </w:r>
      <w:r>
        <w:rPr>
          <w:rFonts w:ascii="仿宋_GB2312" w:eastAsia="仿宋_GB2312" w:hint="eastAsia"/>
          <w:color w:val="000000"/>
          <w:sz w:val="24"/>
        </w:rPr>
        <w:t>。</w:t>
      </w:r>
    </w:p>
    <w:p w:rsidR="00966E11" w:rsidRDefault="00CB6D42">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②</w:t>
      </w:r>
      <w:r>
        <w:rPr>
          <w:rFonts w:ascii="仿宋_GB2312" w:eastAsia="仿宋_GB2312" w:hint="eastAsia"/>
          <w:color w:val="000000"/>
          <w:sz w:val="24"/>
          <w:u w:val="single"/>
        </w:rPr>
        <w:t>承包人负责水电管理，确保现场接电、接水以及相关安全事宜</w:t>
      </w:r>
      <w:r>
        <w:rPr>
          <w:rFonts w:ascii="仿宋_GB2312" w:eastAsia="仿宋_GB2312" w:hint="eastAsia"/>
          <w:color w:val="000000"/>
          <w:sz w:val="24"/>
        </w:rPr>
        <w:t>。</w:t>
      </w:r>
    </w:p>
    <w:p w:rsidR="00966E11" w:rsidRDefault="00CB6D42">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③</w:t>
      </w:r>
      <w:r>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Pr>
          <w:rFonts w:ascii="仿宋_GB2312" w:eastAsia="仿宋_GB2312" w:hint="eastAsia"/>
          <w:color w:val="000000"/>
          <w:sz w:val="24"/>
          <w:u w:val="single"/>
        </w:rPr>
        <w:t>按现有道路使用</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（4）协调处理施工场地周围地下管线和邻近建筑物、构筑物（含文物保护建筑）、古树名木的保护工作：</w:t>
      </w:r>
      <w:r>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2.2.1项目经理</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（3）关于项目经理每月在施工现场的时间要求：</w:t>
      </w:r>
      <w:r>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hint="eastAsia"/>
          <w:color w:val="000000"/>
          <w:sz w:val="24"/>
          <w:u w:val="single"/>
        </w:rPr>
        <w:t>承包人若因工程质量、安全管理、进度管理、文明管理等原因而导致项目经理被责令更换的，由承包人按合同总价款的2%/</w:t>
      </w:r>
      <w:proofErr w:type="gramStart"/>
      <w:r>
        <w:rPr>
          <w:rFonts w:ascii="仿宋_GB2312" w:eastAsia="仿宋_GB2312" w:hint="eastAsia"/>
          <w:color w:val="000000"/>
          <w:sz w:val="24"/>
          <w:u w:val="single"/>
        </w:rPr>
        <w:t>人次向</w:t>
      </w:r>
      <w:proofErr w:type="gramEnd"/>
      <w:r>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966E11" w:rsidRDefault="00CB6D42">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（1）承担施工安全保卫工作及非夜间施工照明的责任和要求：</w:t>
      </w:r>
      <w:r>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966E11" w:rsidRDefault="00CB6D42">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（2）需承包人办理的有关施工场地交通、环卫和施工噪音管理等手续：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966E11" w:rsidRDefault="00CB6D42">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（3）施工场地周围地下管线和邻</w:t>
      </w:r>
      <w:r>
        <w:rPr>
          <w:rFonts w:ascii="仿宋_GB2312" w:eastAsia="仿宋_GB2312" w:hint="eastAsia"/>
          <w:bCs/>
          <w:sz w:val="24"/>
        </w:rPr>
        <w:t>近建筑物、构筑物(含文物保护建筑)、古树名木的保护要求及费用承担：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966E11" w:rsidRDefault="00CB6D42">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（4）施工场地清洁卫生的要求：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Pr>
          <w:rFonts w:ascii="仿宋_GB2312" w:eastAsia="仿宋_GB2312" w:hint="eastAsia"/>
          <w:bCs/>
          <w:sz w:val="24"/>
        </w:rPr>
        <w:t>。</w:t>
      </w:r>
    </w:p>
    <w:p w:rsidR="00966E11" w:rsidRDefault="00CB6D42">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sz w:val="24"/>
        </w:rPr>
        <w:t>（5）原有及已完工程成品保护的特殊要求及费用承担：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w:t>
      </w:r>
      <w:r>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Pr>
          <w:rFonts w:ascii="仿宋_GB2312" w:eastAsia="仿宋_GB2312" w:hint="eastAsia"/>
          <w:bCs/>
          <w:color w:val="000000"/>
          <w:sz w:val="24"/>
        </w:rPr>
        <w:t>。</w:t>
      </w:r>
    </w:p>
    <w:p w:rsidR="00966E11" w:rsidRDefault="00CB6D42">
      <w:pPr>
        <w:adjustRightInd w:val="0"/>
        <w:snapToGrid w:val="0"/>
        <w:spacing w:line="400" w:lineRule="exact"/>
        <w:ind w:firstLineChars="200" w:firstLine="480"/>
        <w:rPr>
          <w:rFonts w:ascii="仿宋_GB2312" w:eastAsia="仿宋_GB2312"/>
          <w:bCs/>
          <w:color w:val="000000"/>
          <w:sz w:val="24"/>
          <w:u w:val="single"/>
        </w:rPr>
      </w:pPr>
      <w:r>
        <w:rPr>
          <w:rFonts w:ascii="仿宋_GB2312" w:eastAsia="仿宋_GB2312" w:hint="eastAsia"/>
          <w:bCs/>
          <w:color w:val="000000"/>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966E11" w:rsidRDefault="00CB6D42">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color w:val="000000"/>
          <w:sz w:val="24"/>
          <w:u w:val="single"/>
        </w:rPr>
        <w:t>（7）承包人施工过程中应爱护场区及以外的道路、绿化及其他设施，并遵守发包人、发包人委托的物业管理公司以及监理工程师的现场管理的有关规章制度，否则，所造成的后</w:t>
      </w:r>
      <w:r>
        <w:rPr>
          <w:rFonts w:ascii="仿宋_GB2312" w:eastAsia="仿宋_GB2312" w:hint="eastAsia"/>
          <w:bCs/>
          <w:sz w:val="24"/>
          <w:u w:val="single"/>
        </w:rPr>
        <w:t>果由承包人负责。</w:t>
      </w:r>
    </w:p>
    <w:p w:rsidR="00966E11" w:rsidRDefault="00CB6D42">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Pr>
          <w:rFonts w:ascii="仿宋_GB2312" w:eastAsia="仿宋_GB2312" w:hint="eastAsia"/>
          <w:bCs/>
          <w:sz w:val="24"/>
          <w:u w:val="single"/>
        </w:rPr>
        <w:t>用按照</w:t>
      </w:r>
      <w:proofErr w:type="gramEnd"/>
      <w:r>
        <w:rPr>
          <w:rFonts w:ascii="仿宋_GB2312" w:eastAsia="仿宋_GB2312" w:hint="eastAsia"/>
          <w:bCs/>
          <w:sz w:val="24"/>
          <w:u w:val="single"/>
        </w:rPr>
        <w:t>《南京大学停车收费管理实施办法》（</w:t>
      </w:r>
      <w:proofErr w:type="gramStart"/>
      <w:r>
        <w:rPr>
          <w:rFonts w:ascii="仿宋_GB2312" w:eastAsia="仿宋_GB2312" w:hint="eastAsia"/>
          <w:bCs/>
          <w:sz w:val="24"/>
          <w:u w:val="single"/>
        </w:rPr>
        <w:t>南字发</w:t>
      </w:r>
      <w:proofErr w:type="gramEnd"/>
      <w:r>
        <w:rPr>
          <w:rFonts w:ascii="仿宋_GB2312" w:eastAsia="仿宋_GB2312" w:hint="eastAsia"/>
          <w:bCs/>
          <w:sz w:val="24"/>
          <w:u w:val="single"/>
        </w:rPr>
        <w:t>[2018]4号）执行，费用由承包人承担。</w:t>
      </w:r>
    </w:p>
    <w:p w:rsidR="00966E11" w:rsidRDefault="00CB6D42">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（9）承包人严格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w:t>
      </w:r>
      <w:proofErr w:type="gramStart"/>
      <w:r>
        <w:rPr>
          <w:rFonts w:ascii="仿宋_GB2312" w:eastAsia="仿宋_GB2312"/>
          <w:bCs/>
          <w:sz w:val="24"/>
          <w:u w:val="single"/>
        </w:rPr>
        <w:t>遇施工</w:t>
      </w:r>
      <w:proofErr w:type="gramEnd"/>
      <w:r>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966E11" w:rsidRDefault="00CB6D42">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（11）根据国家标准和施工验收规范要求对材料、构配件和建筑物工程质量检测检验费由承包人承担，承包人在监理</w:t>
      </w:r>
      <w:r>
        <w:rPr>
          <w:rFonts w:ascii="仿宋_GB2312" w:eastAsia="仿宋_GB2312" w:hint="eastAsia"/>
          <w:color w:val="000000"/>
          <w:sz w:val="24"/>
        </w:rPr>
        <w:t>工程师的监督下按规定进行建筑材料、构配件等式样的制作、封样、送检和其它为保证工程质量进行的材料检验试验工作。所有材料检测由承包人送交以下单位检测：</w:t>
      </w:r>
      <w:r>
        <w:rPr>
          <w:rFonts w:ascii="仿宋_GB2312" w:eastAsia="仿宋_GB2312" w:hint="eastAsia"/>
          <w:color w:val="000000"/>
          <w:sz w:val="24"/>
          <w:u w:val="single"/>
        </w:rPr>
        <w:t>南京市建筑安装工程质量监督站检测中心或鼓楼区建筑安装工程质量检测中心</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Pr>
          <w:rFonts w:ascii="仿宋_GB2312" w:eastAsia="仿宋_GB2312"/>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2.3.2监理人员</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三、工程质量</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3.1特殊质量标准和要求：</w:t>
      </w:r>
      <w:r>
        <w:rPr>
          <w:rFonts w:ascii="仿宋_GB2312" w:eastAsia="仿宋_GB2312" w:hint="eastAsia"/>
          <w:sz w:val="24"/>
          <w:u w:val="single"/>
        </w:rPr>
        <w:t>工程质量必须达到《建筑工程施工质量验收统一标准》GB50300-2013规定的合格标准。本工程</w:t>
      </w:r>
      <w:proofErr w:type="gramStart"/>
      <w:r>
        <w:rPr>
          <w:rFonts w:ascii="仿宋_GB2312" w:eastAsia="仿宋_GB2312" w:hint="eastAsia"/>
          <w:sz w:val="24"/>
          <w:u w:val="single"/>
        </w:rPr>
        <w:t>不</w:t>
      </w:r>
      <w:proofErr w:type="gramEnd"/>
      <w:r>
        <w:rPr>
          <w:rFonts w:ascii="仿宋_GB2312" w:eastAsia="仿宋_GB2312" w:hint="eastAsia"/>
          <w:sz w:val="24"/>
          <w:u w:val="single"/>
        </w:rPr>
        <w:t>评优，但承包人承诺优质工程质量标准而没有达到的，结算时按分部分项工程费1%处罚，达到优质工程不奖励</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3.2承包人提前通知监理人隐蔽工程检查的期限约定：</w:t>
      </w:r>
      <w:r>
        <w:rPr>
          <w:rFonts w:ascii="仿宋_GB2312" w:eastAsia="仿宋_GB2312" w:hint="eastAsia"/>
          <w:sz w:val="24"/>
          <w:u w:val="single"/>
        </w:rPr>
        <w:t>共同检查前48小时</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4.1.1承包人提交施工组织设计(施工方案)和施工进度计划的期限：</w:t>
      </w:r>
      <w:r>
        <w:rPr>
          <w:rFonts w:ascii="仿宋_GB2312" w:eastAsia="仿宋_GB2312" w:hint="eastAsia"/>
          <w:color w:val="000000"/>
          <w:sz w:val="24"/>
          <w:u w:val="single"/>
        </w:rPr>
        <w:t>开工前3天</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Pr>
          <w:rFonts w:ascii="仿宋_GB2312" w:eastAsia="仿宋_GB2312" w:hint="eastAsia"/>
          <w:color w:val="000000"/>
          <w:sz w:val="24"/>
          <w:u w:val="single"/>
        </w:rPr>
        <w:t>收到后5日内</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w:t>
      </w:r>
      <w:r>
        <w:rPr>
          <w:rFonts w:ascii="仿宋_GB2312" w:eastAsia="仿宋_GB2312" w:hint="eastAsia"/>
          <w:color w:val="000000"/>
          <w:sz w:val="24"/>
        </w:rPr>
        <w:lastRenderedPageBreak/>
        <w:t>人批准的顺延工期），其极限为合同价的</w:t>
      </w:r>
      <w:r>
        <w:rPr>
          <w:rFonts w:ascii="仿宋_GB2312" w:eastAsia="仿宋_GB2312" w:hint="eastAsia"/>
          <w:color w:val="000000"/>
          <w:sz w:val="24"/>
          <w:u w:val="single"/>
        </w:rPr>
        <w:t>5%</w:t>
      </w:r>
      <w:r>
        <w:rPr>
          <w:rFonts w:ascii="仿宋_GB2312" w:eastAsia="仿宋_GB2312" w:hint="eastAsia"/>
          <w:color w:val="000000"/>
          <w:sz w:val="24"/>
        </w:rPr>
        <w:t>。因承包人延误工期期间的监理费用由承包人支付，标准为</w:t>
      </w:r>
      <w:r>
        <w:rPr>
          <w:rFonts w:ascii="仿宋_GB2312" w:eastAsia="仿宋_GB2312" w:hint="eastAsia"/>
          <w:color w:val="000000"/>
          <w:sz w:val="24"/>
          <w:u w:val="single"/>
        </w:rPr>
        <w:t>500元/天</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4.2.5未经发包人代表与总监理工程师书面同意延迟开工，工期不予调整。</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966E11" w:rsidRDefault="00CB6D42">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五、材料与设备</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5.1.1材料设备单价与一览表不符：</w:t>
      </w:r>
      <w:r>
        <w:rPr>
          <w:rFonts w:ascii="仿宋_GB2312" w:eastAsia="仿宋_GB2312" w:hint="eastAsia"/>
          <w:color w:val="000000"/>
          <w:sz w:val="24"/>
          <w:u w:val="single"/>
        </w:rPr>
        <w:t>材料、设备单价以零计入报价，不调整</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5.1.2材料设备的品种、规格、型号、质量等级与一览表不符：</w:t>
      </w:r>
      <w:r>
        <w:rPr>
          <w:rFonts w:ascii="仿宋_GB2312" w:eastAsia="仿宋_GB2312" w:hint="eastAsia"/>
          <w:color w:val="000000"/>
          <w:sz w:val="24"/>
          <w:u w:val="single"/>
        </w:rPr>
        <w:t>以发包人实际供应的材料设备的品种、规格、型号、质量为准</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5.1.3承包人可代为调剂串换的材料：</w:t>
      </w:r>
      <w:r>
        <w:rPr>
          <w:rFonts w:ascii="仿宋_GB2312" w:eastAsia="仿宋_GB2312" w:hint="eastAsia"/>
          <w:color w:val="000000"/>
          <w:sz w:val="24"/>
          <w:u w:val="single"/>
        </w:rPr>
        <w:t>须经发包人确认后进行</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5.1.4供应数量与一览表不符：</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5.1.5列入发包人</w:t>
      </w:r>
      <w:proofErr w:type="gramStart"/>
      <w:r>
        <w:rPr>
          <w:rFonts w:ascii="仿宋_GB2312" w:eastAsia="仿宋_GB2312" w:hint="eastAsia"/>
          <w:color w:val="000000"/>
          <w:sz w:val="24"/>
        </w:rPr>
        <w:t>甲供或甲控</w:t>
      </w:r>
      <w:proofErr w:type="gramEnd"/>
      <w:r>
        <w:rPr>
          <w:rFonts w:ascii="仿宋_GB2312" w:eastAsia="仿宋_GB2312" w:hint="eastAsia"/>
          <w:color w:val="000000"/>
          <w:sz w:val="24"/>
        </w:rPr>
        <w:t>的材料，承包人不得自行采购，须根据现场施工需要，提前一个星期报发包人审批，</w:t>
      </w:r>
      <w:proofErr w:type="gramStart"/>
      <w:r>
        <w:rPr>
          <w:rFonts w:ascii="仿宋_GB2312" w:eastAsia="仿宋_GB2312" w:hint="eastAsia"/>
          <w:color w:val="000000"/>
          <w:sz w:val="24"/>
        </w:rPr>
        <w:t>确定甲供材还是甲控材，甲控材</w:t>
      </w:r>
      <w:proofErr w:type="gramEnd"/>
      <w:r>
        <w:rPr>
          <w:rFonts w:ascii="仿宋_GB2312" w:eastAsia="仿宋_GB2312" w:hint="eastAsia"/>
          <w:color w:val="000000"/>
          <w:sz w:val="24"/>
        </w:rPr>
        <w:t>为发包人核定品牌型号及价格的材料，如不按要求申报造成的损失由承包人承担，延误的工期不顺延。</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5.1.6发包人供应的材料设备的二次搬运费、保管费用由承包人承担。</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5.2.2所有材料运输上下力费、保管费由承包人承担。</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Pr>
          <w:rFonts w:ascii="仿宋_GB2312" w:eastAsia="仿宋_GB2312" w:hint="eastAsia"/>
          <w:color w:val="000000"/>
          <w:sz w:val="24"/>
        </w:rPr>
        <w:t>甲控材</w:t>
      </w:r>
      <w:proofErr w:type="gramEnd"/>
      <w:r>
        <w:rPr>
          <w:rFonts w:ascii="仿宋_GB2312" w:eastAsia="仿宋_GB2312" w:hint="eastAsia"/>
          <w:color w:val="000000"/>
          <w:sz w:val="24"/>
        </w:rPr>
        <w:t>考虑。</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5.2.4如发包方需要，可指定材料品牌并商定价格，由承包方负责采购。发包方保留部分材料可能</w:t>
      </w:r>
      <w:proofErr w:type="gramStart"/>
      <w:r>
        <w:rPr>
          <w:rFonts w:ascii="仿宋_GB2312" w:eastAsia="仿宋_GB2312" w:hint="eastAsia"/>
          <w:color w:val="000000"/>
          <w:sz w:val="24"/>
        </w:rPr>
        <w:t>会甲供</w:t>
      </w:r>
      <w:proofErr w:type="gramEnd"/>
      <w:r>
        <w:rPr>
          <w:rFonts w:ascii="仿宋_GB2312" w:eastAsia="仿宋_GB2312" w:hint="eastAsia"/>
          <w:color w:val="000000"/>
          <w:sz w:val="24"/>
        </w:rPr>
        <w:t>的权利，承包方不得有异议。</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966E11" w:rsidRDefault="00CB6D42">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六、工程变更</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966E11" w:rsidRDefault="00CB6D42">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6.2现场签证须有监理工程师和发包人项目负责人签字，全过程造价控制人员签字。</w:t>
      </w:r>
    </w:p>
    <w:p w:rsidR="00966E11" w:rsidRDefault="00CB6D42">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七、合同价格、计量与支付</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承包人报价时充分考虑风险范围并计算风险费用，结算时不予调整</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7.1.3风险范围以外合同价款调整方法：</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（3）若调整的工程量清单子目属于新增清单子目，但采购文件中有适用的类似的清单子目可参照时，则按响应文件中的类似清单子目的</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消耗量、单价、费用种类、费率标准计价；</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（4）若调整的工程量清单子目属于新增清单子目，且响应文件中没有可适用的类似清单子目时，采用采购时所参照的定额或其他计价依据资料计算其</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消耗量，按响应文件中该清单子目所属分部分项工程的单价、费用种类、加权平均费率标准计价；</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Pr>
          <w:rFonts w:ascii="仿宋_GB2312" w:eastAsia="仿宋_GB2312" w:hint="eastAsia"/>
          <w:color w:val="000000"/>
          <w:sz w:val="24"/>
        </w:rPr>
        <w:t>选择甲供的</w:t>
      </w:r>
      <w:proofErr w:type="gramEnd"/>
      <w:r>
        <w:rPr>
          <w:rFonts w:ascii="仿宋_GB2312" w:eastAsia="仿宋_GB2312" w:hint="eastAsia"/>
          <w:color w:val="000000"/>
          <w:sz w:val="24"/>
        </w:rPr>
        <w:t>权利）；</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（6）施工过程中清单子目工程量发生变化时，措施费项目不增加、其费率不调整。如有新增项目</w:t>
      </w:r>
      <w:proofErr w:type="gramStart"/>
      <w:r>
        <w:rPr>
          <w:rFonts w:ascii="仿宋_GB2312" w:eastAsia="仿宋_GB2312" w:hint="eastAsia"/>
          <w:color w:val="000000"/>
          <w:sz w:val="24"/>
        </w:rPr>
        <w:t>由成交人</w:t>
      </w:r>
      <w:proofErr w:type="gramEnd"/>
      <w:r>
        <w:rPr>
          <w:rFonts w:ascii="仿宋_GB2312" w:eastAsia="仿宋_GB2312" w:hint="eastAsia"/>
          <w:color w:val="000000"/>
          <w:sz w:val="24"/>
        </w:rPr>
        <w:t>施工，成交人不得以任何理由拒绝，合同总工期不得增加，并按本条款中“调整的工程量清单子目”计价方式计价；</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（7）如工程有总价优惠，则调整部分的工程造价也须参照该总价优惠比率进行优惠。</w:t>
      </w:r>
    </w:p>
    <w:p w:rsidR="00966E11" w:rsidRDefault="00CB6D42">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lastRenderedPageBreak/>
        <w:t>7.2工程进度款支付</w:t>
      </w:r>
    </w:p>
    <w:p w:rsidR="00966E11" w:rsidRDefault="00CB6D42">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7.2.1工程合同签订、承包人人员、机械进场后发包人支付预付款比例：</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（扣除招标清单中暂列金额、暂估价及</w:t>
      </w:r>
      <w:proofErr w:type="gramStart"/>
      <w:r>
        <w:rPr>
          <w:rFonts w:ascii="仿宋_GB2312" w:eastAsia="仿宋_GB2312" w:hint="eastAsia"/>
          <w:b/>
          <w:sz w:val="24"/>
        </w:rPr>
        <w:t>甲供材</w:t>
      </w:r>
      <w:proofErr w:type="gramEnd"/>
      <w:r>
        <w:rPr>
          <w:rFonts w:ascii="仿宋_GB2312" w:eastAsia="仿宋_GB2312" w:hint="eastAsia"/>
          <w:b/>
          <w:sz w:val="24"/>
        </w:rPr>
        <w:t>价款），金额：</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元。</w:t>
      </w:r>
    </w:p>
    <w:p w:rsidR="00966E11" w:rsidRDefault="00CB6D42">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7.2.2合同内工程量全部完成，并且达到竣工验收标准，工程竣工结算经审计，承包人将审定结算价款的</w:t>
      </w:r>
      <w:r>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Pr>
          <w:rFonts w:ascii="仿宋_GB2312" w:eastAsia="仿宋_GB2312" w:hint="eastAsia"/>
          <w:b/>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7.2.3发包人代扣代交费用在进度款中扣除，发包人的付款中已含全额人工费，承包人必须按劳动和社会保障部、建设部联合下发《建设领域农</w:t>
      </w:r>
      <w:r>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7.2.4如该项目为跨年度工程或遇付款时间为学校财务封帐期等特殊情况，无法支付工程款时，付款时间由发、承包双方另行商定，发包方对此不承担违约责任。</w:t>
      </w:r>
    </w:p>
    <w:p w:rsidR="00966E11" w:rsidRDefault="00CB6D42">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八、竣工验收、结算</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color w:val="000000"/>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8.4发包方委托的审计</w:t>
      </w:r>
      <w:r>
        <w:rPr>
          <w:rFonts w:ascii="仿宋_GB2312" w:eastAsia="仿宋_GB2312"/>
          <w:color w:val="000000"/>
          <w:sz w:val="24"/>
        </w:rPr>
        <w:t>单位</w:t>
      </w:r>
      <w:r>
        <w:rPr>
          <w:rFonts w:ascii="仿宋_GB2312" w:eastAsia="仿宋_GB2312" w:hint="eastAsia"/>
          <w:color w:val="000000"/>
          <w:sz w:val="24"/>
        </w:rPr>
        <w:t>在接到承包方提交的完整的结算资料后30日内完成审核工作、提出初审意见；承包方在接到通知后7个工作日内没有来核对，或核对工作超过15个</w:t>
      </w:r>
      <w:r>
        <w:rPr>
          <w:rFonts w:ascii="仿宋_GB2312" w:eastAsia="仿宋_GB2312" w:hint="eastAsia"/>
          <w:sz w:val="24"/>
        </w:rPr>
        <w:t>工作日的，则不安排本年度的审计，延至下一年度重新安排审计工作。</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8.5工程派驻全过程造价控制项目组的，全过程造价控制项目组按照</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[2017]74号文件的规定履行职责，承包人必须积极配合，服从发包人规定；工程签证按</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[2017]74号文及</w:t>
      </w:r>
      <w:proofErr w:type="gramStart"/>
      <w:r>
        <w:rPr>
          <w:rFonts w:ascii="仿宋_GB2312" w:eastAsia="仿宋_GB2312" w:hint="eastAsia"/>
          <w:sz w:val="24"/>
        </w:rPr>
        <w:t>《南京大学建设工程变更管理办法》南字发</w:t>
      </w:r>
      <w:proofErr w:type="gramEnd"/>
      <w:r>
        <w:rPr>
          <w:rFonts w:ascii="仿宋_GB2312" w:eastAsia="仿宋_GB2312" w:hint="eastAsia"/>
          <w:sz w:val="24"/>
        </w:rPr>
        <w:t>[2017]64号文办理，未经全过程造价控制人员审核的工程造价不得作为付款依据。</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w:t>
      </w:r>
      <w:proofErr w:type="gramStart"/>
      <w:r>
        <w:rPr>
          <w:rFonts w:ascii="仿宋_GB2312" w:eastAsia="仿宋_GB2312" w:hint="eastAsia"/>
          <w:sz w:val="24"/>
        </w:rPr>
        <w:t>若工</w:t>
      </w:r>
      <w:proofErr w:type="gramEnd"/>
      <w:r>
        <w:rPr>
          <w:rFonts w:ascii="仿宋_GB2312" w:eastAsia="仿宋_GB2312" w:hint="eastAsia"/>
          <w:sz w:val="24"/>
        </w:rPr>
        <w:t>程竣工结算审减额超过送审额的5%</w:t>
      </w:r>
      <w:r>
        <w:rPr>
          <w:rFonts w:ascii="仿宋_GB2312" w:eastAsia="仿宋_GB2312" w:hint="eastAsia"/>
          <w:color w:val="000000"/>
          <w:sz w:val="24"/>
        </w:rPr>
        <w:t>（含5%），则全部审计费由承包人支付。工程竣工结算前，承包人需提交水电费结算证明及总</w:t>
      </w:r>
      <w:proofErr w:type="gramStart"/>
      <w:r>
        <w:rPr>
          <w:rFonts w:ascii="仿宋_GB2312" w:eastAsia="仿宋_GB2312" w:hint="eastAsia"/>
          <w:color w:val="000000"/>
          <w:sz w:val="24"/>
        </w:rPr>
        <w:t>包配合费</w:t>
      </w:r>
      <w:proofErr w:type="gramEnd"/>
      <w:r>
        <w:rPr>
          <w:rFonts w:ascii="仿宋_GB2312" w:eastAsia="仿宋_GB2312" w:hint="eastAsia"/>
          <w:color w:val="000000"/>
          <w:sz w:val="24"/>
        </w:rPr>
        <w:t>结清证明后方可进行结算。付款时，承包人必须设立以法人单位为开户名称的</w:t>
      </w:r>
      <w:proofErr w:type="gramStart"/>
      <w:r>
        <w:rPr>
          <w:rFonts w:ascii="仿宋_GB2312" w:eastAsia="仿宋_GB2312" w:hint="eastAsia"/>
          <w:color w:val="000000"/>
          <w:sz w:val="24"/>
        </w:rPr>
        <w:t>帐户</w:t>
      </w:r>
      <w:proofErr w:type="gramEnd"/>
      <w:r>
        <w:rPr>
          <w:rFonts w:ascii="仿宋_GB2312" w:eastAsia="仿宋_GB2312" w:hint="eastAsia"/>
          <w:color w:val="000000"/>
          <w:sz w:val="24"/>
        </w:rPr>
        <w:t>作为本项工程专用</w:t>
      </w:r>
      <w:proofErr w:type="gramStart"/>
      <w:r>
        <w:rPr>
          <w:rFonts w:ascii="仿宋_GB2312" w:eastAsia="仿宋_GB2312" w:hint="eastAsia"/>
          <w:color w:val="000000"/>
          <w:sz w:val="24"/>
        </w:rPr>
        <w:t>帐</w:t>
      </w:r>
      <w:r>
        <w:rPr>
          <w:rFonts w:ascii="仿宋_GB2312" w:eastAsia="仿宋_GB2312" w:hint="eastAsia"/>
          <w:color w:val="000000"/>
          <w:sz w:val="24"/>
        </w:rPr>
        <w:lastRenderedPageBreak/>
        <w:t>户</w:t>
      </w:r>
      <w:proofErr w:type="gramEnd"/>
      <w:r>
        <w:rPr>
          <w:rFonts w:ascii="仿宋_GB2312" w:eastAsia="仿宋_GB2312" w:hint="eastAsia"/>
          <w:color w:val="000000"/>
          <w:sz w:val="24"/>
        </w:rPr>
        <w:t>，保证专款专</w:t>
      </w:r>
      <w:r>
        <w:rPr>
          <w:rFonts w:ascii="仿宋_GB2312" w:eastAsia="仿宋_GB2312" w:hint="eastAsia"/>
          <w:sz w:val="24"/>
        </w:rPr>
        <w:t>用，否则发包人将</w:t>
      </w:r>
      <w:proofErr w:type="gramStart"/>
      <w:r>
        <w:rPr>
          <w:rFonts w:ascii="仿宋_GB2312" w:eastAsia="仿宋_GB2312" w:hint="eastAsia"/>
          <w:sz w:val="24"/>
        </w:rPr>
        <w:t>不予付款</w:t>
      </w:r>
      <w:proofErr w:type="gramEnd"/>
      <w:r>
        <w:rPr>
          <w:rFonts w:ascii="仿宋_GB2312" w:eastAsia="仿宋_GB2312" w:hint="eastAsia"/>
          <w:sz w:val="24"/>
        </w:rPr>
        <w:t>。所有分包单位申请工程款时均需由总包单位签字认可后发包人才能支付工程款。</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8.7承包人不得</w:t>
      </w:r>
      <w:proofErr w:type="gramStart"/>
      <w:r>
        <w:rPr>
          <w:rFonts w:ascii="仿宋_GB2312" w:eastAsia="仿宋_GB2312" w:hint="eastAsia"/>
          <w:sz w:val="24"/>
        </w:rPr>
        <w:t>拖欠乙供材料</w:t>
      </w:r>
      <w:proofErr w:type="gramEnd"/>
      <w:r>
        <w:rPr>
          <w:rFonts w:ascii="仿宋_GB2312" w:eastAsia="仿宋_GB2312" w:hint="eastAsia"/>
          <w:sz w:val="24"/>
        </w:rPr>
        <w:t>供应商及工程分包商费用，否则，发包人有权直接支付并在工程结算时扣除，同时追究承包人违约经济责任（5000元/次）及相关法律责任。</w:t>
      </w:r>
    </w:p>
    <w:p w:rsidR="00966E11" w:rsidRDefault="00CB6D42">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9.1工程保修范围、期限及要求：</w:t>
      </w:r>
      <w:r>
        <w:rPr>
          <w:rFonts w:ascii="仿宋_GB2312" w:eastAsia="仿宋_GB2312" w:hint="eastAsia"/>
          <w:sz w:val="24"/>
          <w:u w:val="single"/>
        </w:rPr>
        <w:t>按《建设工程质量管理条例》（国务院令第279号）及《房屋建筑工程质量保修办法》（建设部令第80号）规定执行</w:t>
      </w:r>
      <w:r>
        <w:rPr>
          <w:rFonts w:ascii="仿宋_GB2312" w:eastAsia="仿宋_GB2312" w:hint="eastAsia"/>
          <w:sz w:val="24"/>
        </w:rPr>
        <w:t>。</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Pr>
          <w:rFonts w:ascii="仿宋_GB2312" w:eastAsia="仿宋_GB2312"/>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9.2承包人收到保修通知并到达工程现场的合理时间：</w:t>
      </w:r>
      <w:r>
        <w:rPr>
          <w:rFonts w:ascii="仿宋_GB2312" w:eastAsia="仿宋_GB2312" w:hint="eastAsia"/>
          <w:sz w:val="24"/>
          <w:u w:val="single"/>
        </w:rPr>
        <w:t>24小时内</w:t>
      </w:r>
      <w:r>
        <w:rPr>
          <w:rFonts w:ascii="仿宋_GB2312" w:eastAsia="仿宋_GB2312" w:hint="eastAsia"/>
          <w:sz w:val="24"/>
        </w:rPr>
        <w:t>。</w:t>
      </w:r>
    </w:p>
    <w:p w:rsidR="00966E11" w:rsidRDefault="00CB6D42">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10.1发包人违约的情形</w:t>
      </w:r>
    </w:p>
    <w:p w:rsidR="00966E11" w:rsidRDefault="00CB6D42">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10.1.1由于发包人原因对承包人符合合同约定条件的请款未支付的，发包人应承</w:t>
      </w:r>
      <w:proofErr w:type="gramStart"/>
      <w:r>
        <w:rPr>
          <w:rFonts w:ascii="仿宋_GB2312" w:eastAsia="仿宋_GB2312" w:hint="eastAsia"/>
          <w:sz w:val="24"/>
        </w:rPr>
        <w:t>担银行</w:t>
      </w:r>
      <w:proofErr w:type="gramEnd"/>
      <w:r>
        <w:rPr>
          <w:rFonts w:ascii="仿宋_GB2312" w:eastAsia="仿宋_GB2312" w:hint="eastAsia"/>
          <w:sz w:val="24"/>
        </w:rPr>
        <w:t>同期贷款利息。</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10.1.2承包人按（发包人违约的情形）约定暂停施工满28天后发包人仍不纠正其违约行为并致使合同目的不能实现的，承包</w:t>
      </w:r>
      <w:r>
        <w:rPr>
          <w:rFonts w:ascii="仿宋_GB2312" w:eastAsia="仿宋_GB2312" w:hint="eastAsia"/>
          <w:color w:val="000000"/>
          <w:sz w:val="24"/>
        </w:rPr>
        <w:t>人有权解除合同。</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10.2.4承包人必须采取合理有效的措施，严格控制质量通病的发生，交验前细致检查并返修，交验后仍发现质量通病的，除立即返修外，还应按以下标准向发包人支付赔偿费用：卫生间渗漏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color w:val="000000"/>
          <w:sz w:val="24"/>
          <w:u w:val="single"/>
        </w:rPr>
        <w:t>2000</w:t>
      </w:r>
      <w:r>
        <w:rPr>
          <w:rFonts w:ascii="仿宋_GB2312" w:eastAsia="仿宋_GB2312" w:hint="eastAsia"/>
          <w:color w:val="000000"/>
          <w:sz w:val="24"/>
        </w:rPr>
        <w:t>元/处，外墙渗水</w:t>
      </w:r>
      <w:r>
        <w:rPr>
          <w:rFonts w:ascii="仿宋_GB2312" w:eastAsia="仿宋_GB2312" w:hint="eastAsia"/>
          <w:color w:val="000000"/>
          <w:sz w:val="24"/>
          <w:u w:val="single"/>
        </w:rPr>
        <w:t>2000</w:t>
      </w:r>
      <w:r>
        <w:rPr>
          <w:rFonts w:ascii="仿宋_GB2312" w:eastAsia="仿宋_GB2312" w:hint="eastAsia"/>
          <w:color w:val="000000"/>
          <w:sz w:val="24"/>
        </w:rPr>
        <w:t>元/处、屋面渗漏</w:t>
      </w:r>
      <w:r>
        <w:rPr>
          <w:rFonts w:ascii="仿宋_GB2312" w:eastAsia="仿宋_GB2312" w:hint="eastAsia"/>
          <w:color w:val="000000"/>
          <w:sz w:val="24"/>
          <w:u w:val="single"/>
        </w:rPr>
        <w:t>3000</w:t>
      </w:r>
      <w:r>
        <w:rPr>
          <w:rFonts w:ascii="仿宋_GB2312" w:eastAsia="仿宋_GB2312" w:hint="eastAsia"/>
          <w:color w:val="000000"/>
          <w:sz w:val="24"/>
        </w:rPr>
        <w:t>元/处、给水管渗漏</w:t>
      </w:r>
      <w:r>
        <w:rPr>
          <w:rFonts w:ascii="仿宋_GB2312" w:eastAsia="仿宋_GB2312" w:hint="eastAsia"/>
          <w:color w:val="000000"/>
          <w:sz w:val="24"/>
          <w:u w:val="single"/>
        </w:rPr>
        <w:t>3000</w:t>
      </w:r>
      <w:r>
        <w:rPr>
          <w:rFonts w:ascii="仿宋_GB2312" w:eastAsia="仿宋_GB2312" w:hint="eastAsia"/>
          <w:color w:val="000000"/>
          <w:sz w:val="24"/>
        </w:rPr>
        <w:t>元/处。</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10.2.5承包人违反合同约定进行转包或违法分包</w:t>
      </w:r>
      <w:r>
        <w:rPr>
          <w:rFonts w:ascii="仿宋_GB2312" w:eastAsia="仿宋_GB2312"/>
          <w:color w:val="000000"/>
          <w:sz w:val="24"/>
        </w:rPr>
        <w:t>以及未经</w:t>
      </w:r>
      <w:r>
        <w:rPr>
          <w:rFonts w:ascii="仿宋_GB2312" w:eastAsia="仿宋_GB2312" w:hint="eastAsia"/>
          <w:color w:val="000000"/>
          <w:sz w:val="24"/>
        </w:rPr>
        <w:t>发包人</w:t>
      </w:r>
      <w:r>
        <w:rPr>
          <w:rFonts w:ascii="仿宋_GB2312" w:eastAsia="仿宋_GB2312"/>
          <w:color w:val="000000"/>
          <w:sz w:val="24"/>
        </w:rPr>
        <w:t>同意的第三方进入现场施工，</w:t>
      </w:r>
      <w:r>
        <w:rPr>
          <w:rFonts w:ascii="仿宋_GB2312" w:eastAsia="仿宋_GB2312" w:hint="eastAsia"/>
          <w:color w:val="000000"/>
          <w:sz w:val="24"/>
        </w:rPr>
        <w:t>发包方</w:t>
      </w:r>
      <w:r>
        <w:rPr>
          <w:rFonts w:ascii="仿宋_GB2312" w:eastAsia="仿宋_GB2312"/>
          <w:color w:val="000000"/>
          <w:sz w:val="24"/>
        </w:rPr>
        <w:t>有权要求</w:t>
      </w:r>
      <w:r>
        <w:rPr>
          <w:rFonts w:ascii="仿宋_GB2312" w:eastAsia="仿宋_GB2312" w:hint="eastAsia"/>
          <w:color w:val="000000"/>
          <w:sz w:val="24"/>
        </w:rPr>
        <w:t>承包方</w:t>
      </w:r>
      <w:r>
        <w:rPr>
          <w:rFonts w:ascii="仿宋_GB2312" w:eastAsia="仿宋_GB2312"/>
          <w:color w:val="000000"/>
          <w:sz w:val="24"/>
        </w:rPr>
        <w:t>停工、</w:t>
      </w:r>
      <w:r>
        <w:rPr>
          <w:rFonts w:ascii="仿宋_GB2312" w:eastAsia="仿宋_GB2312" w:hint="eastAsia"/>
          <w:color w:val="000000"/>
          <w:sz w:val="24"/>
        </w:rPr>
        <w:t>退出</w:t>
      </w:r>
      <w:r>
        <w:rPr>
          <w:rFonts w:ascii="仿宋_GB2312" w:eastAsia="仿宋_GB2312"/>
          <w:color w:val="000000"/>
          <w:sz w:val="24"/>
        </w:rPr>
        <w:t>现场或</w:t>
      </w:r>
      <w:r>
        <w:rPr>
          <w:rFonts w:ascii="仿宋_GB2312" w:eastAsia="仿宋_GB2312" w:hint="eastAsia"/>
          <w:color w:val="000000"/>
          <w:sz w:val="24"/>
        </w:rPr>
        <w:t>解除</w:t>
      </w:r>
      <w:r>
        <w:rPr>
          <w:rFonts w:ascii="仿宋_GB2312" w:eastAsia="仿宋_GB2312"/>
          <w:color w:val="000000"/>
          <w:sz w:val="24"/>
        </w:rPr>
        <w:t>合同，由此造成的一切损失均由</w:t>
      </w:r>
      <w:r>
        <w:rPr>
          <w:rFonts w:ascii="仿宋_GB2312" w:eastAsia="仿宋_GB2312" w:hint="eastAsia"/>
          <w:color w:val="000000"/>
          <w:sz w:val="24"/>
        </w:rPr>
        <w:t>承包方</w:t>
      </w:r>
      <w:r>
        <w:rPr>
          <w:rFonts w:ascii="仿宋_GB2312" w:eastAsia="仿宋_GB2312"/>
          <w:color w:val="000000"/>
          <w:sz w:val="24"/>
        </w:rPr>
        <w:t>承担。</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966E11" w:rsidRDefault="00CB6D42">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十一、争议解决</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因履行本合同引起的或与本合同有关的争议，发、承包双方应当通过友好协商解决，如果协商不能解决争议的，则采取以下第</w:t>
      </w:r>
      <w:r>
        <w:rPr>
          <w:rFonts w:ascii="仿宋_GB2312" w:eastAsia="仿宋_GB2312" w:hint="eastAsia"/>
          <w:color w:val="000000"/>
          <w:sz w:val="24"/>
          <w:u w:val="single"/>
        </w:rPr>
        <w:t>（2）</w:t>
      </w:r>
      <w:r>
        <w:rPr>
          <w:rFonts w:ascii="仿宋_GB2312" w:eastAsia="仿宋_GB2312" w:hint="eastAsia"/>
          <w:color w:val="000000"/>
          <w:sz w:val="24"/>
        </w:rPr>
        <w:t>种方式解决争议：</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（1）向南京市有管辖权的地方人民法院提起诉讼；</w:t>
      </w:r>
    </w:p>
    <w:p w:rsidR="00966E11" w:rsidRDefault="00CB6D42">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（2）向南京仲裁委员会按其仲裁规则申请仲裁。</w:t>
      </w:r>
    </w:p>
    <w:p w:rsidR="00966E11" w:rsidRDefault="00966E11">
      <w:pPr>
        <w:rPr>
          <w:rFonts w:ascii="宋体" w:eastAsia="宋体" w:hAnsi="宋体"/>
          <w:b/>
          <w:kern w:val="44"/>
          <w:sz w:val="44"/>
        </w:rPr>
      </w:pPr>
    </w:p>
    <w:p w:rsidR="00966E11" w:rsidRDefault="00CB6D42">
      <w:pPr>
        <w:rPr>
          <w:rFonts w:ascii="宋体" w:eastAsia="宋体" w:hAnsi="宋体"/>
          <w:b/>
          <w:snapToGrid w:val="0"/>
          <w:sz w:val="32"/>
        </w:rPr>
      </w:pPr>
      <w:bookmarkStart w:id="59" w:name="_Toc111371835"/>
      <w:bookmarkStart w:id="60" w:name="_Toc329097752"/>
      <w:bookmarkEnd w:id="50"/>
      <w:r>
        <w:rPr>
          <w:rFonts w:ascii="宋体" w:eastAsia="宋体" w:hAnsi="宋体"/>
          <w:snapToGrid w:val="0"/>
        </w:rPr>
        <w:br w:type="page"/>
      </w:r>
    </w:p>
    <w:p w:rsidR="00966E11" w:rsidRDefault="00CB6D42">
      <w:pPr>
        <w:pStyle w:val="af"/>
        <w:rPr>
          <w:rFonts w:ascii="宋体" w:eastAsia="宋体" w:hAnsi="宋体"/>
          <w:snapToGrid w:val="0"/>
        </w:rPr>
      </w:pPr>
      <w:bookmarkStart w:id="61" w:name="_Toc13152648"/>
      <w:r>
        <w:rPr>
          <w:rFonts w:ascii="宋体" w:eastAsia="宋体" w:hAnsi="宋体" w:hint="eastAsia"/>
          <w:snapToGrid w:val="0"/>
        </w:rPr>
        <w:lastRenderedPageBreak/>
        <w:t>第三章 技术规范</w:t>
      </w:r>
      <w:bookmarkEnd w:id="59"/>
      <w:bookmarkEnd w:id="61"/>
    </w:p>
    <w:p w:rsidR="00966E11" w:rsidRDefault="00966E11"/>
    <w:p w:rsidR="00966E11" w:rsidRDefault="00CB6D42">
      <w:pPr>
        <w:pStyle w:val="3"/>
        <w:spacing w:before="120" w:after="120" w:line="360" w:lineRule="auto"/>
        <w:rPr>
          <w:rFonts w:ascii="宋体" w:eastAsia="宋体" w:hAnsi="宋体"/>
          <w:snapToGrid w:val="0"/>
          <w:sz w:val="28"/>
          <w:szCs w:val="28"/>
        </w:rPr>
      </w:pPr>
      <w:bookmarkStart w:id="62" w:name="_Toc13152649"/>
      <w:r>
        <w:rPr>
          <w:rFonts w:ascii="宋体" w:eastAsia="宋体" w:hAnsi="宋体" w:hint="eastAsia"/>
          <w:snapToGrid w:val="0"/>
          <w:sz w:val="28"/>
          <w:szCs w:val="28"/>
        </w:rPr>
        <w:t>一、 本工程采用的计价规范</w:t>
      </w:r>
      <w:bookmarkEnd w:id="62"/>
    </w:p>
    <w:p w:rsidR="00966E11" w:rsidRDefault="00CB6D42">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《建设工程工程量清单计价规范》         </w:t>
      </w:r>
      <w:r>
        <w:rPr>
          <w:rFonts w:asciiTheme="minorEastAsia" w:eastAsiaTheme="minorEastAsia" w:hAnsiTheme="minorEastAsia"/>
          <w:snapToGrid w:val="0"/>
          <w:sz w:val="24"/>
          <w:szCs w:val="24"/>
        </w:rPr>
        <w:t>GB50500-20</w:t>
      </w:r>
      <w:r>
        <w:rPr>
          <w:rFonts w:asciiTheme="minorEastAsia" w:eastAsiaTheme="minorEastAsia" w:hAnsiTheme="minorEastAsia" w:hint="eastAsia"/>
          <w:snapToGrid w:val="0"/>
          <w:sz w:val="24"/>
          <w:szCs w:val="24"/>
        </w:rPr>
        <w:t>1</w:t>
      </w:r>
      <w:r>
        <w:rPr>
          <w:rFonts w:asciiTheme="minorEastAsia" w:eastAsiaTheme="minorEastAsia" w:hAnsiTheme="minorEastAsia"/>
          <w:snapToGrid w:val="0"/>
          <w:sz w:val="24"/>
          <w:szCs w:val="24"/>
        </w:rPr>
        <w:t>3</w:t>
      </w:r>
    </w:p>
    <w:p w:rsidR="00966E11" w:rsidRDefault="00CB6D42">
      <w:pPr>
        <w:pStyle w:val="3"/>
        <w:spacing w:before="120" w:after="120" w:line="360" w:lineRule="auto"/>
        <w:rPr>
          <w:rFonts w:ascii="宋体" w:eastAsia="宋体" w:hAnsi="宋体"/>
          <w:snapToGrid w:val="0"/>
          <w:sz w:val="28"/>
          <w:szCs w:val="28"/>
        </w:rPr>
      </w:pPr>
      <w:bookmarkStart w:id="63" w:name="_Toc13152650"/>
      <w:r>
        <w:rPr>
          <w:rFonts w:ascii="宋体" w:eastAsia="宋体" w:hAnsi="宋体" w:hint="eastAsia"/>
          <w:snapToGrid w:val="0"/>
          <w:sz w:val="28"/>
          <w:szCs w:val="28"/>
        </w:rPr>
        <w:t>二、 本工程采用的技术规范</w:t>
      </w:r>
      <w:bookmarkEnd w:id="63"/>
    </w:p>
    <w:p w:rsidR="00966E11" w:rsidRDefault="00CB6D42">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p>
    <w:p w:rsidR="00966E11" w:rsidRDefault="00CB6D42">
      <w:pPr>
        <w:pStyle w:val="3"/>
        <w:spacing w:before="120" w:after="120" w:line="360" w:lineRule="auto"/>
        <w:rPr>
          <w:rFonts w:ascii="宋体" w:eastAsia="宋体" w:hAnsi="宋体"/>
          <w:snapToGrid w:val="0"/>
          <w:sz w:val="28"/>
          <w:szCs w:val="28"/>
        </w:rPr>
      </w:pPr>
      <w:bookmarkStart w:id="64" w:name="_Toc13152651"/>
      <w:r>
        <w:rPr>
          <w:rFonts w:ascii="宋体" w:eastAsia="宋体" w:hAnsi="宋体" w:hint="eastAsia"/>
          <w:snapToGrid w:val="0"/>
          <w:sz w:val="28"/>
          <w:szCs w:val="28"/>
        </w:rPr>
        <w:t>三、 对施工工艺的特殊要求</w:t>
      </w:r>
      <w:bookmarkEnd w:id="64"/>
    </w:p>
    <w:p w:rsidR="00966E11" w:rsidRDefault="006A6699">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无</w:t>
      </w:r>
    </w:p>
    <w:p w:rsidR="00966E11" w:rsidRDefault="00966E11">
      <w:pPr>
        <w:rPr>
          <w:rFonts w:ascii="宋体" w:eastAsia="宋体" w:hAnsi="宋体"/>
          <w:b/>
          <w:snapToGrid w:val="0"/>
          <w:sz w:val="32"/>
        </w:rPr>
      </w:pPr>
      <w:bookmarkStart w:id="65" w:name="_Toc111371836"/>
    </w:p>
    <w:p w:rsidR="00D33A99" w:rsidRDefault="00D33A99">
      <w:pPr>
        <w:rPr>
          <w:rFonts w:ascii="宋体" w:eastAsia="宋体" w:hAnsi="宋体"/>
          <w:b/>
          <w:snapToGrid w:val="0"/>
          <w:sz w:val="32"/>
        </w:rPr>
      </w:pPr>
    </w:p>
    <w:p w:rsidR="00D33A99" w:rsidRDefault="00D33A99">
      <w:pPr>
        <w:rPr>
          <w:rFonts w:ascii="宋体" w:eastAsia="宋体" w:hAnsi="宋体"/>
          <w:b/>
          <w:snapToGrid w:val="0"/>
          <w:sz w:val="32"/>
        </w:rPr>
      </w:pPr>
    </w:p>
    <w:p w:rsidR="00D33A99" w:rsidRDefault="00D33A99">
      <w:pPr>
        <w:rPr>
          <w:rFonts w:ascii="宋体" w:eastAsia="宋体" w:hAnsi="宋体"/>
          <w:b/>
          <w:snapToGrid w:val="0"/>
          <w:sz w:val="32"/>
        </w:rPr>
      </w:pPr>
    </w:p>
    <w:p w:rsidR="00D33A99" w:rsidRDefault="00D33A99">
      <w:pPr>
        <w:rPr>
          <w:rFonts w:ascii="宋体" w:eastAsia="宋体" w:hAnsi="宋体"/>
          <w:b/>
          <w:snapToGrid w:val="0"/>
          <w:sz w:val="32"/>
        </w:rPr>
      </w:pPr>
    </w:p>
    <w:p w:rsidR="00966E11" w:rsidRDefault="00CB6D42">
      <w:pPr>
        <w:pStyle w:val="af"/>
        <w:rPr>
          <w:rFonts w:ascii="宋体" w:eastAsia="宋体" w:hAnsi="宋体"/>
          <w:snapToGrid w:val="0"/>
        </w:rPr>
      </w:pPr>
      <w:bookmarkStart w:id="66" w:name="_Toc13152652"/>
      <w:r>
        <w:rPr>
          <w:rFonts w:ascii="宋体" w:eastAsia="宋体" w:hAnsi="宋体" w:hint="eastAsia"/>
          <w:snapToGrid w:val="0"/>
        </w:rPr>
        <w:t>第四章 工程量清单</w:t>
      </w:r>
      <w:bookmarkEnd w:id="65"/>
      <w:r w:rsidR="00D33A99">
        <w:rPr>
          <w:rFonts w:ascii="宋体" w:eastAsia="宋体" w:hAnsi="宋体" w:hint="eastAsia"/>
          <w:snapToGrid w:val="0"/>
        </w:rPr>
        <w:t>（另附）</w:t>
      </w:r>
      <w:bookmarkEnd w:id="66"/>
    </w:p>
    <w:p w:rsidR="00966E11" w:rsidRDefault="00966E11">
      <w:pPr>
        <w:tabs>
          <w:tab w:val="left" w:pos="0"/>
          <w:tab w:val="left" w:pos="993"/>
          <w:tab w:val="left" w:pos="1134"/>
        </w:tabs>
        <w:adjustRightInd w:val="0"/>
        <w:snapToGrid w:val="0"/>
        <w:spacing w:line="300" w:lineRule="auto"/>
        <w:ind w:left="840"/>
        <w:jc w:val="center"/>
        <w:rPr>
          <w:rFonts w:ascii="宋体" w:hAnsi="宋体"/>
          <w:b/>
          <w:snapToGrid w:val="0"/>
          <w:sz w:val="44"/>
        </w:rPr>
      </w:pPr>
    </w:p>
    <w:p w:rsidR="00D33A99" w:rsidRDefault="00D33A99">
      <w:pPr>
        <w:tabs>
          <w:tab w:val="left" w:pos="0"/>
          <w:tab w:val="left" w:pos="993"/>
          <w:tab w:val="left" w:pos="1134"/>
        </w:tabs>
        <w:adjustRightInd w:val="0"/>
        <w:snapToGrid w:val="0"/>
        <w:spacing w:line="300" w:lineRule="auto"/>
        <w:ind w:left="840"/>
        <w:jc w:val="center"/>
        <w:rPr>
          <w:rFonts w:ascii="宋体" w:hAnsi="宋体"/>
          <w:b/>
          <w:snapToGrid w:val="0"/>
          <w:sz w:val="44"/>
        </w:rPr>
      </w:pPr>
    </w:p>
    <w:p w:rsidR="00966E11" w:rsidRDefault="00CB6D42">
      <w:pPr>
        <w:pStyle w:val="af"/>
        <w:rPr>
          <w:rFonts w:ascii="宋体" w:eastAsia="宋体" w:hAnsi="宋体"/>
          <w:snapToGrid w:val="0"/>
        </w:rPr>
      </w:pPr>
      <w:bookmarkStart w:id="67" w:name="_Toc111371837"/>
      <w:bookmarkStart w:id="68" w:name="_Toc13152653"/>
      <w:r>
        <w:rPr>
          <w:rFonts w:ascii="宋体" w:eastAsia="宋体" w:hAnsi="宋体" w:hint="eastAsia"/>
          <w:snapToGrid w:val="0"/>
        </w:rPr>
        <w:t>第五章 图纸和技术资料</w:t>
      </w:r>
      <w:bookmarkEnd w:id="67"/>
      <w:r w:rsidR="00D33A99">
        <w:rPr>
          <w:rFonts w:ascii="宋体" w:eastAsia="宋体" w:hAnsi="宋体" w:hint="eastAsia"/>
          <w:snapToGrid w:val="0"/>
        </w:rPr>
        <w:t>（另附）</w:t>
      </w:r>
      <w:bookmarkEnd w:id="68"/>
    </w:p>
    <w:p w:rsidR="00966E11" w:rsidRDefault="00966E11">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bookmarkStart w:id="69" w:name="_Toc329097753"/>
      <w:bookmarkEnd w:id="60"/>
    </w:p>
    <w:p w:rsidR="00D33A99" w:rsidRDefault="00D33A99">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966E11" w:rsidRDefault="00CB6D42">
      <w:pPr>
        <w:rPr>
          <w:rFonts w:ascii="宋体" w:eastAsia="宋体" w:hAnsi="宋体"/>
          <w:b/>
          <w:snapToGrid w:val="0"/>
          <w:sz w:val="32"/>
        </w:rPr>
      </w:pPr>
      <w:r>
        <w:rPr>
          <w:rFonts w:ascii="宋体" w:eastAsia="宋体" w:hAnsi="宋体"/>
          <w:snapToGrid w:val="0"/>
        </w:rPr>
        <w:br w:type="page"/>
      </w:r>
    </w:p>
    <w:p w:rsidR="00966E11" w:rsidRDefault="00CB6D42">
      <w:pPr>
        <w:pStyle w:val="af"/>
        <w:rPr>
          <w:rFonts w:ascii="宋体" w:eastAsia="宋体" w:hAnsi="宋体"/>
          <w:snapToGrid w:val="0"/>
        </w:rPr>
      </w:pPr>
      <w:bookmarkStart w:id="70" w:name="_Toc13152654"/>
      <w:r>
        <w:rPr>
          <w:rFonts w:ascii="宋体" w:eastAsia="宋体" w:hAnsi="宋体" w:hint="eastAsia"/>
          <w:snapToGrid w:val="0"/>
        </w:rPr>
        <w:lastRenderedPageBreak/>
        <w:t>第六章 投标文件（格式）</w:t>
      </w:r>
      <w:bookmarkEnd w:id="69"/>
      <w:bookmarkEnd w:id="70"/>
    </w:p>
    <w:p w:rsidR="00966E11" w:rsidRDefault="00966E11">
      <w:pPr>
        <w:tabs>
          <w:tab w:val="left" w:pos="1800"/>
        </w:tabs>
        <w:snapToGrid w:val="0"/>
        <w:spacing w:line="500" w:lineRule="atLeast"/>
        <w:ind w:leftChars="210" w:left="661" w:hangingChars="100" w:hanging="241"/>
        <w:jc w:val="center"/>
        <w:rPr>
          <w:rFonts w:ascii="宋体" w:eastAsia="宋体" w:hAnsi="宋体"/>
          <w:b/>
          <w:sz w:val="24"/>
        </w:rPr>
      </w:pPr>
    </w:p>
    <w:p w:rsidR="00966E11" w:rsidRDefault="00CB6D42">
      <w:pPr>
        <w:adjustRightInd w:val="0"/>
        <w:snapToGrid w:val="0"/>
        <w:spacing w:beforeLines="50" w:before="120" w:line="300" w:lineRule="auto"/>
        <w:jc w:val="center"/>
        <w:rPr>
          <w:rFonts w:ascii="宋体" w:eastAsia="宋体" w:hAnsi="宋体"/>
          <w:sz w:val="52"/>
          <w:szCs w:val="52"/>
          <w:u w:val="single"/>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林校区教</w:t>
      </w:r>
      <w:proofErr w:type="gramStart"/>
      <w:r>
        <w:rPr>
          <w:rFonts w:ascii="宋体" w:eastAsia="宋体" w:hAnsi="宋体" w:hint="eastAsia"/>
          <w:sz w:val="52"/>
          <w:szCs w:val="52"/>
          <w:u w:val="single"/>
        </w:rPr>
        <w:t>一</w:t>
      </w:r>
      <w:proofErr w:type="gramEnd"/>
      <w:r>
        <w:rPr>
          <w:rFonts w:ascii="宋体" w:eastAsia="宋体" w:hAnsi="宋体" w:hint="eastAsia"/>
          <w:sz w:val="52"/>
          <w:szCs w:val="52"/>
          <w:u w:val="single"/>
        </w:rPr>
        <w:t>食堂修缮改造</w:t>
      </w:r>
    </w:p>
    <w:p w:rsidR="00966E11" w:rsidRDefault="00CB6D42">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rPr>
        <w:t>工程</w:t>
      </w:r>
    </w:p>
    <w:p w:rsidR="00966E11" w:rsidRDefault="00966E11">
      <w:pPr>
        <w:pStyle w:val="a8"/>
        <w:spacing w:line="264" w:lineRule="auto"/>
        <w:jc w:val="center"/>
        <w:rPr>
          <w:rFonts w:hAnsi="宋体"/>
          <w:sz w:val="36"/>
        </w:rPr>
      </w:pPr>
    </w:p>
    <w:p w:rsidR="00966E11" w:rsidRDefault="00CB6D42">
      <w:pPr>
        <w:pStyle w:val="a8"/>
        <w:spacing w:line="264" w:lineRule="auto"/>
        <w:jc w:val="center"/>
        <w:rPr>
          <w:rFonts w:hAnsi="宋体"/>
          <w:b/>
          <w:sz w:val="84"/>
        </w:rPr>
      </w:pPr>
      <w:r>
        <w:rPr>
          <w:rFonts w:hAnsi="宋体" w:hint="eastAsia"/>
          <w:b/>
          <w:sz w:val="84"/>
        </w:rPr>
        <w:t>施工投标文件</w:t>
      </w:r>
    </w:p>
    <w:p w:rsidR="00966E11" w:rsidRDefault="00966E11">
      <w:pPr>
        <w:pStyle w:val="a8"/>
        <w:spacing w:line="264" w:lineRule="auto"/>
        <w:jc w:val="center"/>
        <w:rPr>
          <w:rFonts w:hAnsi="宋体"/>
          <w:sz w:val="28"/>
          <w:szCs w:val="28"/>
        </w:rPr>
      </w:pPr>
    </w:p>
    <w:p w:rsidR="00966E11" w:rsidRDefault="00966E11">
      <w:pPr>
        <w:adjustRightInd w:val="0"/>
        <w:snapToGrid w:val="0"/>
        <w:spacing w:line="300" w:lineRule="auto"/>
        <w:jc w:val="center"/>
        <w:rPr>
          <w:rFonts w:ascii="宋体" w:hAnsi="宋体"/>
          <w:snapToGrid w:val="0"/>
          <w:spacing w:val="-20"/>
          <w:sz w:val="32"/>
          <w:szCs w:val="32"/>
          <w:u w:val="single"/>
        </w:rPr>
      </w:pPr>
    </w:p>
    <w:p w:rsidR="00966E11" w:rsidRDefault="00966E11">
      <w:pPr>
        <w:pStyle w:val="a8"/>
        <w:spacing w:line="264" w:lineRule="auto"/>
        <w:rPr>
          <w:rFonts w:hAnsi="宋体"/>
          <w:sz w:val="28"/>
          <w:szCs w:val="28"/>
        </w:rPr>
      </w:pPr>
    </w:p>
    <w:p w:rsidR="00966E11" w:rsidRDefault="00966E11">
      <w:pPr>
        <w:pStyle w:val="a8"/>
        <w:spacing w:line="264" w:lineRule="auto"/>
        <w:jc w:val="center"/>
        <w:rPr>
          <w:rFonts w:hAnsi="宋体"/>
          <w:sz w:val="28"/>
          <w:szCs w:val="28"/>
        </w:rPr>
      </w:pPr>
    </w:p>
    <w:p w:rsidR="00966E11" w:rsidRDefault="00966E11">
      <w:pPr>
        <w:pStyle w:val="a8"/>
        <w:spacing w:line="264" w:lineRule="auto"/>
        <w:jc w:val="center"/>
        <w:rPr>
          <w:rFonts w:hAnsi="宋体"/>
          <w:sz w:val="24"/>
          <w:szCs w:val="24"/>
        </w:rPr>
      </w:pPr>
    </w:p>
    <w:p w:rsidR="00966E11" w:rsidRDefault="00966E11">
      <w:pPr>
        <w:pStyle w:val="a8"/>
        <w:spacing w:line="840" w:lineRule="auto"/>
        <w:ind w:leftChars="315" w:left="630" w:firstLineChars="250" w:firstLine="600"/>
        <w:rPr>
          <w:rFonts w:hAnsi="宋体"/>
          <w:sz w:val="24"/>
          <w:szCs w:val="24"/>
        </w:rPr>
      </w:pPr>
    </w:p>
    <w:p w:rsidR="00966E11" w:rsidRDefault="00966E11">
      <w:pPr>
        <w:pStyle w:val="a8"/>
        <w:spacing w:line="840" w:lineRule="auto"/>
        <w:ind w:leftChars="315" w:left="630" w:firstLineChars="250" w:firstLine="600"/>
        <w:rPr>
          <w:rFonts w:hAnsi="宋体"/>
          <w:sz w:val="24"/>
          <w:szCs w:val="24"/>
        </w:rPr>
      </w:pPr>
    </w:p>
    <w:p w:rsidR="00966E11" w:rsidRDefault="00966E11">
      <w:pPr>
        <w:pStyle w:val="a8"/>
        <w:spacing w:line="840" w:lineRule="auto"/>
        <w:rPr>
          <w:rFonts w:hAnsi="宋体"/>
          <w:sz w:val="24"/>
          <w:szCs w:val="24"/>
        </w:rPr>
      </w:pPr>
    </w:p>
    <w:p w:rsidR="00966E11" w:rsidRDefault="00CB6D42">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966E11" w:rsidRDefault="00CB6D42">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966E11" w:rsidRDefault="00CB6D42">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966E11" w:rsidRDefault="00CB6D42">
      <w:pPr>
        <w:pStyle w:val="3"/>
        <w:rPr>
          <w:rFonts w:ascii="宋体" w:eastAsia="宋体" w:hAnsi="宋体"/>
          <w:snapToGrid w:val="0"/>
        </w:rPr>
      </w:pPr>
      <w:bookmarkStart w:id="71" w:name="_Toc111371839"/>
      <w:bookmarkStart w:id="72" w:name="_Toc13152655"/>
      <w:r>
        <w:rPr>
          <w:rFonts w:ascii="宋体" w:eastAsia="宋体" w:hAnsi="宋体" w:hint="eastAsia"/>
          <w:snapToGrid w:val="0"/>
        </w:rPr>
        <w:lastRenderedPageBreak/>
        <w:t>一、投标函</w:t>
      </w:r>
      <w:bookmarkStart w:id="73" w:name="_Toc111371840"/>
      <w:bookmarkEnd w:id="71"/>
      <w:bookmarkEnd w:id="72"/>
    </w:p>
    <w:bookmarkEnd w:id="73"/>
    <w:p w:rsidR="00966E11" w:rsidRDefault="00966E11">
      <w:pPr>
        <w:pStyle w:val="a8"/>
        <w:adjustRightInd w:val="0"/>
        <w:snapToGrid w:val="0"/>
        <w:spacing w:line="360" w:lineRule="auto"/>
        <w:rPr>
          <w:rFonts w:hAnsi="宋体"/>
        </w:rPr>
      </w:pPr>
    </w:p>
    <w:p w:rsidR="00966E11" w:rsidRDefault="00CB6D42">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966E11" w:rsidRDefault="00CB6D42">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966E11" w:rsidRDefault="00CB6D42">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966E11" w:rsidRDefault="00CB6D42">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966E11" w:rsidRDefault="00CB6D42">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966E11" w:rsidRDefault="00CB6D42">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966E11" w:rsidRDefault="00CB6D42">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966E11" w:rsidRDefault="00966E11">
      <w:pPr>
        <w:pStyle w:val="a8"/>
        <w:adjustRightInd w:val="0"/>
        <w:snapToGrid w:val="0"/>
        <w:spacing w:line="300" w:lineRule="auto"/>
        <w:rPr>
          <w:rFonts w:hAnsi="宋体"/>
        </w:rPr>
      </w:pPr>
    </w:p>
    <w:p w:rsidR="00966E11" w:rsidRDefault="00CB6D42">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966E11" w:rsidRDefault="00CB6D42">
      <w:pPr>
        <w:pStyle w:val="a8"/>
        <w:adjustRightInd w:val="0"/>
        <w:snapToGrid w:val="0"/>
        <w:spacing w:line="360" w:lineRule="auto"/>
        <w:ind w:firstLine="359"/>
        <w:rPr>
          <w:rFonts w:hAnsi="宋体"/>
        </w:rPr>
      </w:pPr>
      <w:r>
        <w:rPr>
          <w:rFonts w:hAnsi="宋体" w:hint="eastAsia"/>
        </w:rPr>
        <w:t>单位地址：</w:t>
      </w:r>
    </w:p>
    <w:p w:rsidR="00966E11" w:rsidRDefault="00CB6D42">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966E11" w:rsidRDefault="00CB6D42">
      <w:pPr>
        <w:pStyle w:val="a8"/>
        <w:adjustRightInd w:val="0"/>
        <w:snapToGrid w:val="0"/>
        <w:spacing w:line="360" w:lineRule="auto"/>
        <w:ind w:firstLine="359"/>
        <w:rPr>
          <w:rFonts w:hAnsi="宋体"/>
        </w:rPr>
      </w:pPr>
      <w:r>
        <w:rPr>
          <w:rFonts w:hAnsi="宋体" w:hint="eastAsia"/>
        </w:rPr>
        <w:t>邮政编码：</w:t>
      </w:r>
    </w:p>
    <w:p w:rsidR="00966E11" w:rsidRDefault="00CB6D42">
      <w:pPr>
        <w:pStyle w:val="a8"/>
        <w:adjustRightInd w:val="0"/>
        <w:snapToGrid w:val="0"/>
        <w:spacing w:line="360" w:lineRule="auto"/>
        <w:ind w:firstLine="359"/>
        <w:rPr>
          <w:rFonts w:hAnsi="宋体"/>
        </w:rPr>
      </w:pPr>
      <w:r>
        <w:rPr>
          <w:rFonts w:hAnsi="宋体" w:hint="eastAsia"/>
        </w:rPr>
        <w:t>电话：</w:t>
      </w:r>
    </w:p>
    <w:p w:rsidR="00966E11" w:rsidRDefault="00CB6D42">
      <w:pPr>
        <w:pStyle w:val="a8"/>
        <w:adjustRightInd w:val="0"/>
        <w:snapToGrid w:val="0"/>
        <w:spacing w:line="360" w:lineRule="auto"/>
        <w:ind w:firstLine="359"/>
        <w:rPr>
          <w:rFonts w:hAnsi="宋体"/>
        </w:rPr>
      </w:pPr>
      <w:r>
        <w:rPr>
          <w:rFonts w:hAnsi="宋体" w:hint="eastAsia"/>
        </w:rPr>
        <w:t>传真：</w:t>
      </w:r>
    </w:p>
    <w:p w:rsidR="00966E11" w:rsidRDefault="00CB6D42">
      <w:pPr>
        <w:pStyle w:val="a8"/>
        <w:adjustRightInd w:val="0"/>
        <w:snapToGrid w:val="0"/>
        <w:spacing w:line="360" w:lineRule="auto"/>
        <w:ind w:firstLine="359"/>
        <w:rPr>
          <w:rFonts w:hAnsi="宋体"/>
        </w:rPr>
      </w:pPr>
      <w:r>
        <w:rPr>
          <w:rFonts w:hAnsi="宋体" w:hint="eastAsia"/>
        </w:rPr>
        <w:t>开户银行名称：</w:t>
      </w:r>
    </w:p>
    <w:p w:rsidR="00966E11" w:rsidRDefault="00CB6D42">
      <w:pPr>
        <w:pStyle w:val="a8"/>
        <w:adjustRightInd w:val="0"/>
        <w:snapToGrid w:val="0"/>
        <w:spacing w:line="360" w:lineRule="auto"/>
        <w:ind w:firstLine="359"/>
        <w:rPr>
          <w:rFonts w:hAnsi="宋体"/>
        </w:rPr>
      </w:pPr>
      <w:r>
        <w:rPr>
          <w:rFonts w:hAnsi="宋体" w:hint="eastAsia"/>
        </w:rPr>
        <w:t>银行帐号：</w:t>
      </w:r>
    </w:p>
    <w:p w:rsidR="00966E11" w:rsidRDefault="00CB6D42">
      <w:pPr>
        <w:pStyle w:val="a8"/>
        <w:adjustRightInd w:val="0"/>
        <w:snapToGrid w:val="0"/>
        <w:spacing w:line="360" w:lineRule="auto"/>
        <w:ind w:firstLine="359"/>
        <w:rPr>
          <w:rFonts w:hAnsi="宋体"/>
        </w:rPr>
      </w:pPr>
      <w:r>
        <w:rPr>
          <w:rFonts w:hAnsi="宋体" w:hint="eastAsia"/>
        </w:rPr>
        <w:t>开户行地址：</w:t>
      </w:r>
    </w:p>
    <w:p w:rsidR="00966E11" w:rsidRDefault="00CB6D42">
      <w:pPr>
        <w:pStyle w:val="a8"/>
        <w:adjustRightInd w:val="0"/>
        <w:snapToGrid w:val="0"/>
        <w:spacing w:line="360" w:lineRule="auto"/>
        <w:ind w:firstLine="359"/>
        <w:rPr>
          <w:rFonts w:hAnsi="宋体"/>
        </w:rPr>
      </w:pPr>
      <w:r>
        <w:rPr>
          <w:rFonts w:hAnsi="宋体" w:hint="eastAsia"/>
        </w:rPr>
        <w:t>电话：</w:t>
      </w:r>
    </w:p>
    <w:p w:rsidR="00966E11" w:rsidRDefault="00966E11">
      <w:pPr>
        <w:pStyle w:val="a8"/>
        <w:adjustRightInd w:val="0"/>
        <w:snapToGrid w:val="0"/>
        <w:spacing w:line="360" w:lineRule="auto"/>
        <w:ind w:firstLineChars="200" w:firstLine="420"/>
        <w:rPr>
          <w:rFonts w:hAnsi="宋体"/>
        </w:rPr>
      </w:pPr>
    </w:p>
    <w:p w:rsidR="00966E11" w:rsidRDefault="00CB6D42">
      <w:pPr>
        <w:pStyle w:val="a8"/>
        <w:adjustRightInd w:val="0"/>
        <w:snapToGrid w:val="0"/>
        <w:spacing w:line="360" w:lineRule="auto"/>
        <w:ind w:firstLineChars="2600" w:firstLine="5460"/>
        <w:rPr>
          <w:rFonts w:hAnsi="宋体"/>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966E11" w:rsidRDefault="00966E11">
      <w:pPr>
        <w:pStyle w:val="a8"/>
        <w:adjustRightInd w:val="0"/>
        <w:snapToGrid w:val="0"/>
        <w:spacing w:line="360" w:lineRule="auto"/>
        <w:ind w:firstLineChars="2600" w:firstLine="5460"/>
        <w:rPr>
          <w:rFonts w:hAnsi="宋体"/>
        </w:rPr>
      </w:pPr>
    </w:p>
    <w:p w:rsidR="00966E11" w:rsidRDefault="00966E11">
      <w:pPr>
        <w:pStyle w:val="a8"/>
        <w:adjustRightInd w:val="0"/>
        <w:snapToGrid w:val="0"/>
        <w:spacing w:line="360" w:lineRule="auto"/>
        <w:ind w:firstLineChars="2600" w:firstLine="8320"/>
        <w:rPr>
          <w:rFonts w:hAnsi="宋体"/>
          <w:sz w:val="32"/>
        </w:rPr>
      </w:pPr>
    </w:p>
    <w:p w:rsidR="00966E11" w:rsidRDefault="00CB6D42">
      <w:pPr>
        <w:pStyle w:val="3"/>
        <w:rPr>
          <w:rFonts w:ascii="宋体" w:eastAsia="宋体" w:hAnsi="宋体"/>
          <w:snapToGrid w:val="0"/>
        </w:rPr>
      </w:pPr>
      <w:bookmarkStart w:id="74" w:name="_Toc111371841"/>
      <w:bookmarkStart w:id="75" w:name="_Toc13152656"/>
      <w:r>
        <w:rPr>
          <w:rFonts w:ascii="宋体" w:eastAsia="宋体" w:hAnsi="宋体" w:hint="eastAsia"/>
          <w:snapToGrid w:val="0"/>
        </w:rPr>
        <w:lastRenderedPageBreak/>
        <w:t>二、法定代表人资格证明书</w:t>
      </w:r>
      <w:bookmarkEnd w:id="74"/>
      <w:bookmarkEnd w:id="75"/>
    </w:p>
    <w:p w:rsidR="00966E11" w:rsidRDefault="00966E11">
      <w:pPr>
        <w:pStyle w:val="a8"/>
        <w:adjustRightInd w:val="0"/>
        <w:snapToGrid w:val="0"/>
        <w:spacing w:line="360" w:lineRule="auto"/>
        <w:ind w:firstLine="420"/>
        <w:rPr>
          <w:rFonts w:hAnsi="宋体"/>
        </w:rPr>
      </w:pPr>
    </w:p>
    <w:p w:rsidR="00966E11" w:rsidRDefault="00CB6D42">
      <w:pPr>
        <w:pStyle w:val="a8"/>
        <w:adjustRightInd w:val="0"/>
        <w:snapToGrid w:val="0"/>
        <w:spacing w:line="360" w:lineRule="auto"/>
        <w:ind w:firstLine="420"/>
        <w:rPr>
          <w:rFonts w:hAnsi="宋体"/>
        </w:rPr>
      </w:pPr>
      <w:r>
        <w:rPr>
          <w:rFonts w:hAnsi="宋体" w:hint="eastAsia"/>
        </w:rPr>
        <w:t>单位名称：</w:t>
      </w:r>
    </w:p>
    <w:p w:rsidR="00966E11" w:rsidRDefault="00CB6D42">
      <w:pPr>
        <w:pStyle w:val="a8"/>
        <w:adjustRightInd w:val="0"/>
        <w:snapToGrid w:val="0"/>
        <w:spacing w:line="360" w:lineRule="auto"/>
        <w:ind w:firstLine="420"/>
        <w:rPr>
          <w:rFonts w:hAnsi="宋体"/>
        </w:rPr>
      </w:pPr>
      <w:r>
        <w:rPr>
          <w:rFonts w:hAnsi="宋体" w:hint="eastAsia"/>
        </w:rPr>
        <w:t>地址：</w:t>
      </w:r>
    </w:p>
    <w:p w:rsidR="00966E11" w:rsidRDefault="00CB6D42">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966E11" w:rsidRDefault="00CB6D42">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966E11" w:rsidRDefault="00966E11">
      <w:pPr>
        <w:pStyle w:val="a8"/>
        <w:adjustRightInd w:val="0"/>
        <w:snapToGrid w:val="0"/>
        <w:spacing w:line="360" w:lineRule="auto"/>
        <w:rPr>
          <w:rFonts w:hAnsi="宋体"/>
        </w:rPr>
      </w:pPr>
    </w:p>
    <w:p w:rsidR="00966E11" w:rsidRDefault="00CB6D42">
      <w:pPr>
        <w:pStyle w:val="a8"/>
        <w:adjustRightInd w:val="0"/>
        <w:snapToGrid w:val="0"/>
        <w:spacing w:line="360" w:lineRule="auto"/>
        <w:ind w:firstLine="420"/>
        <w:rPr>
          <w:rFonts w:hAnsi="宋体"/>
        </w:rPr>
      </w:pPr>
      <w:r>
        <w:rPr>
          <w:rFonts w:hAnsi="宋体" w:hint="eastAsia"/>
        </w:rPr>
        <w:t>特此证明。</w:t>
      </w:r>
    </w:p>
    <w:p w:rsidR="00966E11" w:rsidRDefault="00966E11">
      <w:pPr>
        <w:pStyle w:val="a8"/>
        <w:adjustRightInd w:val="0"/>
        <w:snapToGrid w:val="0"/>
        <w:spacing w:line="300" w:lineRule="auto"/>
        <w:rPr>
          <w:rFonts w:hAnsi="宋体"/>
        </w:rPr>
      </w:pPr>
    </w:p>
    <w:p w:rsidR="00966E11" w:rsidRDefault="00CB6D42">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966E11" w:rsidRDefault="00966E11">
      <w:pPr>
        <w:pStyle w:val="a8"/>
        <w:adjustRightInd w:val="0"/>
        <w:snapToGrid w:val="0"/>
        <w:spacing w:line="300" w:lineRule="auto"/>
        <w:ind w:leftChars="1500" w:left="3000"/>
        <w:rPr>
          <w:rFonts w:hAnsi="宋体"/>
        </w:rPr>
      </w:pPr>
    </w:p>
    <w:p w:rsidR="00966E11" w:rsidRDefault="00CB6D42">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966E11" w:rsidRDefault="00CB6D42">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966E11" w:rsidRDefault="00966E11">
      <w:pPr>
        <w:pStyle w:val="a8"/>
        <w:adjustRightInd w:val="0"/>
        <w:snapToGrid w:val="0"/>
        <w:spacing w:line="300" w:lineRule="auto"/>
        <w:rPr>
          <w:rFonts w:hAnsi="宋体"/>
          <w:sz w:val="24"/>
          <w:szCs w:val="24"/>
        </w:rPr>
      </w:pPr>
    </w:p>
    <w:p w:rsidR="00966E11" w:rsidRDefault="00CB6D42">
      <w:pPr>
        <w:pStyle w:val="3"/>
        <w:rPr>
          <w:rFonts w:ascii="宋体" w:eastAsia="宋体" w:hAnsi="宋体"/>
          <w:snapToGrid w:val="0"/>
        </w:rPr>
      </w:pPr>
      <w:bookmarkStart w:id="76" w:name="_Toc111371842"/>
      <w:bookmarkStart w:id="77" w:name="_Toc13152657"/>
      <w:r>
        <w:rPr>
          <w:rFonts w:ascii="宋体" w:eastAsia="宋体" w:hAnsi="宋体" w:hint="eastAsia"/>
          <w:snapToGrid w:val="0"/>
        </w:rPr>
        <w:t>三、授权委托书</w:t>
      </w:r>
      <w:bookmarkEnd w:id="76"/>
      <w:bookmarkEnd w:id="77"/>
    </w:p>
    <w:p w:rsidR="00966E11" w:rsidRDefault="00966E11">
      <w:pPr>
        <w:pStyle w:val="a8"/>
        <w:adjustRightInd w:val="0"/>
        <w:snapToGrid w:val="0"/>
        <w:spacing w:line="360" w:lineRule="auto"/>
        <w:ind w:firstLine="420"/>
        <w:rPr>
          <w:rFonts w:hAnsi="宋体"/>
          <w:sz w:val="24"/>
          <w:szCs w:val="24"/>
        </w:rPr>
      </w:pPr>
    </w:p>
    <w:p w:rsidR="00966E11" w:rsidRDefault="00CB6D42">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966E11" w:rsidRDefault="00966E11">
      <w:pPr>
        <w:pStyle w:val="a8"/>
        <w:adjustRightInd w:val="0"/>
        <w:snapToGrid w:val="0"/>
        <w:spacing w:line="360" w:lineRule="auto"/>
        <w:rPr>
          <w:rFonts w:hAnsi="宋体"/>
        </w:rPr>
      </w:pPr>
    </w:p>
    <w:p w:rsidR="00966E11" w:rsidRDefault="00966E11">
      <w:pPr>
        <w:pStyle w:val="a8"/>
        <w:adjustRightInd w:val="0"/>
        <w:snapToGrid w:val="0"/>
        <w:spacing w:line="360" w:lineRule="auto"/>
        <w:rPr>
          <w:rFonts w:hAnsi="宋体"/>
        </w:rPr>
      </w:pPr>
    </w:p>
    <w:p w:rsidR="00966E11" w:rsidRDefault="00CB6D42">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966E11" w:rsidRDefault="00CB6D42">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966E11" w:rsidRDefault="00CB6D42">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966E11" w:rsidRDefault="00CB6D42">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966E11" w:rsidRDefault="00CB6D42">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966E11" w:rsidRDefault="00CB6D42">
      <w:pPr>
        <w:pStyle w:val="3"/>
        <w:rPr>
          <w:rFonts w:ascii="宋体" w:eastAsia="宋体" w:hAnsi="宋体"/>
          <w:snapToGrid w:val="0"/>
        </w:rPr>
      </w:pPr>
      <w:bookmarkStart w:id="78" w:name="_Toc13152658"/>
      <w:r>
        <w:rPr>
          <w:rFonts w:ascii="宋体" w:eastAsia="宋体" w:hAnsi="宋体" w:hint="eastAsia"/>
          <w:snapToGrid w:val="0"/>
        </w:rPr>
        <w:lastRenderedPageBreak/>
        <w:t>四、投标报价</w:t>
      </w:r>
      <w:bookmarkEnd w:id="78"/>
    </w:p>
    <w:p w:rsidR="00D33A99" w:rsidRDefault="00D33A99" w:rsidP="00D33A99">
      <w:pPr>
        <w:pStyle w:val="a8"/>
        <w:spacing w:line="360" w:lineRule="auto"/>
        <w:jc w:val="left"/>
        <w:rPr>
          <w:rFonts w:ascii="Times New Roman" w:hAnsi="Times New Roman"/>
          <w:sz w:val="24"/>
        </w:rPr>
      </w:pPr>
      <w:bookmarkStart w:id="79"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966E11" w:rsidRDefault="00966E11">
      <w:pPr>
        <w:rPr>
          <w:rFonts w:ascii="宋体" w:eastAsia="宋体" w:hAnsi="宋体"/>
          <w:b/>
          <w:snapToGrid w:val="0"/>
          <w:kern w:val="2"/>
          <w:sz w:val="32"/>
        </w:rPr>
      </w:pPr>
    </w:p>
    <w:p w:rsidR="00D33A99" w:rsidRDefault="00D33A99">
      <w:pPr>
        <w:rPr>
          <w:rFonts w:ascii="宋体" w:eastAsia="宋体" w:hAnsi="宋体"/>
          <w:b/>
          <w:snapToGrid w:val="0"/>
          <w:kern w:val="2"/>
          <w:sz w:val="32"/>
        </w:rPr>
      </w:pPr>
    </w:p>
    <w:p w:rsidR="00966E11" w:rsidRDefault="00CB6D42">
      <w:pPr>
        <w:pStyle w:val="3"/>
        <w:rPr>
          <w:rFonts w:ascii="宋体" w:eastAsia="宋体" w:hAnsi="宋体"/>
          <w:snapToGrid w:val="0"/>
        </w:rPr>
      </w:pPr>
      <w:bookmarkStart w:id="80" w:name="_Toc13152659"/>
      <w:r>
        <w:rPr>
          <w:rFonts w:ascii="宋体" w:eastAsia="宋体" w:hAnsi="宋体" w:hint="eastAsia"/>
          <w:snapToGrid w:val="0"/>
        </w:rPr>
        <w:t>五、辅助资料表</w:t>
      </w:r>
      <w:bookmarkEnd w:id="79"/>
      <w:bookmarkEnd w:id="80"/>
    </w:p>
    <w:p w:rsidR="00966E11" w:rsidRDefault="00CB6D42">
      <w:pPr>
        <w:jc w:val="center"/>
        <w:rPr>
          <w:sz w:val="32"/>
          <w:szCs w:val="32"/>
        </w:rPr>
      </w:pPr>
      <w:r>
        <w:rPr>
          <w:rFonts w:hint="eastAsia"/>
          <w:sz w:val="32"/>
          <w:szCs w:val="32"/>
        </w:rPr>
        <w:t>表5.1   承包人自行采购主要材料清单</w:t>
      </w:r>
    </w:p>
    <w:p w:rsidR="00966E11" w:rsidRDefault="00966E11">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966E11">
        <w:trPr>
          <w:cantSplit/>
        </w:trPr>
        <w:tc>
          <w:tcPr>
            <w:tcW w:w="1051"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966E11" w:rsidRDefault="00CB6D42">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966E11">
        <w:trPr>
          <w:cantSplit/>
        </w:trPr>
        <w:tc>
          <w:tcPr>
            <w:tcW w:w="10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417"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70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276"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8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336" w:type="dxa"/>
            <w:vAlign w:val="center"/>
          </w:tcPr>
          <w:p w:rsidR="00966E11" w:rsidRDefault="00966E11">
            <w:pPr>
              <w:widowControl w:val="0"/>
              <w:adjustRightInd w:val="0"/>
              <w:snapToGrid w:val="0"/>
              <w:spacing w:line="300" w:lineRule="auto"/>
              <w:jc w:val="center"/>
              <w:rPr>
                <w:rFonts w:ascii="宋体" w:hAnsi="宋体"/>
                <w:kern w:val="2"/>
                <w:sz w:val="21"/>
              </w:rPr>
            </w:pPr>
          </w:p>
        </w:tc>
      </w:tr>
      <w:tr w:rsidR="00966E11">
        <w:trPr>
          <w:cantSplit/>
        </w:trPr>
        <w:tc>
          <w:tcPr>
            <w:tcW w:w="10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417"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70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276"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8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336" w:type="dxa"/>
            <w:vAlign w:val="center"/>
          </w:tcPr>
          <w:p w:rsidR="00966E11" w:rsidRDefault="00966E11">
            <w:pPr>
              <w:widowControl w:val="0"/>
              <w:adjustRightInd w:val="0"/>
              <w:snapToGrid w:val="0"/>
              <w:spacing w:line="300" w:lineRule="auto"/>
              <w:jc w:val="center"/>
              <w:rPr>
                <w:rFonts w:ascii="宋体" w:hAnsi="宋体"/>
                <w:kern w:val="2"/>
                <w:sz w:val="21"/>
              </w:rPr>
            </w:pPr>
          </w:p>
        </w:tc>
      </w:tr>
      <w:tr w:rsidR="00D33A99">
        <w:trPr>
          <w:cantSplit/>
        </w:trPr>
        <w:tc>
          <w:tcPr>
            <w:tcW w:w="10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417"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70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276"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8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336" w:type="dxa"/>
            <w:vAlign w:val="center"/>
          </w:tcPr>
          <w:p w:rsidR="00D33A99" w:rsidRDefault="00D33A99">
            <w:pPr>
              <w:widowControl w:val="0"/>
              <w:adjustRightInd w:val="0"/>
              <w:snapToGrid w:val="0"/>
              <w:spacing w:line="300" w:lineRule="auto"/>
              <w:jc w:val="center"/>
              <w:rPr>
                <w:rFonts w:ascii="宋体" w:hAnsi="宋体"/>
                <w:kern w:val="2"/>
                <w:sz w:val="21"/>
              </w:rPr>
            </w:pPr>
          </w:p>
        </w:tc>
      </w:tr>
      <w:tr w:rsidR="00D33A99">
        <w:trPr>
          <w:cantSplit/>
        </w:trPr>
        <w:tc>
          <w:tcPr>
            <w:tcW w:w="10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417"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70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276"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8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336" w:type="dxa"/>
            <w:vAlign w:val="center"/>
          </w:tcPr>
          <w:p w:rsidR="00D33A99" w:rsidRDefault="00D33A99">
            <w:pPr>
              <w:widowControl w:val="0"/>
              <w:adjustRightInd w:val="0"/>
              <w:snapToGrid w:val="0"/>
              <w:spacing w:line="300" w:lineRule="auto"/>
              <w:jc w:val="center"/>
              <w:rPr>
                <w:rFonts w:ascii="宋体" w:hAnsi="宋体"/>
                <w:kern w:val="2"/>
                <w:sz w:val="21"/>
              </w:rPr>
            </w:pPr>
          </w:p>
        </w:tc>
      </w:tr>
      <w:tr w:rsidR="00D33A99">
        <w:trPr>
          <w:cantSplit/>
        </w:trPr>
        <w:tc>
          <w:tcPr>
            <w:tcW w:w="10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417"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70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276"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8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336" w:type="dxa"/>
            <w:vAlign w:val="center"/>
          </w:tcPr>
          <w:p w:rsidR="00D33A99" w:rsidRDefault="00D33A99">
            <w:pPr>
              <w:widowControl w:val="0"/>
              <w:adjustRightInd w:val="0"/>
              <w:snapToGrid w:val="0"/>
              <w:spacing w:line="300" w:lineRule="auto"/>
              <w:jc w:val="center"/>
              <w:rPr>
                <w:rFonts w:ascii="宋体" w:hAnsi="宋体"/>
                <w:kern w:val="2"/>
                <w:sz w:val="21"/>
              </w:rPr>
            </w:pPr>
          </w:p>
        </w:tc>
      </w:tr>
      <w:tr w:rsidR="00D33A99">
        <w:trPr>
          <w:cantSplit/>
        </w:trPr>
        <w:tc>
          <w:tcPr>
            <w:tcW w:w="10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417"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70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134"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276"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851" w:type="dxa"/>
            <w:vAlign w:val="center"/>
          </w:tcPr>
          <w:p w:rsidR="00D33A99" w:rsidRDefault="00D33A99">
            <w:pPr>
              <w:widowControl w:val="0"/>
              <w:adjustRightInd w:val="0"/>
              <w:snapToGrid w:val="0"/>
              <w:spacing w:line="300" w:lineRule="auto"/>
              <w:jc w:val="center"/>
              <w:rPr>
                <w:rFonts w:ascii="宋体" w:hAnsi="宋体"/>
                <w:kern w:val="2"/>
                <w:sz w:val="21"/>
              </w:rPr>
            </w:pPr>
          </w:p>
        </w:tc>
        <w:tc>
          <w:tcPr>
            <w:tcW w:w="1336" w:type="dxa"/>
            <w:vAlign w:val="center"/>
          </w:tcPr>
          <w:p w:rsidR="00D33A99" w:rsidRDefault="00D33A99">
            <w:pPr>
              <w:widowControl w:val="0"/>
              <w:adjustRightInd w:val="0"/>
              <w:snapToGrid w:val="0"/>
              <w:spacing w:line="300" w:lineRule="auto"/>
              <w:jc w:val="center"/>
              <w:rPr>
                <w:rFonts w:ascii="宋体" w:hAnsi="宋体"/>
                <w:kern w:val="2"/>
                <w:sz w:val="21"/>
              </w:rPr>
            </w:pPr>
          </w:p>
        </w:tc>
      </w:tr>
      <w:tr w:rsidR="00966E11">
        <w:trPr>
          <w:cantSplit/>
        </w:trPr>
        <w:tc>
          <w:tcPr>
            <w:tcW w:w="10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417"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70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134"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276"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851" w:type="dxa"/>
            <w:vAlign w:val="center"/>
          </w:tcPr>
          <w:p w:rsidR="00966E11" w:rsidRDefault="00966E11">
            <w:pPr>
              <w:widowControl w:val="0"/>
              <w:adjustRightInd w:val="0"/>
              <w:snapToGrid w:val="0"/>
              <w:spacing w:line="300" w:lineRule="auto"/>
              <w:jc w:val="center"/>
              <w:rPr>
                <w:rFonts w:ascii="宋体" w:hAnsi="宋体"/>
                <w:kern w:val="2"/>
                <w:sz w:val="21"/>
              </w:rPr>
            </w:pPr>
          </w:p>
        </w:tc>
        <w:tc>
          <w:tcPr>
            <w:tcW w:w="1336" w:type="dxa"/>
            <w:vAlign w:val="center"/>
          </w:tcPr>
          <w:p w:rsidR="00966E11" w:rsidRDefault="00966E11">
            <w:pPr>
              <w:widowControl w:val="0"/>
              <w:adjustRightInd w:val="0"/>
              <w:snapToGrid w:val="0"/>
              <w:spacing w:line="300" w:lineRule="auto"/>
              <w:jc w:val="center"/>
              <w:rPr>
                <w:rFonts w:ascii="宋体" w:hAnsi="宋体"/>
                <w:kern w:val="2"/>
                <w:sz w:val="21"/>
              </w:rPr>
            </w:pPr>
          </w:p>
        </w:tc>
      </w:tr>
    </w:tbl>
    <w:p w:rsidR="00966E11" w:rsidRDefault="00CB6D42">
      <w:pPr>
        <w:rPr>
          <w:rFonts w:ascii="宋体" w:hAnsi="宋体"/>
          <w:sz w:val="24"/>
          <w:szCs w:val="24"/>
        </w:rPr>
      </w:pPr>
      <w:r>
        <w:rPr>
          <w:rFonts w:ascii="Times New Roman" w:eastAsia="黑体" w:hAnsi="Times New Roman" w:hint="eastAsia"/>
          <w:sz w:val="24"/>
          <w:szCs w:val="24"/>
        </w:rPr>
        <w:t>注：未按要求填写可视为废标</w:t>
      </w:r>
    </w:p>
    <w:p w:rsidR="00966E11" w:rsidRDefault="00966E11">
      <w:pPr>
        <w:jc w:val="center"/>
        <w:rPr>
          <w:sz w:val="32"/>
          <w:szCs w:val="32"/>
        </w:rPr>
      </w:pPr>
    </w:p>
    <w:p w:rsidR="00D33A99" w:rsidRDefault="00D33A99">
      <w:pPr>
        <w:jc w:val="center"/>
        <w:rPr>
          <w:sz w:val="32"/>
          <w:szCs w:val="32"/>
        </w:rPr>
      </w:pPr>
    </w:p>
    <w:p w:rsidR="00966E11" w:rsidRDefault="00CB6D42">
      <w:pPr>
        <w:jc w:val="center"/>
        <w:rPr>
          <w:sz w:val="32"/>
          <w:szCs w:val="32"/>
        </w:rPr>
      </w:pPr>
      <w:r>
        <w:rPr>
          <w:rFonts w:hint="eastAsia"/>
          <w:sz w:val="32"/>
          <w:szCs w:val="32"/>
        </w:rPr>
        <w:t>表5.2   项目负责人简历及企业业绩表</w:t>
      </w:r>
    </w:p>
    <w:p w:rsidR="00966E11" w:rsidRDefault="00966E11">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966E11">
        <w:tc>
          <w:tcPr>
            <w:tcW w:w="1452" w:type="dxa"/>
            <w:vAlign w:val="center"/>
          </w:tcPr>
          <w:p w:rsidR="00966E11" w:rsidRDefault="00CB6D42">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966E11" w:rsidRDefault="00966E11">
            <w:pPr>
              <w:pStyle w:val="a8"/>
              <w:adjustRightInd w:val="0"/>
              <w:snapToGrid w:val="0"/>
              <w:spacing w:line="300" w:lineRule="auto"/>
              <w:jc w:val="center"/>
              <w:rPr>
                <w:rFonts w:hAnsi="宋体"/>
              </w:rPr>
            </w:pPr>
          </w:p>
        </w:tc>
        <w:tc>
          <w:tcPr>
            <w:tcW w:w="1479"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966E11" w:rsidRDefault="00966E11">
            <w:pPr>
              <w:pStyle w:val="a8"/>
              <w:adjustRightInd w:val="0"/>
              <w:snapToGrid w:val="0"/>
              <w:spacing w:line="300" w:lineRule="auto"/>
              <w:jc w:val="center"/>
              <w:rPr>
                <w:rFonts w:hAnsi="宋体"/>
              </w:rPr>
            </w:pPr>
          </w:p>
        </w:tc>
        <w:tc>
          <w:tcPr>
            <w:tcW w:w="1631"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966E11" w:rsidRDefault="00966E11">
            <w:pPr>
              <w:pStyle w:val="a8"/>
              <w:adjustRightInd w:val="0"/>
              <w:snapToGrid w:val="0"/>
              <w:spacing w:line="300" w:lineRule="auto"/>
              <w:jc w:val="center"/>
              <w:rPr>
                <w:rFonts w:hAnsi="宋体"/>
              </w:rPr>
            </w:pPr>
          </w:p>
        </w:tc>
      </w:tr>
      <w:tr w:rsidR="00966E11">
        <w:tc>
          <w:tcPr>
            <w:tcW w:w="1452" w:type="dxa"/>
            <w:vAlign w:val="center"/>
          </w:tcPr>
          <w:p w:rsidR="00966E11" w:rsidRDefault="00CB6D42">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966E11" w:rsidRDefault="00966E11">
            <w:pPr>
              <w:pStyle w:val="a8"/>
              <w:adjustRightInd w:val="0"/>
              <w:snapToGrid w:val="0"/>
              <w:spacing w:line="300" w:lineRule="auto"/>
              <w:jc w:val="center"/>
              <w:rPr>
                <w:rFonts w:hAnsi="宋体"/>
              </w:rPr>
            </w:pPr>
          </w:p>
        </w:tc>
        <w:tc>
          <w:tcPr>
            <w:tcW w:w="1479"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966E11" w:rsidRDefault="00966E11">
            <w:pPr>
              <w:pStyle w:val="a8"/>
              <w:adjustRightInd w:val="0"/>
              <w:snapToGrid w:val="0"/>
              <w:spacing w:line="300" w:lineRule="auto"/>
              <w:jc w:val="center"/>
              <w:rPr>
                <w:rFonts w:hAnsi="宋体"/>
              </w:rPr>
            </w:pPr>
          </w:p>
        </w:tc>
        <w:tc>
          <w:tcPr>
            <w:tcW w:w="1631"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966E11" w:rsidRDefault="00966E11">
            <w:pPr>
              <w:pStyle w:val="a8"/>
              <w:adjustRightInd w:val="0"/>
              <w:snapToGrid w:val="0"/>
              <w:spacing w:line="300" w:lineRule="auto"/>
              <w:jc w:val="center"/>
              <w:rPr>
                <w:rFonts w:hAnsi="宋体"/>
              </w:rPr>
            </w:pPr>
          </w:p>
        </w:tc>
      </w:tr>
      <w:tr w:rsidR="00966E11">
        <w:trPr>
          <w:cantSplit/>
        </w:trPr>
        <w:tc>
          <w:tcPr>
            <w:tcW w:w="2087" w:type="dxa"/>
            <w:gridSpan w:val="2"/>
            <w:vAlign w:val="center"/>
          </w:tcPr>
          <w:p w:rsidR="00966E11" w:rsidRDefault="00CB6D42">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966E11" w:rsidRDefault="00966E11">
            <w:pPr>
              <w:pStyle w:val="a8"/>
              <w:adjustRightInd w:val="0"/>
              <w:snapToGrid w:val="0"/>
              <w:spacing w:line="300" w:lineRule="auto"/>
              <w:jc w:val="center"/>
              <w:rPr>
                <w:rFonts w:hAnsi="宋体"/>
              </w:rPr>
            </w:pPr>
          </w:p>
        </w:tc>
        <w:tc>
          <w:tcPr>
            <w:tcW w:w="2623" w:type="dxa"/>
            <w:gridSpan w:val="5"/>
            <w:vAlign w:val="center"/>
          </w:tcPr>
          <w:p w:rsidR="00966E11" w:rsidRDefault="00CB6D42">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966E11" w:rsidRDefault="00966E11">
            <w:pPr>
              <w:pStyle w:val="a8"/>
              <w:adjustRightInd w:val="0"/>
              <w:snapToGrid w:val="0"/>
              <w:spacing w:line="300" w:lineRule="auto"/>
              <w:jc w:val="center"/>
              <w:rPr>
                <w:rFonts w:hAnsi="宋体"/>
              </w:rPr>
            </w:pPr>
          </w:p>
        </w:tc>
      </w:tr>
      <w:tr w:rsidR="00966E11">
        <w:trPr>
          <w:cantSplit/>
        </w:trPr>
        <w:tc>
          <w:tcPr>
            <w:tcW w:w="9900" w:type="dxa"/>
            <w:gridSpan w:val="15"/>
            <w:vAlign w:val="center"/>
          </w:tcPr>
          <w:p w:rsidR="00966E11" w:rsidRDefault="00CB6D42">
            <w:pPr>
              <w:pStyle w:val="a8"/>
              <w:adjustRightInd w:val="0"/>
              <w:snapToGrid w:val="0"/>
              <w:spacing w:line="300" w:lineRule="auto"/>
              <w:jc w:val="center"/>
              <w:rPr>
                <w:rFonts w:hAnsi="宋体"/>
              </w:rPr>
            </w:pPr>
            <w:r>
              <w:rPr>
                <w:rFonts w:hAnsi="宋体" w:hint="eastAsia"/>
              </w:rPr>
              <w:t>企业业绩（主要针对业绩评分内容填写）</w:t>
            </w:r>
          </w:p>
        </w:tc>
      </w:tr>
      <w:tr w:rsidR="00966E11">
        <w:trPr>
          <w:cantSplit/>
        </w:trPr>
        <w:tc>
          <w:tcPr>
            <w:tcW w:w="2468"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966E11" w:rsidRDefault="00CB6D42">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966E11" w:rsidRDefault="00CB6D42">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966E11" w:rsidRDefault="00CB6D42">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966E11" w:rsidRDefault="00CB6D42">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966E11" w:rsidRDefault="00CB6D42">
            <w:pPr>
              <w:pStyle w:val="a8"/>
              <w:adjustRightInd w:val="0"/>
              <w:snapToGrid w:val="0"/>
              <w:spacing w:line="300" w:lineRule="auto"/>
              <w:jc w:val="center"/>
              <w:rPr>
                <w:rFonts w:hAnsi="宋体"/>
              </w:rPr>
            </w:pPr>
            <w:r>
              <w:rPr>
                <w:rFonts w:hAnsi="宋体" w:hint="eastAsia"/>
              </w:rPr>
              <w:t>其它情况</w:t>
            </w:r>
          </w:p>
        </w:tc>
      </w:tr>
      <w:tr w:rsidR="00966E11">
        <w:trPr>
          <w:cantSplit/>
        </w:trPr>
        <w:tc>
          <w:tcPr>
            <w:tcW w:w="2468"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701"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276" w:type="dxa"/>
            <w:gridSpan w:val="3"/>
            <w:vAlign w:val="center"/>
          </w:tcPr>
          <w:p w:rsidR="00966E11" w:rsidRDefault="00966E11">
            <w:pPr>
              <w:pStyle w:val="a8"/>
              <w:adjustRightInd w:val="0"/>
              <w:snapToGrid w:val="0"/>
              <w:spacing w:line="300" w:lineRule="auto"/>
              <w:jc w:val="center"/>
              <w:rPr>
                <w:rFonts w:hAnsi="宋体"/>
              </w:rPr>
            </w:pPr>
          </w:p>
        </w:tc>
        <w:tc>
          <w:tcPr>
            <w:tcW w:w="851" w:type="dxa"/>
            <w:vAlign w:val="center"/>
          </w:tcPr>
          <w:p w:rsidR="00966E11" w:rsidRDefault="00966E11">
            <w:pPr>
              <w:pStyle w:val="a8"/>
              <w:adjustRightInd w:val="0"/>
              <w:snapToGrid w:val="0"/>
              <w:spacing w:line="300" w:lineRule="auto"/>
              <w:jc w:val="center"/>
              <w:rPr>
                <w:rFonts w:hAnsi="宋体"/>
              </w:rPr>
            </w:pPr>
          </w:p>
        </w:tc>
        <w:tc>
          <w:tcPr>
            <w:tcW w:w="1336" w:type="dxa"/>
            <w:vAlign w:val="center"/>
          </w:tcPr>
          <w:p w:rsidR="00966E11" w:rsidRDefault="00966E11">
            <w:pPr>
              <w:pStyle w:val="a8"/>
              <w:adjustRightInd w:val="0"/>
              <w:snapToGrid w:val="0"/>
              <w:spacing w:line="300" w:lineRule="auto"/>
              <w:jc w:val="center"/>
              <w:rPr>
                <w:rFonts w:hAnsi="宋体"/>
              </w:rPr>
            </w:pPr>
          </w:p>
        </w:tc>
      </w:tr>
      <w:tr w:rsidR="00D33A99">
        <w:trPr>
          <w:cantSplit/>
        </w:trPr>
        <w:tc>
          <w:tcPr>
            <w:tcW w:w="2468" w:type="dxa"/>
            <w:gridSpan w:val="3"/>
            <w:vAlign w:val="center"/>
          </w:tcPr>
          <w:p w:rsidR="00D33A99" w:rsidRDefault="00D33A99">
            <w:pPr>
              <w:pStyle w:val="a8"/>
              <w:adjustRightInd w:val="0"/>
              <w:snapToGrid w:val="0"/>
              <w:spacing w:line="300" w:lineRule="auto"/>
              <w:jc w:val="center"/>
              <w:rPr>
                <w:rFonts w:hAnsi="宋体"/>
              </w:rPr>
            </w:pPr>
          </w:p>
        </w:tc>
        <w:tc>
          <w:tcPr>
            <w:tcW w:w="1134" w:type="dxa"/>
            <w:gridSpan w:val="2"/>
            <w:vAlign w:val="center"/>
          </w:tcPr>
          <w:p w:rsidR="00D33A99" w:rsidRDefault="00D33A99">
            <w:pPr>
              <w:pStyle w:val="a8"/>
              <w:adjustRightInd w:val="0"/>
              <w:snapToGrid w:val="0"/>
              <w:spacing w:line="300" w:lineRule="auto"/>
              <w:jc w:val="center"/>
              <w:rPr>
                <w:rFonts w:hAnsi="宋体"/>
              </w:rPr>
            </w:pPr>
          </w:p>
        </w:tc>
        <w:tc>
          <w:tcPr>
            <w:tcW w:w="1701" w:type="dxa"/>
            <w:gridSpan w:val="3"/>
            <w:vAlign w:val="center"/>
          </w:tcPr>
          <w:p w:rsidR="00D33A99" w:rsidRDefault="00D33A99">
            <w:pPr>
              <w:pStyle w:val="a8"/>
              <w:adjustRightInd w:val="0"/>
              <w:snapToGrid w:val="0"/>
              <w:spacing w:line="300" w:lineRule="auto"/>
              <w:jc w:val="center"/>
              <w:rPr>
                <w:rFonts w:hAnsi="宋体"/>
              </w:rPr>
            </w:pPr>
          </w:p>
        </w:tc>
        <w:tc>
          <w:tcPr>
            <w:tcW w:w="1134" w:type="dxa"/>
            <w:gridSpan w:val="2"/>
            <w:vAlign w:val="center"/>
          </w:tcPr>
          <w:p w:rsidR="00D33A99" w:rsidRDefault="00D33A99">
            <w:pPr>
              <w:pStyle w:val="a8"/>
              <w:adjustRightInd w:val="0"/>
              <w:snapToGrid w:val="0"/>
              <w:spacing w:line="300" w:lineRule="auto"/>
              <w:jc w:val="center"/>
              <w:rPr>
                <w:rFonts w:hAnsi="宋体"/>
              </w:rPr>
            </w:pPr>
          </w:p>
        </w:tc>
        <w:tc>
          <w:tcPr>
            <w:tcW w:w="1276" w:type="dxa"/>
            <w:gridSpan w:val="3"/>
            <w:vAlign w:val="center"/>
          </w:tcPr>
          <w:p w:rsidR="00D33A99" w:rsidRDefault="00D33A99">
            <w:pPr>
              <w:pStyle w:val="a8"/>
              <w:adjustRightInd w:val="0"/>
              <w:snapToGrid w:val="0"/>
              <w:spacing w:line="300" w:lineRule="auto"/>
              <w:jc w:val="center"/>
              <w:rPr>
                <w:rFonts w:hAnsi="宋体"/>
              </w:rPr>
            </w:pPr>
          </w:p>
        </w:tc>
        <w:tc>
          <w:tcPr>
            <w:tcW w:w="851" w:type="dxa"/>
            <w:vAlign w:val="center"/>
          </w:tcPr>
          <w:p w:rsidR="00D33A99" w:rsidRDefault="00D33A99">
            <w:pPr>
              <w:pStyle w:val="a8"/>
              <w:adjustRightInd w:val="0"/>
              <w:snapToGrid w:val="0"/>
              <w:spacing w:line="300" w:lineRule="auto"/>
              <w:jc w:val="center"/>
              <w:rPr>
                <w:rFonts w:hAnsi="宋体"/>
              </w:rPr>
            </w:pPr>
          </w:p>
        </w:tc>
        <w:tc>
          <w:tcPr>
            <w:tcW w:w="1336" w:type="dxa"/>
            <w:vAlign w:val="center"/>
          </w:tcPr>
          <w:p w:rsidR="00D33A99" w:rsidRDefault="00D33A99">
            <w:pPr>
              <w:pStyle w:val="a8"/>
              <w:adjustRightInd w:val="0"/>
              <w:snapToGrid w:val="0"/>
              <w:spacing w:line="300" w:lineRule="auto"/>
              <w:jc w:val="center"/>
              <w:rPr>
                <w:rFonts w:hAnsi="宋体"/>
              </w:rPr>
            </w:pPr>
          </w:p>
        </w:tc>
      </w:tr>
      <w:tr w:rsidR="00D33A99">
        <w:trPr>
          <w:cantSplit/>
        </w:trPr>
        <w:tc>
          <w:tcPr>
            <w:tcW w:w="2468" w:type="dxa"/>
            <w:gridSpan w:val="3"/>
            <w:vAlign w:val="center"/>
          </w:tcPr>
          <w:p w:rsidR="00D33A99" w:rsidRDefault="00D33A99">
            <w:pPr>
              <w:pStyle w:val="a8"/>
              <w:adjustRightInd w:val="0"/>
              <w:snapToGrid w:val="0"/>
              <w:spacing w:line="300" w:lineRule="auto"/>
              <w:jc w:val="center"/>
              <w:rPr>
                <w:rFonts w:hAnsi="宋体"/>
              </w:rPr>
            </w:pPr>
          </w:p>
        </w:tc>
        <w:tc>
          <w:tcPr>
            <w:tcW w:w="1134" w:type="dxa"/>
            <w:gridSpan w:val="2"/>
            <w:vAlign w:val="center"/>
          </w:tcPr>
          <w:p w:rsidR="00D33A99" w:rsidRDefault="00D33A99">
            <w:pPr>
              <w:pStyle w:val="a8"/>
              <w:adjustRightInd w:val="0"/>
              <w:snapToGrid w:val="0"/>
              <w:spacing w:line="300" w:lineRule="auto"/>
              <w:jc w:val="center"/>
              <w:rPr>
                <w:rFonts w:hAnsi="宋体"/>
              </w:rPr>
            </w:pPr>
          </w:p>
        </w:tc>
        <w:tc>
          <w:tcPr>
            <w:tcW w:w="1701" w:type="dxa"/>
            <w:gridSpan w:val="3"/>
            <w:vAlign w:val="center"/>
          </w:tcPr>
          <w:p w:rsidR="00D33A99" w:rsidRDefault="00D33A99">
            <w:pPr>
              <w:pStyle w:val="a8"/>
              <w:adjustRightInd w:val="0"/>
              <w:snapToGrid w:val="0"/>
              <w:spacing w:line="300" w:lineRule="auto"/>
              <w:jc w:val="center"/>
              <w:rPr>
                <w:rFonts w:hAnsi="宋体"/>
              </w:rPr>
            </w:pPr>
          </w:p>
        </w:tc>
        <w:tc>
          <w:tcPr>
            <w:tcW w:w="1134" w:type="dxa"/>
            <w:gridSpan w:val="2"/>
            <w:vAlign w:val="center"/>
          </w:tcPr>
          <w:p w:rsidR="00D33A99" w:rsidRDefault="00D33A99">
            <w:pPr>
              <w:pStyle w:val="a8"/>
              <w:adjustRightInd w:val="0"/>
              <w:snapToGrid w:val="0"/>
              <w:spacing w:line="300" w:lineRule="auto"/>
              <w:jc w:val="center"/>
              <w:rPr>
                <w:rFonts w:hAnsi="宋体"/>
              </w:rPr>
            </w:pPr>
          </w:p>
        </w:tc>
        <w:tc>
          <w:tcPr>
            <w:tcW w:w="1276" w:type="dxa"/>
            <w:gridSpan w:val="3"/>
            <w:vAlign w:val="center"/>
          </w:tcPr>
          <w:p w:rsidR="00D33A99" w:rsidRDefault="00D33A99">
            <w:pPr>
              <w:pStyle w:val="a8"/>
              <w:adjustRightInd w:val="0"/>
              <w:snapToGrid w:val="0"/>
              <w:spacing w:line="300" w:lineRule="auto"/>
              <w:jc w:val="center"/>
              <w:rPr>
                <w:rFonts w:hAnsi="宋体"/>
              </w:rPr>
            </w:pPr>
          </w:p>
        </w:tc>
        <w:tc>
          <w:tcPr>
            <w:tcW w:w="851" w:type="dxa"/>
            <w:vAlign w:val="center"/>
          </w:tcPr>
          <w:p w:rsidR="00D33A99" w:rsidRDefault="00D33A99">
            <w:pPr>
              <w:pStyle w:val="a8"/>
              <w:adjustRightInd w:val="0"/>
              <w:snapToGrid w:val="0"/>
              <w:spacing w:line="300" w:lineRule="auto"/>
              <w:jc w:val="center"/>
              <w:rPr>
                <w:rFonts w:hAnsi="宋体"/>
              </w:rPr>
            </w:pPr>
          </w:p>
        </w:tc>
        <w:tc>
          <w:tcPr>
            <w:tcW w:w="1336" w:type="dxa"/>
            <w:vAlign w:val="center"/>
          </w:tcPr>
          <w:p w:rsidR="00D33A99" w:rsidRDefault="00D33A99">
            <w:pPr>
              <w:pStyle w:val="a8"/>
              <w:adjustRightInd w:val="0"/>
              <w:snapToGrid w:val="0"/>
              <w:spacing w:line="300" w:lineRule="auto"/>
              <w:jc w:val="center"/>
              <w:rPr>
                <w:rFonts w:hAnsi="宋体"/>
              </w:rPr>
            </w:pPr>
          </w:p>
        </w:tc>
      </w:tr>
      <w:tr w:rsidR="00966E11">
        <w:trPr>
          <w:cantSplit/>
        </w:trPr>
        <w:tc>
          <w:tcPr>
            <w:tcW w:w="2468"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701"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276" w:type="dxa"/>
            <w:gridSpan w:val="3"/>
            <w:vAlign w:val="center"/>
          </w:tcPr>
          <w:p w:rsidR="00966E11" w:rsidRDefault="00966E11">
            <w:pPr>
              <w:pStyle w:val="a8"/>
              <w:adjustRightInd w:val="0"/>
              <w:snapToGrid w:val="0"/>
              <w:spacing w:line="300" w:lineRule="auto"/>
              <w:jc w:val="center"/>
              <w:rPr>
                <w:rFonts w:hAnsi="宋体"/>
              </w:rPr>
            </w:pPr>
          </w:p>
        </w:tc>
        <w:tc>
          <w:tcPr>
            <w:tcW w:w="851" w:type="dxa"/>
            <w:vAlign w:val="center"/>
          </w:tcPr>
          <w:p w:rsidR="00966E11" w:rsidRDefault="00966E11">
            <w:pPr>
              <w:pStyle w:val="a8"/>
              <w:adjustRightInd w:val="0"/>
              <w:snapToGrid w:val="0"/>
              <w:spacing w:line="300" w:lineRule="auto"/>
              <w:jc w:val="center"/>
              <w:rPr>
                <w:rFonts w:hAnsi="宋体"/>
              </w:rPr>
            </w:pPr>
          </w:p>
        </w:tc>
        <w:tc>
          <w:tcPr>
            <w:tcW w:w="1336" w:type="dxa"/>
            <w:vAlign w:val="center"/>
          </w:tcPr>
          <w:p w:rsidR="00966E11" w:rsidRDefault="00966E11">
            <w:pPr>
              <w:pStyle w:val="a8"/>
              <w:adjustRightInd w:val="0"/>
              <w:snapToGrid w:val="0"/>
              <w:spacing w:line="300" w:lineRule="auto"/>
              <w:jc w:val="center"/>
              <w:rPr>
                <w:rFonts w:hAnsi="宋体"/>
              </w:rPr>
            </w:pPr>
          </w:p>
        </w:tc>
      </w:tr>
      <w:tr w:rsidR="00966E11">
        <w:trPr>
          <w:cantSplit/>
        </w:trPr>
        <w:tc>
          <w:tcPr>
            <w:tcW w:w="2468"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701" w:type="dxa"/>
            <w:gridSpan w:val="3"/>
            <w:vAlign w:val="center"/>
          </w:tcPr>
          <w:p w:rsidR="00966E11" w:rsidRDefault="00966E11">
            <w:pPr>
              <w:pStyle w:val="a8"/>
              <w:adjustRightInd w:val="0"/>
              <w:snapToGrid w:val="0"/>
              <w:spacing w:line="300" w:lineRule="auto"/>
              <w:jc w:val="center"/>
              <w:rPr>
                <w:rFonts w:hAnsi="宋体"/>
              </w:rPr>
            </w:pPr>
          </w:p>
        </w:tc>
        <w:tc>
          <w:tcPr>
            <w:tcW w:w="1134" w:type="dxa"/>
            <w:gridSpan w:val="2"/>
            <w:vAlign w:val="center"/>
          </w:tcPr>
          <w:p w:rsidR="00966E11" w:rsidRDefault="00966E11">
            <w:pPr>
              <w:pStyle w:val="a8"/>
              <w:adjustRightInd w:val="0"/>
              <w:snapToGrid w:val="0"/>
              <w:spacing w:line="300" w:lineRule="auto"/>
              <w:jc w:val="center"/>
              <w:rPr>
                <w:rFonts w:hAnsi="宋体"/>
              </w:rPr>
            </w:pPr>
          </w:p>
        </w:tc>
        <w:tc>
          <w:tcPr>
            <w:tcW w:w="1276" w:type="dxa"/>
            <w:gridSpan w:val="3"/>
            <w:vAlign w:val="center"/>
          </w:tcPr>
          <w:p w:rsidR="00966E11" w:rsidRDefault="00966E11">
            <w:pPr>
              <w:pStyle w:val="a8"/>
              <w:adjustRightInd w:val="0"/>
              <w:snapToGrid w:val="0"/>
              <w:spacing w:line="300" w:lineRule="auto"/>
              <w:jc w:val="center"/>
              <w:rPr>
                <w:rFonts w:hAnsi="宋体"/>
              </w:rPr>
            </w:pPr>
          </w:p>
        </w:tc>
        <w:tc>
          <w:tcPr>
            <w:tcW w:w="851" w:type="dxa"/>
            <w:vAlign w:val="center"/>
          </w:tcPr>
          <w:p w:rsidR="00966E11" w:rsidRDefault="00966E11">
            <w:pPr>
              <w:pStyle w:val="a8"/>
              <w:adjustRightInd w:val="0"/>
              <w:snapToGrid w:val="0"/>
              <w:spacing w:line="300" w:lineRule="auto"/>
              <w:jc w:val="center"/>
              <w:rPr>
                <w:rFonts w:hAnsi="宋体"/>
              </w:rPr>
            </w:pPr>
          </w:p>
        </w:tc>
        <w:tc>
          <w:tcPr>
            <w:tcW w:w="1336" w:type="dxa"/>
            <w:vAlign w:val="center"/>
          </w:tcPr>
          <w:p w:rsidR="00966E11" w:rsidRDefault="00966E11">
            <w:pPr>
              <w:pStyle w:val="a8"/>
              <w:adjustRightInd w:val="0"/>
              <w:snapToGrid w:val="0"/>
              <w:spacing w:line="300" w:lineRule="auto"/>
              <w:jc w:val="center"/>
              <w:rPr>
                <w:rFonts w:hAnsi="宋体"/>
              </w:rPr>
            </w:pPr>
          </w:p>
        </w:tc>
      </w:tr>
    </w:tbl>
    <w:p w:rsidR="00966E11" w:rsidRDefault="00966E11">
      <w:pPr>
        <w:rPr>
          <w:rFonts w:ascii="宋体" w:hAnsi="宋体"/>
          <w:sz w:val="24"/>
          <w:szCs w:val="24"/>
        </w:rPr>
      </w:pPr>
    </w:p>
    <w:p w:rsidR="00D33A99" w:rsidRDefault="00D33A99">
      <w:pPr>
        <w:rPr>
          <w:rFonts w:ascii="宋体" w:hAnsi="宋体"/>
          <w:sz w:val="24"/>
          <w:szCs w:val="24"/>
        </w:rPr>
      </w:pPr>
    </w:p>
    <w:p w:rsidR="00D33A99" w:rsidRDefault="00D33A99">
      <w:pPr>
        <w:rPr>
          <w:sz w:val="32"/>
          <w:szCs w:val="32"/>
        </w:rPr>
      </w:pPr>
      <w:bookmarkStart w:id="81" w:name="_Toc111371851"/>
      <w:r>
        <w:rPr>
          <w:sz w:val="32"/>
          <w:szCs w:val="32"/>
        </w:rPr>
        <w:br w:type="page"/>
      </w:r>
    </w:p>
    <w:p w:rsidR="00966E11" w:rsidRDefault="00CB6D42">
      <w:pPr>
        <w:jc w:val="center"/>
        <w:rPr>
          <w:sz w:val="32"/>
          <w:szCs w:val="32"/>
        </w:rPr>
      </w:pPr>
      <w:r>
        <w:rPr>
          <w:rFonts w:hint="eastAsia"/>
          <w:sz w:val="32"/>
          <w:szCs w:val="32"/>
        </w:rPr>
        <w:lastRenderedPageBreak/>
        <w:t>表5.3  施工方案或施工组织设计</w:t>
      </w:r>
      <w:bookmarkEnd w:id="81"/>
    </w:p>
    <w:p w:rsidR="00966E11" w:rsidRDefault="00966E11">
      <w:pPr>
        <w:pStyle w:val="a8"/>
        <w:adjustRightInd w:val="0"/>
        <w:snapToGrid w:val="0"/>
        <w:spacing w:line="300" w:lineRule="auto"/>
        <w:rPr>
          <w:rFonts w:hAnsi="宋体"/>
          <w:sz w:val="24"/>
          <w:szCs w:val="24"/>
        </w:rPr>
      </w:pPr>
    </w:p>
    <w:p w:rsidR="00966E11" w:rsidRDefault="00CB6D42">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966E11" w:rsidRDefault="00CB6D42">
      <w:pPr>
        <w:pStyle w:val="a8"/>
        <w:adjustRightInd w:val="0"/>
        <w:snapToGrid w:val="0"/>
        <w:spacing w:line="300" w:lineRule="auto"/>
        <w:rPr>
          <w:rFonts w:hAnsi="宋体"/>
        </w:rPr>
      </w:pPr>
      <w:r>
        <w:rPr>
          <w:rFonts w:hAnsi="宋体" w:hint="eastAsia"/>
        </w:rPr>
        <w:t>一、各分部分项工程的完整的施工方案，保证质量的措施；</w:t>
      </w:r>
    </w:p>
    <w:p w:rsidR="00966E11" w:rsidRDefault="00CB6D42">
      <w:pPr>
        <w:pStyle w:val="a8"/>
        <w:adjustRightInd w:val="0"/>
        <w:snapToGrid w:val="0"/>
        <w:spacing w:line="300" w:lineRule="auto"/>
        <w:rPr>
          <w:rFonts w:hAnsi="宋体"/>
        </w:rPr>
      </w:pPr>
      <w:r>
        <w:rPr>
          <w:rFonts w:hAnsi="宋体" w:hint="eastAsia"/>
        </w:rPr>
        <w:t>二、施工机械的进场计划；</w:t>
      </w:r>
    </w:p>
    <w:p w:rsidR="00966E11" w:rsidRDefault="00CB6D42">
      <w:pPr>
        <w:pStyle w:val="a8"/>
        <w:adjustRightInd w:val="0"/>
        <w:snapToGrid w:val="0"/>
        <w:spacing w:line="300" w:lineRule="auto"/>
        <w:rPr>
          <w:rFonts w:hAnsi="宋体"/>
        </w:rPr>
      </w:pPr>
      <w:r>
        <w:rPr>
          <w:rFonts w:hAnsi="宋体" w:hint="eastAsia"/>
        </w:rPr>
        <w:t>三、工程材料的进场计划；</w:t>
      </w:r>
    </w:p>
    <w:p w:rsidR="00966E11" w:rsidRDefault="00CB6D42">
      <w:pPr>
        <w:pStyle w:val="a8"/>
        <w:adjustRightInd w:val="0"/>
        <w:snapToGrid w:val="0"/>
        <w:spacing w:line="300" w:lineRule="auto"/>
        <w:rPr>
          <w:rFonts w:hAnsi="宋体"/>
        </w:rPr>
      </w:pPr>
      <w:r>
        <w:rPr>
          <w:rFonts w:hAnsi="宋体" w:hint="eastAsia"/>
        </w:rPr>
        <w:t>四、施工现场平面布置图及施工道路平面图；</w:t>
      </w:r>
    </w:p>
    <w:p w:rsidR="00966E11" w:rsidRDefault="00CB6D42">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966E11" w:rsidRDefault="00CB6D42">
      <w:pPr>
        <w:pStyle w:val="3"/>
        <w:rPr>
          <w:rFonts w:ascii="宋体" w:eastAsia="宋体" w:hAnsi="宋体"/>
          <w:snapToGrid w:val="0"/>
        </w:rPr>
      </w:pPr>
      <w:bookmarkStart w:id="82" w:name="_Toc13152660"/>
      <w:r>
        <w:rPr>
          <w:rFonts w:ascii="宋体" w:eastAsia="宋体" w:hAnsi="宋体" w:hint="eastAsia"/>
          <w:snapToGrid w:val="0"/>
        </w:rPr>
        <w:t>六、资格审查资料</w:t>
      </w:r>
      <w:bookmarkEnd w:id="82"/>
    </w:p>
    <w:p w:rsidR="00966E11" w:rsidRDefault="00CB6D42">
      <w:pPr>
        <w:pStyle w:val="3"/>
        <w:rPr>
          <w:rFonts w:ascii="宋体" w:eastAsia="宋体" w:hAnsi="宋体"/>
          <w:snapToGrid w:val="0"/>
        </w:rPr>
      </w:pPr>
      <w:bookmarkStart w:id="83" w:name="_Toc13152661"/>
      <w:r>
        <w:rPr>
          <w:rFonts w:ascii="宋体" w:eastAsia="宋体" w:hAnsi="宋体" w:hint="eastAsia"/>
          <w:snapToGrid w:val="0"/>
        </w:rPr>
        <w:t>七、其他资料</w:t>
      </w:r>
      <w:bookmarkEnd w:id="83"/>
    </w:p>
    <w:p w:rsidR="00966E11" w:rsidRDefault="00CB6D42">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966E11">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2B" w:rsidRDefault="0076322B">
      <w:r>
        <w:separator/>
      </w:r>
    </w:p>
  </w:endnote>
  <w:endnote w:type="continuationSeparator" w:id="0">
    <w:p w:rsidR="0076322B" w:rsidRDefault="0076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11" w:rsidRDefault="00CB6D42">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40453">
      <w:rPr>
        <w:rStyle w:val="af3"/>
        <w:noProof/>
      </w:rPr>
      <w:t>3</w:t>
    </w:r>
    <w:r>
      <w:rPr>
        <w:rStyle w:val="af3"/>
      </w:rPr>
      <w:fldChar w:fldCharType="end"/>
    </w:r>
  </w:p>
  <w:p w:rsidR="00966E11" w:rsidRDefault="00CB6D42">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2B" w:rsidRDefault="0076322B">
      <w:r>
        <w:separator/>
      </w:r>
    </w:p>
  </w:footnote>
  <w:footnote w:type="continuationSeparator" w:id="0">
    <w:p w:rsidR="0076322B" w:rsidRDefault="0076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AEB"/>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B0F"/>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0B9E"/>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08"/>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B51"/>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453"/>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6699"/>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61AA"/>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322B"/>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D7B71"/>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66E11"/>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D42"/>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3A99"/>
    <w:rsid w:val="00D3470A"/>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648"/>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0C9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7E0CBA"/>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qFormat="1"/>
    <w:lsdException w:name="header" w:uiPriority="0"/>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qFormat="1"/>
    <w:lsdException w:name="header" w:uiPriority="0"/>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F8913-062A-4CFC-92F9-B0D7EB2A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3828</Words>
  <Characters>21825</Characters>
  <Application>Microsoft Office Word</Application>
  <DocSecurity>0</DocSecurity>
  <Lines>181</Lines>
  <Paragraphs>51</Paragraphs>
  <ScaleCrop>false</ScaleCrop>
  <Company>Sky123.Org</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51</cp:revision>
  <cp:lastPrinted>2019-06-28T01:48:00Z</cp:lastPrinted>
  <dcterms:created xsi:type="dcterms:W3CDTF">2019-06-26T07:51:00Z</dcterms:created>
  <dcterms:modified xsi:type="dcterms:W3CDTF">2019-07-04T09:28:00Z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